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F24" w:rsidRPr="00DA2F24" w:rsidRDefault="00DA2F24" w:rsidP="00DA2F24">
      <w:pPr>
        <w:autoSpaceDE w:val="0"/>
        <w:autoSpaceDN w:val="0"/>
        <w:adjustRightInd w:val="0"/>
        <w:jc w:val="center"/>
        <w:rPr>
          <w:rFonts w:ascii="华文中宋" w:eastAsia="华文中宋" w:hAnsi="华文中宋" w:cs="Times New Roman"/>
          <w:spacing w:val="-20"/>
          <w:w w:val="80"/>
          <w:sz w:val="60"/>
          <w:szCs w:val="60"/>
        </w:rPr>
      </w:pPr>
      <w:r w:rsidRPr="00DA2F24">
        <w:rPr>
          <w:rFonts w:ascii="华文中宋" w:eastAsia="华文中宋" w:hAnsi="华文中宋" w:cs="Times New Roman" w:hint="eastAsia"/>
          <w:spacing w:val="-20"/>
          <w:w w:val="80"/>
          <w:sz w:val="60"/>
          <w:szCs w:val="60"/>
        </w:rPr>
        <w:t>联合国服务采购推介会活动议程</w:t>
      </w:r>
    </w:p>
    <w:p w:rsidR="00DA2F24" w:rsidRPr="00DA2F24" w:rsidRDefault="00DA2F24" w:rsidP="00DA2F24">
      <w:pPr>
        <w:autoSpaceDE w:val="0"/>
        <w:autoSpaceDN w:val="0"/>
        <w:adjustRightInd w:val="0"/>
        <w:jc w:val="left"/>
        <w:rPr>
          <w:rFonts w:ascii="仿宋_GB2312" w:eastAsia="仿宋_GB2312" w:hAnsi="华文中宋" w:cs="Times New Roman"/>
          <w:sz w:val="32"/>
          <w:szCs w:val="32"/>
        </w:rPr>
      </w:pPr>
      <w:r w:rsidRPr="00DA2F24">
        <w:rPr>
          <w:rFonts w:ascii="仿宋_GB2312" w:eastAsia="仿宋_GB2312" w:hAnsi="华文中宋" w:cs="Times New Roman" w:hint="eastAsia"/>
          <w:b/>
          <w:sz w:val="32"/>
          <w:szCs w:val="32"/>
        </w:rPr>
        <w:t>时间：</w:t>
      </w:r>
      <w:r w:rsidRPr="00DA2F24">
        <w:rPr>
          <w:rFonts w:ascii="仿宋_GB2312" w:eastAsia="仿宋_GB2312" w:hAnsi="华文中宋" w:cs="Times New Roman"/>
          <w:sz w:val="32"/>
          <w:szCs w:val="32"/>
        </w:rPr>
        <w:t>5</w:t>
      </w:r>
      <w:r w:rsidRPr="00DA2F24">
        <w:rPr>
          <w:rFonts w:ascii="仿宋_GB2312" w:eastAsia="仿宋_GB2312" w:hAnsi="华文中宋" w:cs="Times New Roman" w:hint="eastAsia"/>
          <w:sz w:val="32"/>
          <w:szCs w:val="32"/>
        </w:rPr>
        <w:t>月</w:t>
      </w:r>
      <w:r w:rsidRPr="00DA2F24">
        <w:rPr>
          <w:rFonts w:ascii="仿宋_GB2312" w:eastAsia="仿宋_GB2312" w:hAnsi="华文中宋" w:cs="Times New Roman"/>
          <w:sz w:val="32"/>
          <w:szCs w:val="32"/>
        </w:rPr>
        <w:t>30</w:t>
      </w:r>
      <w:r w:rsidRPr="00DA2F24">
        <w:rPr>
          <w:rFonts w:ascii="仿宋_GB2312" w:eastAsia="仿宋_GB2312" w:hAnsi="华文中宋" w:cs="Times New Roman" w:hint="eastAsia"/>
          <w:sz w:val="32"/>
          <w:szCs w:val="32"/>
        </w:rPr>
        <w:t>日下午</w:t>
      </w:r>
      <w:r w:rsidRPr="00DA2F24">
        <w:rPr>
          <w:rFonts w:ascii="仿宋_GB2312" w:eastAsia="仿宋_GB2312" w:hAnsi="华文中宋" w:cs="Times New Roman"/>
          <w:sz w:val="32"/>
          <w:szCs w:val="32"/>
        </w:rPr>
        <w:t xml:space="preserve"> 14:00</w:t>
      </w:r>
      <w:r w:rsidRPr="00DA2F24">
        <w:rPr>
          <w:rFonts w:ascii="仿宋_GB2312" w:eastAsia="仿宋_GB2312" w:hAnsi="华文中宋" w:cs="Times New Roman"/>
          <w:sz w:val="32"/>
          <w:szCs w:val="32"/>
        </w:rPr>
        <w:t>—</w:t>
      </w:r>
      <w:r w:rsidRPr="00DA2F24">
        <w:rPr>
          <w:rFonts w:ascii="仿宋_GB2312" w:eastAsia="仿宋_GB2312" w:hAnsi="华文中宋" w:cs="Times New Roman"/>
          <w:sz w:val="32"/>
          <w:szCs w:val="32"/>
        </w:rPr>
        <w:t>17:30</w:t>
      </w:r>
    </w:p>
    <w:p w:rsidR="00DA2F24" w:rsidRPr="00DA2F24" w:rsidRDefault="00DA2F24" w:rsidP="00DA2F24">
      <w:pPr>
        <w:autoSpaceDE w:val="0"/>
        <w:autoSpaceDN w:val="0"/>
        <w:adjustRightInd w:val="0"/>
        <w:jc w:val="left"/>
        <w:rPr>
          <w:rFonts w:ascii="仿宋_GB2312" w:eastAsia="仿宋_GB2312" w:hAnsi="华文中宋" w:cs="Times New Roman"/>
          <w:b/>
          <w:sz w:val="32"/>
          <w:szCs w:val="32"/>
        </w:rPr>
      </w:pPr>
      <w:r w:rsidRPr="00DA2F24">
        <w:rPr>
          <w:rFonts w:ascii="仿宋_GB2312" w:eastAsia="仿宋_GB2312" w:hAnsi="华文中宋" w:cs="Times New Roman" w:hint="eastAsia"/>
          <w:b/>
          <w:sz w:val="32"/>
          <w:szCs w:val="32"/>
        </w:rPr>
        <w:t>地点：国家会议中心</w:t>
      </w:r>
      <w:r w:rsidRPr="00DA2F24">
        <w:rPr>
          <w:rFonts w:ascii="仿宋_GB2312" w:eastAsia="仿宋_GB2312" w:hAnsi="华文中宋" w:cs="Times New Roman"/>
          <w:b/>
          <w:sz w:val="32"/>
          <w:szCs w:val="32"/>
        </w:rPr>
        <w:t>311A</w:t>
      </w:r>
    </w:p>
    <w:p w:rsidR="00DA2F24" w:rsidRPr="00DA2F24" w:rsidRDefault="00DA2F24" w:rsidP="00DA2F24">
      <w:pPr>
        <w:autoSpaceDE w:val="0"/>
        <w:autoSpaceDN w:val="0"/>
        <w:adjustRightInd w:val="0"/>
        <w:jc w:val="left"/>
        <w:rPr>
          <w:rFonts w:ascii="仿宋_GB2312" w:eastAsia="仿宋_GB2312" w:hAnsi="华文中宋" w:cs="Times New Roman"/>
          <w:sz w:val="32"/>
          <w:szCs w:val="32"/>
        </w:rPr>
      </w:pPr>
      <w:r w:rsidRPr="00DA2F24">
        <w:rPr>
          <w:rFonts w:ascii="仿宋_GB2312" w:eastAsia="仿宋_GB2312" w:hAnsi="华文中宋" w:cs="Times New Roman" w:hint="eastAsia"/>
          <w:b/>
          <w:sz w:val="32"/>
          <w:szCs w:val="32"/>
        </w:rPr>
        <w:t>参会企业：</w:t>
      </w:r>
      <w:r w:rsidRPr="00DA2F24">
        <w:rPr>
          <w:rFonts w:ascii="仿宋_GB2312" w:eastAsia="仿宋_GB2312" w:hAnsi="华文中宋" w:cs="Times New Roman" w:hint="eastAsia"/>
          <w:sz w:val="32"/>
          <w:szCs w:val="32"/>
        </w:rPr>
        <w:t>由京交会方面根据促进会提供的联合国服务采购范围事先进行宣传，组织对口企业参加。</w:t>
      </w:r>
    </w:p>
    <w:p w:rsidR="00DA2F24" w:rsidRPr="00DA2F24" w:rsidRDefault="00DA2F24" w:rsidP="00DA2F24">
      <w:pPr>
        <w:autoSpaceDE w:val="0"/>
        <w:autoSpaceDN w:val="0"/>
        <w:adjustRightInd w:val="0"/>
        <w:jc w:val="left"/>
        <w:rPr>
          <w:rFonts w:ascii="仿宋_GB2312" w:eastAsia="仿宋_GB2312" w:hAnsi="华文中宋" w:cs="Times New Roman"/>
          <w:sz w:val="32"/>
          <w:szCs w:val="32"/>
        </w:rPr>
      </w:pPr>
      <w:r w:rsidRPr="00DA2F24">
        <w:rPr>
          <w:rFonts w:ascii="仿宋_GB2312" w:eastAsia="仿宋_GB2312" w:hAnsi="华文中宋" w:cs="Times New Roman" w:hint="eastAsia"/>
          <w:b/>
          <w:sz w:val="32"/>
          <w:szCs w:val="32"/>
        </w:rPr>
        <w:t>参会嘉宾：</w:t>
      </w:r>
      <w:r w:rsidRPr="00DA2F24">
        <w:rPr>
          <w:rFonts w:ascii="仿宋_GB2312" w:eastAsia="仿宋_GB2312" w:hAnsi="华文中宋" w:cs="Times New Roman" w:hint="eastAsia"/>
          <w:sz w:val="32"/>
          <w:szCs w:val="32"/>
        </w:rPr>
        <w:t>京交会组委会代表、联合国机构人员、促进会人员。</w:t>
      </w:r>
    </w:p>
    <w:p w:rsidR="00DA2F24" w:rsidRPr="00DA2F24" w:rsidRDefault="00DA2F24" w:rsidP="00DA2F24">
      <w:pPr>
        <w:autoSpaceDE w:val="0"/>
        <w:autoSpaceDN w:val="0"/>
        <w:adjustRightInd w:val="0"/>
        <w:jc w:val="left"/>
        <w:rPr>
          <w:rFonts w:ascii="仿宋_GB2312" w:eastAsia="仿宋_GB2312" w:hAnsi="华文中宋" w:cs="Times New Roman"/>
          <w:sz w:val="32"/>
          <w:szCs w:val="32"/>
        </w:rPr>
      </w:pPr>
      <w:r w:rsidRPr="00DA2F24">
        <w:rPr>
          <w:rFonts w:ascii="仿宋_GB2312" w:eastAsia="仿宋_GB2312" w:hAnsi="华文中宋" w:cs="Times New Roman" w:hint="eastAsia"/>
          <w:b/>
          <w:sz w:val="32"/>
          <w:szCs w:val="32"/>
        </w:rPr>
        <w:t>会议主持：</w:t>
      </w:r>
      <w:r w:rsidRPr="00DA2F24">
        <w:rPr>
          <w:rFonts w:ascii="仿宋_GB2312" w:eastAsia="仿宋_GB2312" w:hAnsi="华文中宋" w:cs="Times New Roman" w:hint="eastAsia"/>
          <w:sz w:val="32"/>
          <w:szCs w:val="32"/>
        </w:rPr>
        <w:t>京交会组委会或中国联合国采购促进会</w:t>
      </w:r>
    </w:p>
    <w:p w:rsidR="00DA2F24" w:rsidRPr="00DA2F24" w:rsidRDefault="00DA2F24" w:rsidP="00DA2F24">
      <w:pPr>
        <w:autoSpaceDE w:val="0"/>
        <w:autoSpaceDN w:val="0"/>
        <w:adjustRightInd w:val="0"/>
        <w:jc w:val="left"/>
        <w:rPr>
          <w:rFonts w:ascii="仿宋_GB2312" w:eastAsia="仿宋_GB2312" w:hAnsi="华文中宋" w:cs="Times New Roman"/>
          <w:b/>
          <w:sz w:val="32"/>
          <w:szCs w:val="32"/>
        </w:rPr>
      </w:pPr>
      <w:r w:rsidRPr="00DA2F24">
        <w:rPr>
          <w:rFonts w:ascii="仿宋_GB2312" w:eastAsia="仿宋_GB2312" w:hAnsi="华文中宋" w:cs="Times New Roman" w:hint="eastAsia"/>
          <w:b/>
          <w:sz w:val="32"/>
          <w:szCs w:val="32"/>
        </w:rPr>
        <w:t>会议流程：</w:t>
      </w:r>
    </w:p>
    <w:p w:rsidR="00DA2F24" w:rsidRDefault="00DA2F24" w:rsidP="00DA2F24">
      <w:pPr>
        <w:autoSpaceDE w:val="0"/>
        <w:autoSpaceDN w:val="0"/>
        <w:adjustRightInd w:val="0"/>
        <w:ind w:left="643" w:hangingChars="200" w:hanging="643"/>
        <w:jc w:val="left"/>
        <w:rPr>
          <w:rFonts w:ascii="仿宋_GB2312" w:eastAsia="仿宋_GB2312" w:hAnsi="华文中宋" w:cs="Times New Roman" w:hint="eastAsia"/>
          <w:b/>
          <w:sz w:val="32"/>
          <w:szCs w:val="32"/>
        </w:rPr>
      </w:pPr>
      <w:r w:rsidRPr="00DA2F24">
        <w:rPr>
          <w:rFonts w:ascii="仿宋_GB2312" w:eastAsia="仿宋_GB2312" w:hAnsi="华文中宋" w:cs="Times New Roman" w:hint="eastAsia"/>
          <w:b/>
          <w:sz w:val="32"/>
          <w:szCs w:val="32"/>
        </w:rPr>
        <w:t>一、</w:t>
      </w:r>
      <w:r w:rsidRPr="00DA2F24">
        <w:rPr>
          <w:rFonts w:ascii="仿宋_GB2312" w:eastAsia="仿宋_GB2312" w:hAnsi="华文中宋" w:cs="Times New Roman"/>
          <w:b/>
          <w:sz w:val="32"/>
          <w:szCs w:val="32"/>
        </w:rPr>
        <w:t>14:00-14:15</w:t>
      </w:r>
      <w:r w:rsidRPr="00DA2F24">
        <w:rPr>
          <w:rFonts w:ascii="仿宋_GB2312" w:eastAsia="仿宋_GB2312" w:hAnsi="华文中宋" w:cs="Times New Roman" w:hint="eastAsia"/>
          <w:b/>
          <w:sz w:val="32"/>
          <w:szCs w:val="32"/>
        </w:rPr>
        <w:t>主持人介绍参会嘉宾，嘉宾代表致开幕词</w:t>
      </w:r>
    </w:p>
    <w:p w:rsidR="00DA2F24" w:rsidRPr="00DA2F24" w:rsidRDefault="00DA2F24" w:rsidP="00DA2F24">
      <w:pPr>
        <w:autoSpaceDE w:val="0"/>
        <w:autoSpaceDN w:val="0"/>
        <w:adjustRightInd w:val="0"/>
        <w:ind w:leftChars="200" w:left="420" w:firstLineChars="200" w:firstLine="640"/>
        <w:jc w:val="left"/>
        <w:rPr>
          <w:rFonts w:ascii="仿宋_GB2312" w:eastAsia="仿宋_GB2312" w:hAnsi="华文中宋" w:cs="Times New Roman"/>
          <w:b/>
          <w:sz w:val="32"/>
          <w:szCs w:val="32"/>
        </w:rPr>
      </w:pPr>
      <w:r w:rsidRPr="00DA2F24">
        <w:rPr>
          <w:rFonts w:ascii="仿宋_GB2312" w:eastAsia="仿宋_GB2312" w:hAnsi="华文中宋" w:cs="Times New Roman" w:hint="eastAsia"/>
          <w:sz w:val="32"/>
          <w:szCs w:val="32"/>
        </w:rPr>
        <w:t>京交会组委会代表和联合国机构代表分别致词</w:t>
      </w:r>
      <w:r w:rsidRPr="00DA2F24">
        <w:rPr>
          <w:rFonts w:ascii="仿宋_GB2312" w:eastAsia="仿宋_GB2312" w:hAnsi="华文中宋" w:cs="Times New Roman"/>
          <w:sz w:val="32"/>
          <w:szCs w:val="32"/>
        </w:rPr>
        <w:t>(</w:t>
      </w:r>
      <w:r w:rsidRPr="00DA2F24">
        <w:rPr>
          <w:rFonts w:ascii="仿宋_GB2312" w:eastAsia="仿宋_GB2312" w:hAnsi="华文中宋" w:cs="Times New Roman" w:hint="eastAsia"/>
          <w:sz w:val="32"/>
          <w:szCs w:val="32"/>
        </w:rPr>
        <w:t>联合国方面拟由采购司领导致辞，需交传）</w:t>
      </w:r>
    </w:p>
    <w:p w:rsidR="00DA2F24" w:rsidRPr="00DA2F24" w:rsidRDefault="00DA2F24" w:rsidP="00DA2F24">
      <w:pPr>
        <w:autoSpaceDE w:val="0"/>
        <w:autoSpaceDN w:val="0"/>
        <w:adjustRightInd w:val="0"/>
        <w:jc w:val="left"/>
        <w:rPr>
          <w:rFonts w:ascii="仿宋_GB2312" w:eastAsia="仿宋_GB2312" w:hAnsi="华文中宋" w:cs="Times New Roman"/>
          <w:b/>
          <w:sz w:val="32"/>
          <w:szCs w:val="32"/>
        </w:rPr>
      </w:pPr>
      <w:r w:rsidRPr="00DA2F24">
        <w:rPr>
          <w:rFonts w:ascii="仿宋_GB2312" w:eastAsia="仿宋_GB2312" w:hAnsi="华文中宋" w:cs="Times New Roman" w:hint="eastAsia"/>
          <w:b/>
          <w:sz w:val="32"/>
          <w:szCs w:val="32"/>
        </w:rPr>
        <w:t>二、</w:t>
      </w:r>
      <w:r w:rsidRPr="00DA2F24">
        <w:rPr>
          <w:rFonts w:ascii="仿宋_GB2312" w:eastAsia="仿宋_GB2312" w:hAnsi="华文中宋" w:cs="Times New Roman"/>
          <w:b/>
          <w:sz w:val="32"/>
          <w:szCs w:val="32"/>
        </w:rPr>
        <w:t>14:15-16:00</w:t>
      </w:r>
      <w:r w:rsidRPr="00DA2F24">
        <w:rPr>
          <w:rFonts w:ascii="仿宋_GB2312" w:eastAsia="仿宋_GB2312" w:hAnsi="华文中宋" w:cs="Times New Roman" w:hint="eastAsia"/>
          <w:b/>
          <w:sz w:val="32"/>
          <w:szCs w:val="32"/>
        </w:rPr>
        <w:t>联合国服务采购推介</w:t>
      </w:r>
    </w:p>
    <w:p w:rsidR="00DA2F24" w:rsidRPr="00DA2F24" w:rsidRDefault="00DA2F24" w:rsidP="00DA2F24">
      <w:pPr>
        <w:autoSpaceDE w:val="0"/>
        <w:autoSpaceDN w:val="0"/>
        <w:adjustRightInd w:val="0"/>
        <w:jc w:val="left"/>
        <w:rPr>
          <w:rFonts w:ascii="仿宋_GB2312" w:eastAsia="仿宋_GB2312" w:hAnsi="华文中宋" w:cs="Times New Roman"/>
          <w:sz w:val="32"/>
          <w:szCs w:val="32"/>
        </w:rPr>
      </w:pPr>
      <w:r w:rsidRPr="00DA2F24">
        <w:rPr>
          <w:rFonts w:ascii="仿宋_GB2312" w:eastAsia="仿宋_GB2312" w:hAnsi="华文中宋" w:cs="Times New Roman" w:hint="eastAsia"/>
          <w:b/>
          <w:sz w:val="32"/>
          <w:szCs w:val="32"/>
        </w:rPr>
        <w:t>主讲机构：</w:t>
      </w:r>
      <w:r w:rsidRPr="00DA2F24">
        <w:rPr>
          <w:rFonts w:ascii="仿宋_GB2312" w:eastAsia="仿宋_GB2312" w:hAnsi="华文中宋" w:cs="Times New Roman" w:hint="eastAsia"/>
          <w:sz w:val="32"/>
          <w:szCs w:val="32"/>
        </w:rPr>
        <w:t>联合国采购司、开发计划署、难民署、粮食计划署、工业发展组织。</w:t>
      </w:r>
    </w:p>
    <w:p w:rsidR="00DA2F24" w:rsidRPr="00DA2F24" w:rsidRDefault="00DA2F24" w:rsidP="00DA2F24">
      <w:pPr>
        <w:autoSpaceDE w:val="0"/>
        <w:autoSpaceDN w:val="0"/>
        <w:adjustRightInd w:val="0"/>
        <w:jc w:val="left"/>
        <w:rPr>
          <w:rFonts w:ascii="仿宋_GB2312" w:eastAsia="仿宋_GB2312" w:hAnsi="华文中宋" w:cs="Times New Roman"/>
          <w:sz w:val="32"/>
          <w:szCs w:val="32"/>
        </w:rPr>
      </w:pPr>
      <w:r w:rsidRPr="00DA2F24">
        <w:rPr>
          <w:rFonts w:ascii="仿宋_GB2312" w:eastAsia="仿宋_GB2312" w:hAnsi="华文中宋" w:cs="Times New Roman" w:hint="eastAsia"/>
          <w:b/>
          <w:sz w:val="32"/>
          <w:szCs w:val="32"/>
        </w:rPr>
        <w:t>主讲人：</w:t>
      </w:r>
      <w:r w:rsidRPr="00DA2F24">
        <w:rPr>
          <w:rFonts w:ascii="仿宋_GB2312" w:eastAsia="仿宋_GB2312" w:hAnsi="华文中宋" w:cs="Times New Roman" w:hint="eastAsia"/>
          <w:sz w:val="32"/>
          <w:szCs w:val="32"/>
        </w:rPr>
        <w:t>各机构采购主管或采购官（采购</w:t>
      </w:r>
      <w:proofErr w:type="gramStart"/>
      <w:r w:rsidRPr="00DA2F24">
        <w:rPr>
          <w:rFonts w:ascii="仿宋_GB2312" w:eastAsia="仿宋_GB2312" w:hAnsi="华文中宋" w:cs="Times New Roman" w:hint="eastAsia"/>
          <w:sz w:val="32"/>
          <w:szCs w:val="32"/>
        </w:rPr>
        <w:t>司可能</w:t>
      </w:r>
      <w:proofErr w:type="gramEnd"/>
      <w:r w:rsidRPr="00DA2F24">
        <w:rPr>
          <w:rFonts w:ascii="仿宋_GB2312" w:eastAsia="仿宋_GB2312" w:hAnsi="华文中宋" w:cs="Times New Roman" w:hint="eastAsia"/>
          <w:sz w:val="32"/>
          <w:szCs w:val="32"/>
        </w:rPr>
        <w:t>是司长亲自讲）</w:t>
      </w:r>
    </w:p>
    <w:p w:rsidR="00DA2F24" w:rsidRPr="00DA2F24" w:rsidRDefault="00DA2F24" w:rsidP="00DA2F24">
      <w:pPr>
        <w:autoSpaceDE w:val="0"/>
        <w:autoSpaceDN w:val="0"/>
        <w:adjustRightInd w:val="0"/>
        <w:jc w:val="left"/>
        <w:rPr>
          <w:rFonts w:ascii="仿宋_GB2312" w:eastAsia="仿宋_GB2312" w:hAnsi="华文中宋" w:cs="Times New Roman"/>
          <w:b/>
          <w:sz w:val="32"/>
          <w:szCs w:val="32"/>
        </w:rPr>
      </w:pPr>
      <w:r w:rsidRPr="00DA2F24">
        <w:rPr>
          <w:rFonts w:ascii="仿宋_GB2312" w:eastAsia="仿宋_GB2312" w:hAnsi="华文中宋" w:cs="Times New Roman" w:hint="eastAsia"/>
          <w:b/>
          <w:sz w:val="32"/>
          <w:szCs w:val="32"/>
        </w:rPr>
        <w:t>发言顺序：</w:t>
      </w:r>
    </w:p>
    <w:p w:rsidR="00DA2F24" w:rsidRPr="00DA2F24" w:rsidRDefault="00DA2F24" w:rsidP="00DA2F24">
      <w:pPr>
        <w:autoSpaceDE w:val="0"/>
        <w:autoSpaceDN w:val="0"/>
        <w:adjustRightInd w:val="0"/>
        <w:jc w:val="left"/>
        <w:rPr>
          <w:rFonts w:ascii="仿宋_GB2312" w:eastAsia="仿宋_GB2312" w:hAnsi="华文中宋" w:cs="Times New Roman"/>
          <w:sz w:val="32"/>
          <w:szCs w:val="32"/>
        </w:rPr>
      </w:pPr>
      <w:r w:rsidRPr="00DA2F24">
        <w:rPr>
          <w:rFonts w:ascii="仿宋_GB2312" w:eastAsia="仿宋_GB2312" w:hAnsi="华文中宋" w:cs="Times New Roman"/>
          <w:b/>
          <w:sz w:val="32"/>
          <w:szCs w:val="32"/>
        </w:rPr>
        <w:t>14</w:t>
      </w:r>
      <w:r w:rsidRPr="00DA2F24">
        <w:rPr>
          <w:rFonts w:ascii="仿宋_GB2312" w:eastAsia="仿宋_GB2312" w:hAnsi="华文中宋" w:cs="Times New Roman" w:hint="eastAsia"/>
          <w:b/>
          <w:sz w:val="32"/>
          <w:szCs w:val="32"/>
        </w:rPr>
        <w:t>：</w:t>
      </w:r>
      <w:r w:rsidRPr="00DA2F24">
        <w:rPr>
          <w:rFonts w:ascii="仿宋_GB2312" w:eastAsia="仿宋_GB2312" w:hAnsi="华文中宋" w:cs="Times New Roman"/>
          <w:b/>
          <w:sz w:val="32"/>
          <w:szCs w:val="32"/>
        </w:rPr>
        <w:t>15-14</w:t>
      </w:r>
      <w:r w:rsidRPr="00DA2F24">
        <w:rPr>
          <w:rFonts w:ascii="仿宋_GB2312" w:eastAsia="仿宋_GB2312" w:hAnsi="华文中宋" w:cs="Times New Roman" w:hint="eastAsia"/>
          <w:b/>
          <w:sz w:val="32"/>
          <w:szCs w:val="32"/>
        </w:rPr>
        <w:t>：</w:t>
      </w:r>
      <w:r w:rsidRPr="00DA2F24">
        <w:rPr>
          <w:rFonts w:ascii="仿宋_GB2312" w:eastAsia="仿宋_GB2312" w:hAnsi="华文中宋" w:cs="Times New Roman"/>
          <w:b/>
          <w:sz w:val="32"/>
          <w:szCs w:val="32"/>
        </w:rPr>
        <w:t>35</w:t>
      </w:r>
      <w:r w:rsidRPr="00DA2F24">
        <w:rPr>
          <w:rFonts w:ascii="仿宋_GB2312" w:eastAsia="仿宋_GB2312" w:hAnsi="华文中宋" w:cs="Times New Roman"/>
          <w:sz w:val="32"/>
          <w:szCs w:val="32"/>
        </w:rPr>
        <w:t xml:space="preserve"> </w:t>
      </w:r>
      <w:r w:rsidRPr="00DA2F24">
        <w:rPr>
          <w:rFonts w:ascii="仿宋_GB2312" w:eastAsia="仿宋_GB2312" w:hAnsi="华文中宋" w:cs="Times New Roman" w:hint="eastAsia"/>
          <w:sz w:val="32"/>
          <w:szCs w:val="32"/>
        </w:rPr>
        <w:t>联合国采购司（包含交传）（人员待定）</w:t>
      </w:r>
    </w:p>
    <w:p w:rsidR="00DA2F24" w:rsidRPr="00DA2F24" w:rsidRDefault="00DA2F24" w:rsidP="00DA2F24">
      <w:pPr>
        <w:autoSpaceDE w:val="0"/>
        <w:autoSpaceDN w:val="0"/>
        <w:adjustRightInd w:val="0"/>
        <w:jc w:val="left"/>
        <w:rPr>
          <w:rFonts w:ascii="仿宋_GB2312" w:eastAsia="仿宋_GB2312" w:hAnsi="华文中宋" w:cs="Times New Roman"/>
          <w:sz w:val="32"/>
          <w:szCs w:val="32"/>
        </w:rPr>
      </w:pPr>
      <w:r w:rsidRPr="00DA2F24">
        <w:rPr>
          <w:rFonts w:ascii="仿宋_GB2312" w:eastAsia="仿宋_GB2312" w:hAnsi="华文中宋" w:cs="Times New Roman"/>
          <w:b/>
          <w:sz w:val="32"/>
          <w:szCs w:val="32"/>
        </w:rPr>
        <w:t>14</w:t>
      </w:r>
      <w:r w:rsidRPr="00DA2F24">
        <w:rPr>
          <w:rFonts w:ascii="仿宋_GB2312" w:eastAsia="仿宋_GB2312" w:hAnsi="华文中宋" w:cs="Times New Roman" w:hint="eastAsia"/>
          <w:b/>
          <w:sz w:val="32"/>
          <w:szCs w:val="32"/>
        </w:rPr>
        <w:t>：</w:t>
      </w:r>
      <w:r w:rsidRPr="00DA2F24">
        <w:rPr>
          <w:rFonts w:ascii="仿宋_GB2312" w:eastAsia="仿宋_GB2312" w:hAnsi="华文中宋" w:cs="Times New Roman"/>
          <w:b/>
          <w:sz w:val="32"/>
          <w:szCs w:val="32"/>
        </w:rPr>
        <w:t>35-14</w:t>
      </w:r>
      <w:r w:rsidRPr="00DA2F24">
        <w:rPr>
          <w:rFonts w:ascii="仿宋_GB2312" w:eastAsia="仿宋_GB2312" w:hAnsi="华文中宋" w:cs="Times New Roman" w:hint="eastAsia"/>
          <w:b/>
          <w:sz w:val="32"/>
          <w:szCs w:val="32"/>
        </w:rPr>
        <w:t>：</w:t>
      </w:r>
      <w:r w:rsidRPr="00DA2F24">
        <w:rPr>
          <w:rFonts w:ascii="仿宋_GB2312" w:eastAsia="仿宋_GB2312" w:hAnsi="华文中宋" w:cs="Times New Roman"/>
          <w:b/>
          <w:sz w:val="32"/>
          <w:szCs w:val="32"/>
        </w:rPr>
        <w:t>55</w:t>
      </w:r>
      <w:r w:rsidRPr="00DA2F24">
        <w:rPr>
          <w:rFonts w:ascii="仿宋_GB2312" w:eastAsia="仿宋_GB2312" w:hAnsi="华文中宋" w:cs="Times New Roman"/>
          <w:sz w:val="32"/>
          <w:szCs w:val="32"/>
        </w:rPr>
        <w:t xml:space="preserve"> </w:t>
      </w:r>
      <w:r w:rsidRPr="00DA2F24">
        <w:rPr>
          <w:rFonts w:ascii="仿宋_GB2312" w:eastAsia="仿宋_GB2312" w:hAnsi="华文中宋" w:cs="Times New Roman" w:hint="eastAsia"/>
          <w:sz w:val="32"/>
          <w:szCs w:val="32"/>
        </w:rPr>
        <w:t>开发计划署驻华代表处（人员待定）</w:t>
      </w:r>
    </w:p>
    <w:p w:rsidR="00DA2F24" w:rsidRPr="00DA2F24" w:rsidRDefault="00DA2F24" w:rsidP="00DA2F24">
      <w:pPr>
        <w:autoSpaceDE w:val="0"/>
        <w:autoSpaceDN w:val="0"/>
        <w:adjustRightInd w:val="0"/>
        <w:jc w:val="left"/>
        <w:rPr>
          <w:rFonts w:ascii="仿宋_GB2312" w:eastAsia="仿宋_GB2312" w:hAnsi="华文中宋" w:cs="Times New Roman"/>
          <w:sz w:val="32"/>
          <w:szCs w:val="32"/>
        </w:rPr>
      </w:pPr>
      <w:r w:rsidRPr="00DA2F24">
        <w:rPr>
          <w:rFonts w:ascii="仿宋_GB2312" w:eastAsia="仿宋_GB2312" w:hAnsi="华文中宋" w:cs="Times New Roman"/>
          <w:b/>
          <w:sz w:val="32"/>
          <w:szCs w:val="32"/>
        </w:rPr>
        <w:t>14</w:t>
      </w:r>
      <w:r w:rsidRPr="00DA2F24">
        <w:rPr>
          <w:rFonts w:ascii="仿宋_GB2312" w:eastAsia="仿宋_GB2312" w:hAnsi="华文中宋" w:cs="Times New Roman" w:hint="eastAsia"/>
          <w:b/>
          <w:sz w:val="32"/>
          <w:szCs w:val="32"/>
        </w:rPr>
        <w:t>：</w:t>
      </w:r>
      <w:r w:rsidRPr="00DA2F24">
        <w:rPr>
          <w:rFonts w:ascii="仿宋_GB2312" w:eastAsia="仿宋_GB2312" w:hAnsi="华文中宋" w:cs="Times New Roman"/>
          <w:b/>
          <w:sz w:val="32"/>
          <w:szCs w:val="32"/>
        </w:rPr>
        <w:t>55-15</w:t>
      </w:r>
      <w:r w:rsidRPr="00DA2F24">
        <w:rPr>
          <w:rFonts w:ascii="仿宋_GB2312" w:eastAsia="仿宋_GB2312" w:hAnsi="华文中宋" w:cs="Times New Roman" w:hint="eastAsia"/>
          <w:b/>
          <w:sz w:val="32"/>
          <w:szCs w:val="32"/>
        </w:rPr>
        <w:t>：</w:t>
      </w:r>
      <w:r w:rsidRPr="00DA2F24">
        <w:rPr>
          <w:rFonts w:ascii="仿宋_GB2312" w:eastAsia="仿宋_GB2312" w:hAnsi="华文中宋" w:cs="Times New Roman"/>
          <w:b/>
          <w:sz w:val="32"/>
          <w:szCs w:val="32"/>
        </w:rPr>
        <w:t xml:space="preserve">15 </w:t>
      </w:r>
      <w:r w:rsidRPr="00DA2F24">
        <w:rPr>
          <w:rFonts w:ascii="仿宋_GB2312" w:eastAsia="仿宋_GB2312" w:hAnsi="华文中宋" w:cs="Times New Roman" w:hint="eastAsia"/>
          <w:sz w:val="32"/>
          <w:szCs w:val="32"/>
        </w:rPr>
        <w:t>难民署驻华代表处（人员待定）</w:t>
      </w:r>
    </w:p>
    <w:p w:rsidR="00DA2F24" w:rsidRPr="00DA2F24" w:rsidRDefault="00DA2F24" w:rsidP="00DA2F24">
      <w:pPr>
        <w:autoSpaceDE w:val="0"/>
        <w:autoSpaceDN w:val="0"/>
        <w:adjustRightInd w:val="0"/>
        <w:jc w:val="left"/>
        <w:rPr>
          <w:rFonts w:ascii="仿宋_GB2312" w:eastAsia="仿宋_GB2312" w:hAnsi="华文中宋" w:cs="Times New Roman"/>
          <w:sz w:val="32"/>
          <w:szCs w:val="32"/>
        </w:rPr>
      </w:pPr>
      <w:r w:rsidRPr="00DA2F24">
        <w:rPr>
          <w:rFonts w:ascii="仿宋_GB2312" w:eastAsia="仿宋_GB2312" w:hAnsi="华文中宋" w:cs="Times New Roman"/>
          <w:b/>
          <w:sz w:val="32"/>
          <w:szCs w:val="32"/>
        </w:rPr>
        <w:t>15</w:t>
      </w:r>
      <w:r w:rsidRPr="00DA2F24">
        <w:rPr>
          <w:rFonts w:ascii="仿宋_GB2312" w:eastAsia="仿宋_GB2312" w:hAnsi="华文中宋" w:cs="Times New Roman" w:hint="eastAsia"/>
          <w:b/>
          <w:sz w:val="32"/>
          <w:szCs w:val="32"/>
        </w:rPr>
        <w:t>：</w:t>
      </w:r>
      <w:r w:rsidRPr="00DA2F24">
        <w:rPr>
          <w:rFonts w:ascii="仿宋_GB2312" w:eastAsia="仿宋_GB2312" w:hAnsi="华文中宋" w:cs="Times New Roman"/>
          <w:b/>
          <w:sz w:val="32"/>
          <w:szCs w:val="32"/>
        </w:rPr>
        <w:t>15-15</w:t>
      </w:r>
      <w:r w:rsidRPr="00DA2F24">
        <w:rPr>
          <w:rFonts w:ascii="仿宋_GB2312" w:eastAsia="仿宋_GB2312" w:hAnsi="华文中宋" w:cs="Times New Roman" w:hint="eastAsia"/>
          <w:b/>
          <w:sz w:val="32"/>
          <w:szCs w:val="32"/>
        </w:rPr>
        <w:t>：</w:t>
      </w:r>
      <w:r w:rsidRPr="00DA2F24">
        <w:rPr>
          <w:rFonts w:ascii="仿宋_GB2312" w:eastAsia="仿宋_GB2312" w:hAnsi="华文中宋" w:cs="Times New Roman"/>
          <w:b/>
          <w:sz w:val="32"/>
          <w:szCs w:val="32"/>
        </w:rPr>
        <w:t xml:space="preserve">35 </w:t>
      </w:r>
      <w:r w:rsidRPr="00DA2F24">
        <w:rPr>
          <w:rFonts w:ascii="仿宋_GB2312" w:eastAsia="仿宋_GB2312" w:hAnsi="华文中宋" w:cs="Times New Roman" w:hint="eastAsia"/>
          <w:sz w:val="32"/>
          <w:szCs w:val="32"/>
        </w:rPr>
        <w:t>粮食计划署亚太局</w:t>
      </w:r>
      <w:r w:rsidRPr="00DA2F24">
        <w:rPr>
          <w:rFonts w:ascii="仿宋_GB2312" w:eastAsia="仿宋_GB2312" w:hAnsi="华文中宋" w:cs="Times New Roman"/>
          <w:sz w:val="32"/>
          <w:szCs w:val="32"/>
        </w:rPr>
        <w:t>+</w:t>
      </w:r>
      <w:r w:rsidRPr="00DA2F24">
        <w:rPr>
          <w:rFonts w:ascii="仿宋_GB2312" w:eastAsia="仿宋_GB2312" w:hAnsi="华文中宋" w:cs="Times New Roman" w:hint="eastAsia"/>
          <w:sz w:val="32"/>
          <w:szCs w:val="32"/>
        </w:rPr>
        <w:t>驻华代表处（人员待定）</w:t>
      </w:r>
    </w:p>
    <w:p w:rsidR="00DA2F24" w:rsidRPr="00DA2F24" w:rsidRDefault="00DA2F24" w:rsidP="00DA2F24">
      <w:pPr>
        <w:autoSpaceDE w:val="0"/>
        <w:autoSpaceDN w:val="0"/>
        <w:adjustRightInd w:val="0"/>
        <w:jc w:val="left"/>
        <w:rPr>
          <w:rFonts w:ascii="仿宋_GB2312" w:eastAsia="仿宋_GB2312" w:hAnsi="华文中宋" w:cs="Times New Roman"/>
          <w:sz w:val="32"/>
          <w:szCs w:val="32"/>
        </w:rPr>
      </w:pPr>
      <w:r w:rsidRPr="00DA2F24">
        <w:rPr>
          <w:rFonts w:ascii="仿宋_GB2312" w:eastAsia="仿宋_GB2312" w:hAnsi="华文中宋" w:cs="Times New Roman"/>
          <w:b/>
          <w:sz w:val="32"/>
          <w:szCs w:val="32"/>
        </w:rPr>
        <w:lastRenderedPageBreak/>
        <w:t>15</w:t>
      </w:r>
      <w:r w:rsidRPr="00DA2F24">
        <w:rPr>
          <w:rFonts w:ascii="仿宋_GB2312" w:eastAsia="仿宋_GB2312" w:hAnsi="华文中宋" w:cs="Times New Roman" w:hint="eastAsia"/>
          <w:b/>
          <w:sz w:val="32"/>
          <w:szCs w:val="32"/>
        </w:rPr>
        <w:t>：</w:t>
      </w:r>
      <w:r w:rsidRPr="00DA2F24">
        <w:rPr>
          <w:rFonts w:ascii="仿宋_GB2312" w:eastAsia="仿宋_GB2312" w:hAnsi="华文中宋" w:cs="Times New Roman"/>
          <w:b/>
          <w:sz w:val="32"/>
          <w:szCs w:val="32"/>
        </w:rPr>
        <w:t>35-15</w:t>
      </w:r>
      <w:r w:rsidRPr="00DA2F24">
        <w:rPr>
          <w:rFonts w:ascii="仿宋_GB2312" w:eastAsia="仿宋_GB2312" w:hAnsi="华文中宋" w:cs="Times New Roman" w:hint="eastAsia"/>
          <w:b/>
          <w:sz w:val="32"/>
          <w:szCs w:val="32"/>
        </w:rPr>
        <w:t>：</w:t>
      </w:r>
      <w:r w:rsidRPr="00DA2F24">
        <w:rPr>
          <w:rFonts w:ascii="仿宋_GB2312" w:eastAsia="仿宋_GB2312" w:hAnsi="华文中宋" w:cs="Times New Roman"/>
          <w:b/>
          <w:sz w:val="32"/>
          <w:szCs w:val="32"/>
        </w:rPr>
        <w:t>55</w:t>
      </w:r>
      <w:r w:rsidRPr="00DA2F24">
        <w:rPr>
          <w:rFonts w:ascii="仿宋_GB2312" w:eastAsia="仿宋_GB2312" w:hAnsi="华文中宋" w:cs="Times New Roman"/>
          <w:sz w:val="32"/>
          <w:szCs w:val="32"/>
        </w:rPr>
        <w:t xml:space="preserve"> </w:t>
      </w:r>
      <w:r w:rsidRPr="00DA2F24">
        <w:rPr>
          <w:rFonts w:ascii="仿宋_GB2312" w:eastAsia="仿宋_GB2312" w:hAnsi="华文中宋" w:cs="Times New Roman" w:hint="eastAsia"/>
          <w:sz w:val="32"/>
          <w:szCs w:val="32"/>
        </w:rPr>
        <w:t>工业发展组织驻华代表处（人员待定）</w:t>
      </w:r>
    </w:p>
    <w:p w:rsidR="00DA2F24" w:rsidRPr="00DA2F24" w:rsidRDefault="00DA2F24" w:rsidP="00DA2F24">
      <w:pPr>
        <w:autoSpaceDE w:val="0"/>
        <w:autoSpaceDN w:val="0"/>
        <w:adjustRightInd w:val="0"/>
        <w:jc w:val="left"/>
        <w:rPr>
          <w:rFonts w:ascii="仿宋_GB2312" w:eastAsia="仿宋_GB2312" w:hAnsi="华文中宋" w:cs="Times New Roman"/>
          <w:b/>
          <w:sz w:val="32"/>
          <w:szCs w:val="32"/>
        </w:rPr>
      </w:pPr>
      <w:r w:rsidRPr="00DA2F24">
        <w:rPr>
          <w:rFonts w:ascii="仿宋_GB2312" w:eastAsia="仿宋_GB2312" w:hAnsi="华文中宋" w:cs="Times New Roman" w:hint="eastAsia"/>
          <w:b/>
          <w:sz w:val="32"/>
          <w:szCs w:val="32"/>
        </w:rPr>
        <w:t>三、</w:t>
      </w:r>
      <w:r w:rsidRPr="00DA2F24">
        <w:rPr>
          <w:rFonts w:ascii="仿宋_GB2312" w:eastAsia="仿宋_GB2312" w:hAnsi="华文中宋" w:cs="Times New Roman"/>
          <w:b/>
          <w:sz w:val="32"/>
          <w:szCs w:val="32"/>
        </w:rPr>
        <w:t xml:space="preserve">16:00-17:00 </w:t>
      </w:r>
      <w:r w:rsidRPr="00DA2F24">
        <w:rPr>
          <w:rFonts w:ascii="仿宋_GB2312" w:eastAsia="仿宋_GB2312" w:hAnsi="华文中宋" w:cs="Times New Roman" w:hint="eastAsia"/>
          <w:b/>
          <w:sz w:val="32"/>
          <w:szCs w:val="32"/>
        </w:rPr>
        <w:t>联合国机构与潜在供应</w:t>
      </w:r>
      <w:proofErr w:type="gramStart"/>
      <w:r w:rsidRPr="00DA2F24">
        <w:rPr>
          <w:rFonts w:ascii="仿宋_GB2312" w:eastAsia="仿宋_GB2312" w:hAnsi="华文中宋" w:cs="Times New Roman" w:hint="eastAsia"/>
          <w:b/>
          <w:sz w:val="32"/>
          <w:szCs w:val="32"/>
        </w:rPr>
        <w:t>商现场</w:t>
      </w:r>
      <w:proofErr w:type="gramEnd"/>
      <w:r w:rsidRPr="00DA2F24">
        <w:rPr>
          <w:rFonts w:ascii="仿宋_GB2312" w:eastAsia="仿宋_GB2312" w:hAnsi="华文中宋" w:cs="Times New Roman" w:hint="eastAsia"/>
          <w:b/>
          <w:sz w:val="32"/>
          <w:szCs w:val="32"/>
        </w:rPr>
        <w:t>一对一洽谈</w:t>
      </w:r>
    </w:p>
    <w:p w:rsidR="00BB076F" w:rsidRPr="00DA2F24" w:rsidRDefault="00DA2F24" w:rsidP="00DA2F24">
      <w:pPr>
        <w:autoSpaceDE w:val="0"/>
        <w:autoSpaceDN w:val="0"/>
        <w:adjustRightInd w:val="0"/>
        <w:ind w:firstLineChars="200" w:firstLine="640"/>
        <w:jc w:val="left"/>
        <w:rPr>
          <w:rFonts w:ascii="仿宋_GB2312" w:eastAsia="仿宋_GB2312" w:hAnsi="华文中宋" w:cs="Times New Roman"/>
          <w:sz w:val="32"/>
          <w:szCs w:val="32"/>
        </w:rPr>
      </w:pPr>
      <w:r w:rsidRPr="00DA2F24">
        <w:rPr>
          <w:rFonts w:ascii="仿宋_GB2312" w:eastAsia="仿宋_GB2312" w:hAnsi="华文中宋" w:cs="Times New Roman" w:hint="eastAsia"/>
          <w:sz w:val="32"/>
          <w:szCs w:val="32"/>
        </w:rPr>
        <w:t>讲解结束后，在会场内为各机构</w:t>
      </w:r>
      <w:r w:rsidRPr="00DA2F24">
        <w:rPr>
          <w:rFonts w:ascii="仿宋_GB2312" w:eastAsia="仿宋_GB2312" w:hAnsi="华文中宋" w:cs="Times New Roman"/>
          <w:sz w:val="32"/>
          <w:szCs w:val="32"/>
        </w:rPr>
        <w:t>(</w:t>
      </w:r>
      <w:r w:rsidRPr="00DA2F24">
        <w:rPr>
          <w:rFonts w:ascii="仿宋_GB2312" w:eastAsia="仿宋_GB2312" w:hAnsi="华文中宋" w:cs="Times New Roman" w:hint="eastAsia"/>
          <w:sz w:val="32"/>
          <w:szCs w:val="32"/>
        </w:rPr>
        <w:t>包括促进会）设置相对独立的洽谈区域，安排参会企业与其感兴趣的目标机构进行一对一深入交流，了解联合国机构的具体采购需求，详细介绍企业情况，现场评估企业自身与联合国采购的对应性以及参与联合国采购的可能性，并可</w:t>
      </w:r>
      <w:bookmarkStart w:id="0" w:name="_GoBack"/>
      <w:bookmarkEnd w:id="0"/>
      <w:r w:rsidRPr="00DA2F24">
        <w:rPr>
          <w:rFonts w:ascii="仿宋_GB2312" w:eastAsia="仿宋_GB2312" w:hAnsi="华文中宋" w:cs="Times New Roman" w:hint="eastAsia"/>
          <w:sz w:val="32"/>
          <w:szCs w:val="32"/>
        </w:rPr>
        <w:t>为将来与联合国机构的业务联系建立人际关系和渠道。</w:t>
      </w:r>
    </w:p>
    <w:sectPr w:rsidR="00BB076F" w:rsidRPr="00DA2F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691"/>
    <w:rsid w:val="00545691"/>
    <w:rsid w:val="00BB076F"/>
    <w:rsid w:val="00DA2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2F2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2F2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96</Words>
  <Characters>551</Characters>
  <Application>Microsoft Office Word</Application>
  <DocSecurity>0</DocSecurity>
  <Lines>4</Lines>
  <Paragraphs>1</Paragraphs>
  <ScaleCrop>false</ScaleCrop>
  <Company/>
  <LinksUpToDate>false</LinksUpToDate>
  <CharactersWithSpaces>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2014-04-22T09:08:00Z</dcterms:created>
  <dcterms:modified xsi:type="dcterms:W3CDTF">2014-04-22T09:11:00Z</dcterms:modified>
</cp:coreProperties>
</file>