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AB8D" w14:textId="77777777" w:rsidR="00AE248A" w:rsidRPr="00E25C80" w:rsidRDefault="00AE248A" w:rsidP="00AE248A">
      <w:pPr>
        <w:spacing w:line="600" w:lineRule="exact"/>
        <w:rPr>
          <w:rFonts w:ascii="仿宋_GB2312" w:eastAsia="仿宋_GB2312" w:hAnsi="仿宋" w:cs="微软雅黑" w:hint="eastAsia"/>
          <w:color w:val="333333"/>
          <w:sz w:val="32"/>
          <w:szCs w:val="32"/>
          <w:shd w:val="clear" w:color="auto" w:fill="FFFFFF"/>
        </w:rPr>
      </w:pPr>
      <w:r w:rsidRPr="00E25C80">
        <w:rPr>
          <w:rFonts w:ascii="仿宋_GB2312" w:eastAsia="仿宋_GB2312" w:hAnsi="仿宋" w:cs="微软雅黑" w:hint="eastAsia"/>
          <w:color w:val="333333"/>
          <w:sz w:val="32"/>
          <w:szCs w:val="32"/>
          <w:shd w:val="clear" w:color="auto" w:fill="FFFFFF"/>
        </w:rPr>
        <w:t>附件:</w:t>
      </w:r>
    </w:p>
    <w:p w14:paraId="3C7EED1B" w14:textId="77777777" w:rsidR="00AE248A" w:rsidRPr="00E25C80" w:rsidRDefault="00AE248A" w:rsidP="00AE248A">
      <w:pPr>
        <w:spacing w:line="600" w:lineRule="exact"/>
        <w:jc w:val="center"/>
        <w:rPr>
          <w:rFonts w:ascii="仿宋_GB2312" w:eastAsia="仿宋_GB2312" w:hAnsi="仿宋" w:cs="微软雅黑" w:hint="eastAsia"/>
          <w:b/>
          <w:color w:val="333333"/>
          <w:sz w:val="36"/>
          <w:szCs w:val="32"/>
          <w:shd w:val="clear" w:color="auto" w:fill="FFFFFF"/>
        </w:rPr>
      </w:pPr>
      <w:r w:rsidRPr="00E25C80">
        <w:rPr>
          <w:rFonts w:ascii="仿宋_GB2312" w:eastAsia="仿宋_GB2312" w:hAnsi="仿宋" w:cs="微软雅黑" w:hint="eastAsia"/>
          <w:b/>
          <w:color w:val="333333"/>
          <w:sz w:val="36"/>
          <w:szCs w:val="32"/>
          <w:shd w:val="clear" w:color="auto" w:fill="FFFFFF"/>
        </w:rPr>
        <w:t>北京美丽数字乡村申报表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1955"/>
        <w:gridCol w:w="54"/>
        <w:gridCol w:w="1557"/>
        <w:gridCol w:w="445"/>
        <w:gridCol w:w="1920"/>
      </w:tblGrid>
      <w:tr w:rsidR="00AE248A" w:rsidRPr="0098366A" w14:paraId="78C5A509" w14:textId="77777777" w:rsidTr="00E52A07">
        <w:trPr>
          <w:jc w:val="center"/>
        </w:trPr>
        <w:tc>
          <w:tcPr>
            <w:tcW w:w="8522" w:type="dxa"/>
            <w:gridSpan w:val="6"/>
            <w:shd w:val="clear" w:color="auto" w:fill="D8D8D8"/>
            <w:vAlign w:val="center"/>
          </w:tcPr>
          <w:p w14:paraId="6C5AF714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  <w:bookmarkStart w:id="0" w:name="_Hlk521931126"/>
            <w:r w:rsidRPr="0098366A">
              <w:rPr>
                <w:rFonts w:ascii="仿宋" w:eastAsia="仿宋" w:hAnsi="仿宋" w:cs="黑体" w:hint="eastAsia"/>
                <w:b/>
                <w:szCs w:val="21"/>
              </w:rPr>
              <w:t>1.乡村基本情况</w:t>
            </w:r>
          </w:p>
        </w:tc>
      </w:tr>
      <w:tr w:rsidR="00AE248A" w:rsidRPr="0098366A" w14:paraId="3BA74FB7" w14:textId="77777777" w:rsidTr="00E52A07">
        <w:trPr>
          <w:jc w:val="center"/>
        </w:trPr>
        <w:tc>
          <w:tcPr>
            <w:tcW w:w="2364" w:type="dxa"/>
            <w:vAlign w:val="center"/>
          </w:tcPr>
          <w:p w14:paraId="51594454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  <w:u w:val="single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数字乡村名称</w:t>
            </w:r>
          </w:p>
        </w:tc>
        <w:tc>
          <w:tcPr>
            <w:tcW w:w="6158" w:type="dxa"/>
            <w:gridSpan w:val="5"/>
            <w:vAlign w:val="center"/>
          </w:tcPr>
          <w:p w14:paraId="689F204E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AE248A" w:rsidRPr="0098366A" w14:paraId="6CD42C10" w14:textId="77777777" w:rsidTr="00E52A07">
        <w:trPr>
          <w:jc w:val="center"/>
        </w:trPr>
        <w:tc>
          <w:tcPr>
            <w:tcW w:w="2364" w:type="dxa"/>
            <w:vAlign w:val="center"/>
          </w:tcPr>
          <w:p w14:paraId="1CA9F13B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  <w:u w:val="single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乡村地址</w:t>
            </w:r>
          </w:p>
        </w:tc>
        <w:tc>
          <w:tcPr>
            <w:tcW w:w="6158" w:type="dxa"/>
            <w:gridSpan w:val="5"/>
            <w:vAlign w:val="center"/>
          </w:tcPr>
          <w:p w14:paraId="3E981E6E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AE248A" w:rsidRPr="0098366A" w14:paraId="4834FB83" w14:textId="77777777" w:rsidTr="00E52A07">
        <w:trPr>
          <w:jc w:val="center"/>
        </w:trPr>
        <w:tc>
          <w:tcPr>
            <w:tcW w:w="2364" w:type="dxa"/>
            <w:vAlign w:val="center"/>
          </w:tcPr>
          <w:p w14:paraId="22AB544E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联 系 人</w:t>
            </w:r>
          </w:p>
        </w:tc>
        <w:tc>
          <w:tcPr>
            <w:tcW w:w="2034" w:type="dxa"/>
            <w:vAlign w:val="center"/>
          </w:tcPr>
          <w:p w14:paraId="21CDFCCB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7667C405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职    </w:t>
            </w:r>
            <w:proofErr w:type="gramStart"/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041" w:type="dxa"/>
            <w:vAlign w:val="center"/>
          </w:tcPr>
          <w:p w14:paraId="05D7F093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E248A" w:rsidRPr="0098366A" w14:paraId="2172A88A" w14:textId="77777777" w:rsidTr="00E52A07">
        <w:trPr>
          <w:jc w:val="center"/>
        </w:trPr>
        <w:tc>
          <w:tcPr>
            <w:tcW w:w="2364" w:type="dxa"/>
            <w:vAlign w:val="center"/>
          </w:tcPr>
          <w:p w14:paraId="33A1AEB3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手    机</w:t>
            </w:r>
          </w:p>
        </w:tc>
        <w:tc>
          <w:tcPr>
            <w:tcW w:w="2034" w:type="dxa"/>
            <w:vAlign w:val="center"/>
          </w:tcPr>
          <w:p w14:paraId="5CB7E843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16562703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proofErr w:type="gramStart"/>
            <w:r w:rsidRPr="0098366A">
              <w:rPr>
                <w:rFonts w:ascii="仿宋" w:eastAsia="仿宋" w:hAnsi="仿宋" w:cs="黑体" w:hint="eastAsia"/>
                <w:b/>
                <w:szCs w:val="21"/>
              </w:rPr>
              <w:t>邮</w:t>
            </w:r>
            <w:proofErr w:type="gramEnd"/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    箱</w:t>
            </w:r>
          </w:p>
        </w:tc>
        <w:tc>
          <w:tcPr>
            <w:tcW w:w="2041" w:type="dxa"/>
            <w:vAlign w:val="center"/>
          </w:tcPr>
          <w:p w14:paraId="02235B4F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E248A" w:rsidRPr="0098366A" w14:paraId="08BB1359" w14:textId="77777777" w:rsidTr="00E52A07">
        <w:trPr>
          <w:jc w:val="center"/>
        </w:trPr>
        <w:tc>
          <w:tcPr>
            <w:tcW w:w="2364" w:type="dxa"/>
            <w:vAlign w:val="center"/>
          </w:tcPr>
          <w:p w14:paraId="46B86A83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乡村网址</w:t>
            </w:r>
          </w:p>
        </w:tc>
        <w:tc>
          <w:tcPr>
            <w:tcW w:w="6158" w:type="dxa"/>
            <w:gridSpan w:val="5"/>
            <w:vAlign w:val="center"/>
          </w:tcPr>
          <w:p w14:paraId="2BDAECCC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E248A" w:rsidRPr="0098366A" w14:paraId="06DA6995" w14:textId="77777777" w:rsidTr="00E52A07">
        <w:trPr>
          <w:trHeight w:val="1608"/>
          <w:jc w:val="center"/>
        </w:trPr>
        <w:tc>
          <w:tcPr>
            <w:tcW w:w="2364" w:type="dxa"/>
            <w:vAlign w:val="center"/>
          </w:tcPr>
          <w:p w14:paraId="0BE1EA84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乡村简介</w:t>
            </w:r>
          </w:p>
          <w:p w14:paraId="74EE91BB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（300字以内）</w:t>
            </w:r>
          </w:p>
        </w:tc>
        <w:tc>
          <w:tcPr>
            <w:tcW w:w="6158" w:type="dxa"/>
            <w:gridSpan w:val="5"/>
            <w:vAlign w:val="center"/>
          </w:tcPr>
          <w:p w14:paraId="7F59B395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2F4B56B0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784965A4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32CD3E43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E248A" w:rsidRPr="0098366A" w14:paraId="2CECBCE1" w14:textId="77777777" w:rsidTr="00E52A07">
        <w:trPr>
          <w:jc w:val="center"/>
        </w:trPr>
        <w:tc>
          <w:tcPr>
            <w:tcW w:w="2364" w:type="dxa"/>
            <w:vAlign w:val="center"/>
          </w:tcPr>
          <w:p w14:paraId="0411396C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Style w:val="a8"/>
                <w:rFonts w:ascii="仿宋" w:eastAsia="仿宋" w:hAnsi="仿宋" w:cs="黑体" w:hint="eastAsia"/>
                <w:szCs w:val="21"/>
              </w:rPr>
              <w:t>项目实施时间</w:t>
            </w:r>
          </w:p>
        </w:tc>
        <w:tc>
          <w:tcPr>
            <w:tcW w:w="6158" w:type="dxa"/>
            <w:gridSpan w:val="5"/>
            <w:vAlign w:val="center"/>
          </w:tcPr>
          <w:p w14:paraId="23D491DE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年  月  日-   年  月  日</w:t>
            </w:r>
          </w:p>
        </w:tc>
      </w:tr>
      <w:tr w:rsidR="00AE248A" w:rsidRPr="0098366A" w14:paraId="46ACC581" w14:textId="77777777" w:rsidTr="00E52A07">
        <w:trPr>
          <w:jc w:val="center"/>
        </w:trPr>
        <w:tc>
          <w:tcPr>
            <w:tcW w:w="2364" w:type="dxa"/>
            <w:vAlign w:val="center"/>
          </w:tcPr>
          <w:p w14:paraId="1116C54E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硬件设施基本情况</w:t>
            </w:r>
          </w:p>
        </w:tc>
        <w:tc>
          <w:tcPr>
            <w:tcW w:w="6158" w:type="dxa"/>
            <w:gridSpan w:val="5"/>
            <w:vAlign w:val="center"/>
          </w:tcPr>
          <w:p w14:paraId="319BF257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</w:p>
        </w:tc>
      </w:tr>
      <w:tr w:rsidR="00AE248A" w:rsidRPr="0098366A" w14:paraId="076B196A" w14:textId="77777777" w:rsidTr="00E52A07">
        <w:trPr>
          <w:jc w:val="center"/>
        </w:trPr>
        <w:tc>
          <w:tcPr>
            <w:tcW w:w="2364" w:type="dxa"/>
            <w:vAlign w:val="center"/>
          </w:tcPr>
          <w:p w14:paraId="6D21ADCB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应用领域（必选）</w:t>
            </w:r>
          </w:p>
        </w:tc>
        <w:tc>
          <w:tcPr>
            <w:tcW w:w="6158" w:type="dxa"/>
            <w:gridSpan w:val="5"/>
            <w:vAlign w:val="center"/>
          </w:tcPr>
          <w:p w14:paraId="40152CF9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政务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农业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旅游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交通 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医疗 </w:t>
            </w:r>
            <w:r w:rsidRPr="0098366A">
              <w:rPr>
                <w:rFonts w:ascii="仿宋" w:eastAsia="仿宋" w:hAnsi="仿宋" w:cs="黑体"/>
                <w:b/>
                <w:szCs w:val="21"/>
              </w:rPr>
              <w:t xml:space="preserve">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教育 </w:t>
            </w:r>
            <w:r w:rsidRPr="0098366A">
              <w:rPr>
                <w:rFonts w:ascii="仿宋" w:eastAsia="仿宋" w:hAnsi="仿宋" w:cs="黑体"/>
                <w:b/>
                <w:szCs w:val="21"/>
              </w:rPr>
              <w:t xml:space="preserve">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其他（请注明）</w:t>
            </w:r>
          </w:p>
        </w:tc>
      </w:tr>
      <w:tr w:rsidR="00AE248A" w:rsidRPr="0098366A" w14:paraId="1AA14575" w14:textId="77777777" w:rsidTr="00E52A07">
        <w:trPr>
          <w:jc w:val="center"/>
        </w:trPr>
        <w:tc>
          <w:tcPr>
            <w:tcW w:w="2364" w:type="dxa"/>
            <w:vAlign w:val="center"/>
          </w:tcPr>
          <w:p w14:paraId="32BA9987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负责人</w:t>
            </w:r>
          </w:p>
        </w:tc>
        <w:tc>
          <w:tcPr>
            <w:tcW w:w="2088" w:type="dxa"/>
            <w:gridSpan w:val="2"/>
            <w:vAlign w:val="center"/>
          </w:tcPr>
          <w:p w14:paraId="3BA0955A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1A8E7836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   手   机 </w:t>
            </w:r>
          </w:p>
        </w:tc>
        <w:tc>
          <w:tcPr>
            <w:tcW w:w="2486" w:type="dxa"/>
            <w:gridSpan w:val="2"/>
            <w:vAlign w:val="center"/>
          </w:tcPr>
          <w:p w14:paraId="66A67347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</w:p>
        </w:tc>
      </w:tr>
      <w:tr w:rsidR="00AE248A" w:rsidRPr="0098366A" w14:paraId="6A0396DD" w14:textId="77777777" w:rsidTr="00E52A07">
        <w:trPr>
          <w:jc w:val="center"/>
        </w:trPr>
        <w:tc>
          <w:tcPr>
            <w:tcW w:w="8522" w:type="dxa"/>
            <w:gridSpan w:val="6"/>
            <w:shd w:val="clear" w:color="auto" w:fill="D8D8D8"/>
            <w:vAlign w:val="center"/>
          </w:tcPr>
          <w:p w14:paraId="37F26B1A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/>
                <w:b/>
                <w:szCs w:val="21"/>
              </w:rPr>
              <w:t>2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.</w:t>
            </w:r>
            <w:r w:rsidRPr="0098366A">
              <w:rPr>
                <w:rFonts w:ascii="仿宋" w:eastAsia="仿宋" w:hAnsi="仿宋" w:hint="eastAsia"/>
              </w:rPr>
              <w:t xml:space="preserve">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数字乡村详细情况</w:t>
            </w:r>
          </w:p>
        </w:tc>
      </w:tr>
      <w:tr w:rsidR="00AE248A" w:rsidRPr="0098366A" w14:paraId="1EC3C604" w14:textId="77777777" w:rsidTr="00E52A07">
        <w:trPr>
          <w:trHeight w:val="90"/>
          <w:jc w:val="center"/>
        </w:trPr>
        <w:tc>
          <w:tcPr>
            <w:tcW w:w="8522" w:type="dxa"/>
            <w:gridSpan w:val="6"/>
            <w:vAlign w:val="center"/>
          </w:tcPr>
          <w:p w14:paraId="26BF94FF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数字乡村总体介绍：（</w:t>
            </w:r>
            <w:r w:rsidRPr="0098366A">
              <w:rPr>
                <w:rFonts w:ascii="仿宋" w:eastAsia="仿宋" w:hAnsi="仿宋" w:cs="黑体"/>
                <w:b/>
                <w:szCs w:val="21"/>
              </w:rPr>
              <w:t>5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00字以内）</w:t>
            </w:r>
          </w:p>
        </w:tc>
      </w:tr>
      <w:tr w:rsidR="00AE248A" w:rsidRPr="0098366A" w14:paraId="4A053AD9" w14:textId="77777777" w:rsidTr="00E52A07">
        <w:trPr>
          <w:jc w:val="center"/>
        </w:trPr>
        <w:tc>
          <w:tcPr>
            <w:tcW w:w="8522" w:type="dxa"/>
            <w:gridSpan w:val="6"/>
            <w:vAlign w:val="center"/>
          </w:tcPr>
          <w:p w14:paraId="579056F3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数字乡村效益分析：（</w:t>
            </w:r>
            <w:r>
              <w:rPr>
                <w:rFonts w:ascii="仿宋" w:eastAsia="仿宋" w:hAnsi="仿宋" w:cs="黑体" w:hint="eastAsia"/>
                <w:b/>
                <w:szCs w:val="21"/>
              </w:rPr>
              <w:t>1</w:t>
            </w:r>
            <w:r>
              <w:rPr>
                <w:rFonts w:ascii="仿宋" w:eastAsia="仿宋" w:hAnsi="仿宋" w:cs="黑体"/>
                <w:b/>
                <w:szCs w:val="21"/>
              </w:rPr>
              <w:t>0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00字以内）</w:t>
            </w:r>
          </w:p>
          <w:p w14:paraId="57649DC4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8366A">
              <w:rPr>
                <w:rFonts w:ascii="仿宋" w:eastAsia="仿宋" w:hAnsi="仿宋" w:hint="eastAsia"/>
                <w:szCs w:val="21"/>
              </w:rPr>
              <w:t>（例：包括社会效益与经济效益：案例解决的困难与帮助客户提升的效益情况；社会效益请从实际产生的效果进行分析；经济效益请从具体数据进行分析；……等等）</w:t>
            </w:r>
          </w:p>
        </w:tc>
      </w:tr>
      <w:tr w:rsidR="00AE248A" w:rsidRPr="0098366A" w14:paraId="1A530A5A" w14:textId="77777777" w:rsidTr="00E52A07">
        <w:trPr>
          <w:trHeight w:val="1580"/>
          <w:jc w:val="center"/>
        </w:trPr>
        <w:tc>
          <w:tcPr>
            <w:tcW w:w="2364" w:type="dxa"/>
            <w:vAlign w:val="center"/>
          </w:tcPr>
          <w:p w14:paraId="45AF7E15" w14:textId="77777777" w:rsidR="00AE248A" w:rsidRPr="0098366A" w:rsidRDefault="00AE248A" w:rsidP="00E52A07">
            <w:pPr>
              <w:spacing w:beforeLines="50" w:before="156" w:line="360" w:lineRule="auto"/>
              <w:ind w:left="21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lastRenderedPageBreak/>
              <w:t>曾获奖励情况（获奖时间、奖项名称、授奖单位）</w:t>
            </w:r>
          </w:p>
        </w:tc>
        <w:tc>
          <w:tcPr>
            <w:tcW w:w="6158" w:type="dxa"/>
            <w:gridSpan w:val="5"/>
            <w:vAlign w:val="center"/>
          </w:tcPr>
          <w:p w14:paraId="7884D101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AE248A" w:rsidRPr="0098366A" w14:paraId="48DB162B" w14:textId="77777777" w:rsidTr="00E52A07">
        <w:trPr>
          <w:jc w:val="center"/>
        </w:trPr>
        <w:tc>
          <w:tcPr>
            <w:tcW w:w="8522" w:type="dxa"/>
            <w:gridSpan w:val="6"/>
            <w:shd w:val="clear" w:color="auto" w:fill="D8D8D8"/>
            <w:vAlign w:val="center"/>
          </w:tcPr>
          <w:p w14:paraId="7EC0E340" w14:textId="77777777" w:rsidR="00AE248A" w:rsidRPr="0098366A" w:rsidRDefault="00AE248A" w:rsidP="00E52A07">
            <w:pPr>
              <w:spacing w:beforeLines="50" w:before="156"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 w:rsidRPr="0098366A">
              <w:rPr>
                <w:rFonts w:ascii="仿宋" w:eastAsia="仿宋" w:hAnsi="仿宋" w:cs="黑体"/>
                <w:b/>
                <w:szCs w:val="21"/>
              </w:rPr>
              <w:t>3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.案例证明材料</w:t>
            </w:r>
          </w:p>
        </w:tc>
      </w:tr>
      <w:tr w:rsidR="00AE248A" w:rsidRPr="0098366A" w14:paraId="4D5F874C" w14:textId="77777777" w:rsidTr="00E52A07">
        <w:trPr>
          <w:trHeight w:val="2187"/>
          <w:jc w:val="center"/>
        </w:trPr>
        <w:tc>
          <w:tcPr>
            <w:tcW w:w="8522" w:type="dxa"/>
            <w:gridSpan w:val="6"/>
            <w:vAlign w:val="center"/>
          </w:tcPr>
          <w:p w14:paraId="17EE5CA5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证明材料：（如有，请详细列出，并附扫描件；如无，可不填写）</w:t>
            </w:r>
          </w:p>
          <w:p w14:paraId="2E64E46F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8366A">
              <w:rPr>
                <w:rFonts w:ascii="仿宋" w:eastAsia="仿宋" w:hAnsi="仿宋"/>
                <w:szCs w:val="21"/>
              </w:rPr>
              <w:t>1.知识产权证明</w:t>
            </w:r>
          </w:p>
          <w:p w14:paraId="6F9C3C88" w14:textId="77777777" w:rsidR="00AE248A" w:rsidRPr="0098366A" w:rsidRDefault="00AE248A" w:rsidP="00E52A07">
            <w:pPr>
              <w:pStyle w:val="a7"/>
              <w:widowControl/>
              <w:wordWrap w:val="0"/>
              <w:spacing w:before="120" w:beforeAutospacing="0" w:after="2" w:afterAutospacing="0" w:line="383" w:lineRule="atLeast"/>
              <w:rPr>
                <w:rFonts w:ascii="仿宋" w:eastAsia="仿宋" w:hAnsi="仿宋"/>
                <w:sz w:val="21"/>
                <w:szCs w:val="21"/>
              </w:rPr>
            </w:pPr>
            <w:r w:rsidRPr="0098366A">
              <w:rPr>
                <w:rFonts w:ascii="仿宋" w:eastAsia="仿宋" w:hAnsi="仿宋"/>
                <w:sz w:val="21"/>
                <w:szCs w:val="21"/>
              </w:rPr>
              <w:t>2.</w:t>
            </w:r>
            <w:r w:rsidRPr="0098366A">
              <w:rPr>
                <w:rFonts w:ascii="仿宋" w:eastAsia="仿宋" w:hAnsi="仿宋" w:cs="仿宋" w:hint="eastAsia"/>
                <w:sz w:val="21"/>
                <w:szCs w:val="21"/>
              </w:rPr>
              <w:t>获得奖励证明</w:t>
            </w:r>
          </w:p>
          <w:p w14:paraId="57CB0ED0" w14:textId="77777777" w:rsidR="00AE248A" w:rsidRPr="0098366A" w:rsidRDefault="00AE248A" w:rsidP="00E52A07">
            <w:pPr>
              <w:pStyle w:val="a7"/>
              <w:widowControl/>
              <w:wordWrap w:val="0"/>
              <w:spacing w:before="120" w:beforeAutospacing="0" w:after="2" w:afterAutospacing="0" w:line="383" w:lineRule="atLeast"/>
              <w:rPr>
                <w:rFonts w:ascii="仿宋" w:eastAsia="仿宋" w:hAnsi="仿宋"/>
                <w:sz w:val="21"/>
                <w:szCs w:val="21"/>
              </w:rPr>
            </w:pPr>
            <w:r w:rsidRPr="0098366A">
              <w:rPr>
                <w:rFonts w:ascii="仿宋" w:eastAsia="仿宋" w:hAnsi="仿宋"/>
                <w:sz w:val="21"/>
                <w:szCs w:val="21"/>
              </w:rPr>
              <w:t>3.应用实例证明（如图片等</w:t>
            </w:r>
            <w:r w:rsidRPr="0098366A">
              <w:rPr>
                <w:rFonts w:ascii="仿宋" w:eastAsia="仿宋" w:hAnsi="仿宋" w:hint="eastAsia"/>
                <w:sz w:val="21"/>
                <w:szCs w:val="21"/>
              </w:rPr>
              <w:t>，图片</w:t>
            </w:r>
            <w:r w:rsidRPr="0098366A">
              <w:rPr>
                <w:rFonts w:ascii="仿宋" w:eastAsia="仿宋" w:hAnsi="仿宋" w:cs="宋体" w:hint="eastAsia"/>
                <w:sz w:val="21"/>
                <w:szCs w:val="21"/>
              </w:rPr>
              <w:t>不超过</w:t>
            </w:r>
            <w:r>
              <w:rPr>
                <w:rFonts w:ascii="仿宋" w:eastAsia="仿宋" w:hAnsi="仿宋" w:cs="宋体"/>
                <w:sz w:val="21"/>
                <w:szCs w:val="21"/>
              </w:rPr>
              <w:t>10</w:t>
            </w:r>
            <w:r w:rsidRPr="0098366A">
              <w:rPr>
                <w:rFonts w:ascii="仿宋" w:eastAsia="仿宋" w:hAnsi="仿宋" w:cs="宋体" w:hint="eastAsia"/>
                <w:sz w:val="21"/>
                <w:szCs w:val="21"/>
              </w:rPr>
              <w:t>张，像素不低于2</w:t>
            </w:r>
            <w:r w:rsidRPr="0098366A">
              <w:rPr>
                <w:rFonts w:eastAsia="仿宋" w:cs="Calibri"/>
                <w:sz w:val="21"/>
                <w:szCs w:val="21"/>
              </w:rPr>
              <w:t> </w:t>
            </w:r>
            <w:r w:rsidRPr="0098366A">
              <w:rPr>
                <w:rFonts w:ascii="仿宋" w:eastAsia="仿宋" w:hAnsi="仿宋" w:cs="宋体" w:hint="eastAsia"/>
                <w:sz w:val="21"/>
                <w:szCs w:val="21"/>
              </w:rPr>
              <w:t>MB-300dpi以上的JPG格式文件，</w:t>
            </w:r>
            <w:r w:rsidRPr="0098366A">
              <w:rPr>
                <w:rFonts w:ascii="仿宋" w:eastAsia="仿宋" w:hAnsi="仿宋" w:cs="仿宋" w:hint="eastAsia"/>
                <w:sz w:val="21"/>
                <w:szCs w:val="21"/>
              </w:rPr>
              <w:t>视频格式为MP4,分辨率1080</w:t>
            </w:r>
            <w:r w:rsidRPr="0098366A">
              <w:rPr>
                <w:rFonts w:ascii="仿宋" w:eastAsia="仿宋" w:hAnsi="仿宋" w:cs="仿宋"/>
                <w:sz w:val="21"/>
                <w:szCs w:val="21"/>
              </w:rPr>
              <w:t>P</w:t>
            </w:r>
            <w:r w:rsidRPr="0098366A">
              <w:rPr>
                <w:rFonts w:ascii="仿宋" w:eastAsia="仿宋" w:hAnsi="仿宋" w:cs="仿宋" w:hint="eastAsia"/>
                <w:sz w:val="21"/>
                <w:szCs w:val="21"/>
              </w:rPr>
              <w:t>，容量不超过500M）。</w:t>
            </w:r>
          </w:p>
          <w:p w14:paraId="24042080" w14:textId="77777777" w:rsidR="00AE248A" w:rsidRPr="0098366A" w:rsidRDefault="00AE248A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b/>
                <w:szCs w:val="21"/>
                <w:u w:val="single"/>
              </w:rPr>
            </w:pPr>
            <w:r w:rsidRPr="0098366A">
              <w:rPr>
                <w:rFonts w:ascii="仿宋" w:eastAsia="仿宋" w:hAnsi="仿宋" w:cs="宋体"/>
                <w:szCs w:val="21"/>
              </w:rPr>
              <w:t>4.其他证明材料</w:t>
            </w:r>
          </w:p>
        </w:tc>
      </w:tr>
      <w:tr w:rsidR="00AE248A" w:rsidRPr="0098366A" w14:paraId="64742E4B" w14:textId="77777777" w:rsidTr="00E52A07">
        <w:trPr>
          <w:trHeight w:val="2719"/>
          <w:jc w:val="center"/>
        </w:trPr>
        <w:tc>
          <w:tcPr>
            <w:tcW w:w="8522" w:type="dxa"/>
            <w:gridSpan w:val="6"/>
            <w:vAlign w:val="center"/>
          </w:tcPr>
          <w:p w14:paraId="64D63C4F" w14:textId="77777777" w:rsidR="00AE248A" w:rsidRPr="0098366A" w:rsidRDefault="00AE248A" w:rsidP="00E52A07">
            <w:pPr>
              <w:spacing w:beforeLines="50" w:before="156" w:line="360" w:lineRule="auto"/>
              <w:ind w:left="21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本单位承诺：</w:t>
            </w:r>
          </w:p>
          <w:p w14:paraId="09D48A67" w14:textId="77777777" w:rsidR="00AE248A" w:rsidRPr="0098366A" w:rsidRDefault="00AE248A" w:rsidP="00E52A07">
            <w:pPr>
              <w:spacing w:beforeLines="50" w:before="156"/>
              <w:ind w:left="21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所有申报材料真实、不涉及知识产权问题及任何法律纠纷。</w:t>
            </w:r>
          </w:p>
          <w:p w14:paraId="39CE53E1" w14:textId="77777777" w:rsidR="00AE248A" w:rsidRPr="0098366A" w:rsidRDefault="00AE248A" w:rsidP="00E52A07">
            <w:pPr>
              <w:spacing w:beforeLines="50" w:before="156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  <w:p w14:paraId="3B74BD00" w14:textId="77777777" w:rsidR="00AE248A" w:rsidRPr="0098366A" w:rsidRDefault="00AE248A" w:rsidP="00E52A07">
            <w:pPr>
              <w:spacing w:beforeLines="50" w:before="156"/>
              <w:ind w:firstLineChars="3000" w:firstLine="6325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负责人签字：</w:t>
            </w:r>
          </w:p>
          <w:p w14:paraId="08836FD0" w14:textId="77777777" w:rsidR="00AE248A" w:rsidRPr="0098366A" w:rsidRDefault="00AE248A" w:rsidP="00E52A07">
            <w:pPr>
              <w:spacing w:beforeLines="50" w:before="156"/>
              <w:ind w:firstLineChars="3000" w:firstLine="6325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单位盖章：</w:t>
            </w:r>
          </w:p>
          <w:p w14:paraId="356524A1" w14:textId="77777777" w:rsidR="00AE248A" w:rsidRPr="0098366A" w:rsidRDefault="00AE248A" w:rsidP="00E52A07">
            <w:pPr>
              <w:spacing w:beforeLines="50" w:before="156"/>
              <w:ind w:firstLineChars="3000" w:firstLine="6325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日    期：</w:t>
            </w:r>
          </w:p>
          <w:p w14:paraId="043AF275" w14:textId="77777777" w:rsidR="00AE248A" w:rsidRPr="0098366A" w:rsidRDefault="00AE248A" w:rsidP="00E52A07">
            <w:pPr>
              <w:spacing w:beforeLines="50" w:before="156"/>
              <w:ind w:firstLineChars="3000" w:firstLine="6325"/>
              <w:jc w:val="left"/>
              <w:rPr>
                <w:rFonts w:ascii="仿宋" w:eastAsia="仿宋" w:hAnsi="仿宋" w:cs="黑体"/>
                <w:b/>
                <w:szCs w:val="21"/>
              </w:rPr>
            </w:pPr>
          </w:p>
        </w:tc>
      </w:tr>
    </w:tbl>
    <w:bookmarkEnd w:id="0"/>
    <w:p w14:paraId="5820F180" w14:textId="77777777" w:rsidR="00AE248A" w:rsidRPr="0098366A" w:rsidRDefault="00AE248A" w:rsidP="00AE248A">
      <w:pPr>
        <w:autoSpaceDE w:val="0"/>
        <w:autoSpaceDN w:val="0"/>
        <w:adjustRightInd w:val="0"/>
        <w:jc w:val="left"/>
        <w:rPr>
          <w:rFonts w:ascii="仿宋" w:eastAsia="仿宋" w:hAnsi="仿宋"/>
          <w:szCs w:val="21"/>
        </w:rPr>
      </w:pPr>
      <w:r w:rsidRPr="0098366A">
        <w:rPr>
          <w:rFonts w:ascii="仿宋" w:eastAsia="仿宋" w:hAnsi="仿宋" w:cs="MS Gothic" w:hint="eastAsia"/>
          <w:b/>
          <w:kern w:val="0"/>
          <w:szCs w:val="21"/>
        </w:rPr>
        <w:t>申报单位所提交的文本、图片、音视频等材料，视为授权北京市通信行业协会将之用于对外展示、发表报告以及其他形式的宣传/推广使用</w:t>
      </w:r>
      <w:r>
        <w:rPr>
          <w:rFonts w:ascii="仿宋" w:eastAsia="仿宋" w:hAnsi="仿宋" w:cs="MS Gothic" w:hint="eastAsia"/>
          <w:b/>
          <w:kern w:val="0"/>
          <w:szCs w:val="21"/>
        </w:rPr>
        <w:t>。</w:t>
      </w:r>
    </w:p>
    <w:p w14:paraId="02DD97D1" w14:textId="77777777" w:rsidR="00AE248A" w:rsidRDefault="00AE248A" w:rsidP="00AE248A">
      <w:pPr>
        <w:rPr>
          <w:rFonts w:ascii="宋体" w:hAnsi="宋体" w:hint="eastAsia"/>
          <w:b/>
          <w:bCs/>
          <w:sz w:val="32"/>
          <w:szCs w:val="32"/>
        </w:rPr>
      </w:pPr>
    </w:p>
    <w:p w14:paraId="6306D4ED" w14:textId="77777777" w:rsidR="002324F5" w:rsidRPr="00AE248A" w:rsidRDefault="002324F5"/>
    <w:sectPr w:rsidR="002324F5" w:rsidRPr="00AE248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2828" w14:textId="77777777" w:rsidR="008A5F90" w:rsidRDefault="008A5F90" w:rsidP="00AE248A">
      <w:r>
        <w:separator/>
      </w:r>
    </w:p>
  </w:endnote>
  <w:endnote w:type="continuationSeparator" w:id="0">
    <w:p w14:paraId="695BEF6C" w14:textId="77777777" w:rsidR="008A5F90" w:rsidRDefault="008A5F90" w:rsidP="00AE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D803" w14:textId="77777777" w:rsidR="008939D1" w:rsidRDefault="008A5F9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0CAF95" w14:textId="77777777" w:rsidR="008939D1" w:rsidRDefault="008A5F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1B37" w14:textId="77777777" w:rsidR="008939D1" w:rsidRDefault="008A5F9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instrText xml:space="preserve">  </w:instrText>
    </w:r>
    <w:r>
      <w:rPr>
        <w:rStyle w:val="a9"/>
      </w:rPr>
      <w:fldChar w:fldCharType="separate"/>
    </w:r>
    <w:r>
      <w:rPr>
        <w:rStyle w:val="a9"/>
        <w:lang w:val="en-US" w:eastAsia="zh-CN"/>
      </w:rPr>
      <w:t>2</w:t>
    </w:r>
    <w:r>
      <w:rPr>
        <w:rStyle w:val="a9"/>
      </w:rPr>
      <w:fldChar w:fldCharType="end"/>
    </w:r>
  </w:p>
  <w:p w14:paraId="5C2400A6" w14:textId="77777777" w:rsidR="008939D1" w:rsidRDefault="008A5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63A1" w14:textId="77777777" w:rsidR="008A5F90" w:rsidRDefault="008A5F90" w:rsidP="00AE248A">
      <w:r>
        <w:separator/>
      </w:r>
    </w:p>
  </w:footnote>
  <w:footnote w:type="continuationSeparator" w:id="0">
    <w:p w14:paraId="7EAC7D00" w14:textId="77777777" w:rsidR="008A5F90" w:rsidRDefault="008A5F90" w:rsidP="00AE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5"/>
    <w:rsid w:val="002324F5"/>
    <w:rsid w:val="008A5F90"/>
    <w:rsid w:val="00A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35D96D-686E-4C46-A1B0-700215E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48A"/>
    <w:rPr>
      <w:sz w:val="18"/>
      <w:szCs w:val="18"/>
    </w:rPr>
  </w:style>
  <w:style w:type="paragraph" w:styleId="a5">
    <w:name w:val="footer"/>
    <w:basedOn w:val="a"/>
    <w:link w:val="a6"/>
    <w:unhideWhenUsed/>
    <w:rsid w:val="00AE24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48A"/>
    <w:rPr>
      <w:sz w:val="18"/>
      <w:szCs w:val="18"/>
    </w:rPr>
  </w:style>
  <w:style w:type="paragraph" w:styleId="a7">
    <w:name w:val="Normal (Web)"/>
    <w:basedOn w:val="a"/>
    <w:uiPriority w:val="99"/>
    <w:rsid w:val="00AE248A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8">
    <w:name w:val="Strong"/>
    <w:uiPriority w:val="22"/>
    <w:qFormat/>
    <w:rsid w:val="00AE248A"/>
    <w:rPr>
      <w:b/>
    </w:rPr>
  </w:style>
  <w:style w:type="character" w:styleId="a9">
    <w:name w:val="page number"/>
    <w:semiHidden/>
    <w:rsid w:val="00AE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zongmei</dc:creator>
  <cp:keywords/>
  <dc:description/>
  <cp:lastModifiedBy>zongmei</cp:lastModifiedBy>
  <cp:revision>2</cp:revision>
  <dcterms:created xsi:type="dcterms:W3CDTF">2022-04-08T03:31:00Z</dcterms:created>
  <dcterms:modified xsi:type="dcterms:W3CDTF">2022-04-08T03:31:00Z</dcterms:modified>
</cp:coreProperties>
</file>