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EE1A0" w14:textId="77777777" w:rsidR="00083659" w:rsidRDefault="00000000">
      <w:pPr>
        <w:widowControl/>
        <w:spacing w:line="560" w:lineRule="exact"/>
        <w:textAlignment w:val="baseline"/>
        <w:rPr>
          <w:rFonts w:ascii="仿宋_GB2312" w:hAnsi="仿宋"/>
          <w:color w:val="333333"/>
        </w:rPr>
      </w:pPr>
      <w:r>
        <w:rPr>
          <w:rFonts w:ascii="仿宋_GB2312" w:hAnsi="仿宋"/>
          <w:color w:val="333333"/>
        </w:rPr>
        <w:t>附件:</w:t>
      </w:r>
    </w:p>
    <w:p w14:paraId="5912887F" w14:textId="77777777" w:rsidR="00083659" w:rsidRDefault="00000000">
      <w:pPr>
        <w:widowControl/>
        <w:spacing w:line="560" w:lineRule="exact"/>
        <w:jc w:val="center"/>
        <w:textAlignment w:val="baseline"/>
        <w:rPr>
          <w:rFonts w:ascii="仿宋_GB2312" w:hAnsi="仿宋"/>
          <w:b/>
          <w:color w:val="333333"/>
          <w:sz w:val="36"/>
        </w:rPr>
      </w:pPr>
      <w:r>
        <w:rPr>
          <w:rFonts w:ascii="仿宋_GB2312" w:hAnsi="仿宋" w:hint="eastAsia"/>
          <w:b/>
          <w:color w:val="333333"/>
          <w:sz w:val="36"/>
        </w:rPr>
        <w:t>北京数字技术与适老化服务优秀案例申报表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2034"/>
        <w:gridCol w:w="54"/>
        <w:gridCol w:w="1584"/>
        <w:gridCol w:w="445"/>
        <w:gridCol w:w="2041"/>
      </w:tblGrid>
      <w:tr w:rsidR="00083659" w14:paraId="48A2FC2A" w14:textId="77777777">
        <w:trPr>
          <w:jc w:val="center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70B5404" w14:textId="77777777" w:rsidR="00083659" w:rsidRDefault="00000000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  <w:u w:val="single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1.申报单位基本情况</w:t>
            </w:r>
          </w:p>
        </w:tc>
      </w:tr>
      <w:tr w:rsidR="00083659" w14:paraId="3FC0053F" w14:textId="77777777">
        <w:trPr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0A183" w14:textId="77777777" w:rsidR="00083659" w:rsidRDefault="00000000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  <w:u w:val="single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单位名称</w:t>
            </w:r>
          </w:p>
        </w:tc>
        <w:tc>
          <w:tcPr>
            <w:tcW w:w="6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0F8A8" w14:textId="77777777" w:rsidR="00083659" w:rsidRDefault="00083659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  <w:u w:val="single"/>
              </w:rPr>
            </w:pPr>
          </w:p>
        </w:tc>
      </w:tr>
      <w:tr w:rsidR="00083659" w14:paraId="2AE5E89C" w14:textId="77777777">
        <w:trPr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0EEA" w14:textId="77777777" w:rsidR="00083659" w:rsidRDefault="00000000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  <w:u w:val="single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单位地址</w:t>
            </w:r>
          </w:p>
        </w:tc>
        <w:tc>
          <w:tcPr>
            <w:tcW w:w="6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F65B" w14:textId="77777777" w:rsidR="00083659" w:rsidRDefault="00083659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  <w:u w:val="single"/>
              </w:rPr>
            </w:pPr>
          </w:p>
        </w:tc>
      </w:tr>
      <w:tr w:rsidR="00083659" w14:paraId="505657D0" w14:textId="77777777">
        <w:trPr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9838F" w14:textId="77777777" w:rsidR="00083659" w:rsidRDefault="00000000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联系人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8EB73" w14:textId="77777777" w:rsidR="00083659" w:rsidRDefault="00083659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8733" w14:textId="77777777" w:rsidR="00083659" w:rsidRDefault="00000000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职务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882FF" w14:textId="77777777" w:rsidR="00083659" w:rsidRDefault="00083659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083659" w14:paraId="0BF7054D" w14:textId="77777777">
        <w:trPr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3A4FA" w14:textId="77777777" w:rsidR="00083659" w:rsidRDefault="00000000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手机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CB934" w14:textId="77777777" w:rsidR="00083659" w:rsidRDefault="00083659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9C414" w14:textId="77777777" w:rsidR="00083659" w:rsidRDefault="00000000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邮箱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3F1FC" w14:textId="77777777" w:rsidR="00083659" w:rsidRDefault="00083659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083659" w14:paraId="68DD87F7" w14:textId="77777777">
        <w:trPr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309A8" w14:textId="77777777" w:rsidR="00083659" w:rsidRDefault="00000000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单位网址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62BBB" w14:textId="77777777" w:rsidR="00083659" w:rsidRDefault="00083659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8532A" w14:textId="77777777" w:rsidR="00083659" w:rsidRDefault="00000000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是否为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北京市通信与互联网协会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会员单位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B4EDE" w14:textId="77777777" w:rsidR="00083659" w:rsidRDefault="00000000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Calibri" w:eastAsia="仿宋" w:hAnsi="Calibri" w:cs="Calibri"/>
                <w:b/>
                <w:sz w:val="21"/>
                <w:szCs w:val="21"/>
              </w:rPr>
              <w:t>£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是</w:t>
            </w:r>
            <w:r>
              <w:rPr>
                <w:rFonts w:ascii="Calibri" w:eastAsia="仿宋" w:hAnsi="Calibri" w:cs="Calibri"/>
                <w:b/>
                <w:sz w:val="21"/>
                <w:szCs w:val="21"/>
              </w:rPr>
              <w:t>£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否</w:t>
            </w:r>
          </w:p>
        </w:tc>
      </w:tr>
      <w:tr w:rsidR="00083659" w14:paraId="4A78EEAB" w14:textId="77777777">
        <w:trPr>
          <w:trHeight w:val="1608"/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0F76" w14:textId="77777777" w:rsidR="00083659" w:rsidRDefault="00000000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单位简介</w:t>
            </w:r>
          </w:p>
          <w:p w14:paraId="047BD798" w14:textId="77777777" w:rsidR="00083659" w:rsidRDefault="00000000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（300字以内）</w:t>
            </w:r>
          </w:p>
        </w:tc>
        <w:tc>
          <w:tcPr>
            <w:tcW w:w="6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9EC3" w14:textId="77777777" w:rsidR="00083659" w:rsidRDefault="00083659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14:paraId="18796FB1" w14:textId="77777777" w:rsidR="00083659" w:rsidRDefault="00083659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14:paraId="05BE8C68" w14:textId="77777777" w:rsidR="00083659" w:rsidRDefault="00083659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14:paraId="7A1D209C" w14:textId="77777777" w:rsidR="00083659" w:rsidRDefault="00083659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083659" w14:paraId="7EC51950" w14:textId="77777777">
        <w:trPr>
          <w:jc w:val="center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C68E27A" w14:textId="77777777" w:rsidR="00083659" w:rsidRDefault="00000000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  <w:u w:val="single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2.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案例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基本情况</w:t>
            </w:r>
          </w:p>
        </w:tc>
      </w:tr>
      <w:tr w:rsidR="00083659" w14:paraId="6B37A1FC" w14:textId="77777777">
        <w:trPr>
          <w:trHeight w:val="509"/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91EB3" w14:textId="77777777" w:rsidR="00083659" w:rsidRDefault="00000000">
            <w:pPr>
              <w:widowControl/>
              <w:spacing w:before="156" w:after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  <w:u w:val="single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方案名称</w:t>
            </w:r>
          </w:p>
        </w:tc>
        <w:tc>
          <w:tcPr>
            <w:tcW w:w="6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B6FB" w14:textId="77777777" w:rsidR="00083659" w:rsidRDefault="00083659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  <w:u w:val="single"/>
              </w:rPr>
            </w:pPr>
          </w:p>
        </w:tc>
      </w:tr>
      <w:tr w:rsidR="00083659" w14:paraId="3136E7AB" w14:textId="77777777">
        <w:trPr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227A" w14:textId="77777777" w:rsidR="00083659" w:rsidRDefault="00000000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实施时间</w:t>
            </w:r>
          </w:p>
        </w:tc>
        <w:tc>
          <w:tcPr>
            <w:tcW w:w="6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8BBE" w14:textId="77777777" w:rsidR="00083659" w:rsidRDefault="00000000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年月日-年月日</w:t>
            </w:r>
          </w:p>
        </w:tc>
      </w:tr>
      <w:tr w:rsidR="00083659" w14:paraId="351A27EC" w14:textId="77777777">
        <w:trPr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5753" w14:textId="77777777" w:rsidR="00083659" w:rsidRDefault="00000000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实施地点</w:t>
            </w:r>
          </w:p>
        </w:tc>
        <w:tc>
          <w:tcPr>
            <w:tcW w:w="6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CDA94" w14:textId="77777777" w:rsidR="00083659" w:rsidRDefault="00083659">
            <w:pPr>
              <w:widowControl/>
              <w:spacing w:before="156" w:line="560" w:lineRule="exact"/>
              <w:jc w:val="left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083659" w14:paraId="0D056F96" w14:textId="77777777">
        <w:trPr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A5F80" w14:textId="77777777" w:rsidR="00083659" w:rsidRDefault="00000000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方案使用负责人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E9861" w14:textId="77777777" w:rsidR="00083659" w:rsidRDefault="00083659">
            <w:pPr>
              <w:widowControl/>
              <w:spacing w:before="156" w:line="560" w:lineRule="exact"/>
              <w:jc w:val="left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883C7" w14:textId="77777777" w:rsidR="00083659" w:rsidRDefault="00000000">
            <w:pPr>
              <w:widowControl/>
              <w:spacing w:before="156" w:line="560" w:lineRule="exact"/>
              <w:jc w:val="left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手机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42828" w14:textId="77777777" w:rsidR="00083659" w:rsidRDefault="00083659">
            <w:pPr>
              <w:widowControl/>
              <w:spacing w:before="156" w:line="560" w:lineRule="exact"/>
              <w:jc w:val="left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083659" w14:paraId="3AF01203" w14:textId="77777777">
        <w:trPr>
          <w:jc w:val="center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4967415" w14:textId="77777777" w:rsidR="00083659" w:rsidRDefault="00000000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3.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案例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详细情况</w:t>
            </w:r>
          </w:p>
        </w:tc>
      </w:tr>
      <w:tr w:rsidR="00083659" w14:paraId="1192DAB8" w14:textId="77777777">
        <w:trPr>
          <w:trHeight w:val="90"/>
          <w:jc w:val="center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FC266" w14:textId="77777777" w:rsidR="00083659" w:rsidRDefault="00000000">
            <w:pPr>
              <w:widowControl/>
              <w:spacing w:before="156" w:line="560" w:lineRule="exact"/>
              <w:jc w:val="left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案例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总体介绍：（300字以内）</w:t>
            </w:r>
          </w:p>
          <w:p w14:paraId="57019D91" w14:textId="77777777" w:rsidR="00083659" w:rsidRDefault="00083659">
            <w:pPr>
              <w:widowControl/>
              <w:spacing w:before="156" w:line="560" w:lineRule="exact"/>
              <w:jc w:val="left"/>
              <w:textAlignment w:val="baseline"/>
              <w:rPr>
                <w:rFonts w:ascii="仿宋" w:eastAsia="仿宋" w:hAnsi="仿宋"/>
                <w:sz w:val="21"/>
                <w:szCs w:val="21"/>
              </w:rPr>
            </w:pPr>
          </w:p>
          <w:p w14:paraId="7406ADB2" w14:textId="77777777" w:rsidR="00083659" w:rsidRDefault="00083659">
            <w:pPr>
              <w:widowControl/>
              <w:spacing w:before="156" w:line="560" w:lineRule="exact"/>
              <w:jc w:val="left"/>
              <w:textAlignment w:val="baseline"/>
              <w:rPr>
                <w:rFonts w:ascii="仿宋" w:eastAsia="仿宋" w:hAnsi="仿宋"/>
                <w:sz w:val="21"/>
                <w:szCs w:val="21"/>
              </w:rPr>
            </w:pPr>
          </w:p>
          <w:p w14:paraId="3F4286B1" w14:textId="77777777" w:rsidR="00083659" w:rsidRDefault="00083659">
            <w:pPr>
              <w:widowControl/>
              <w:spacing w:before="156" w:line="560" w:lineRule="exact"/>
              <w:jc w:val="left"/>
              <w:textAlignment w:val="baseline"/>
              <w:rPr>
                <w:rFonts w:ascii="仿宋" w:eastAsia="仿宋" w:hAnsi="仿宋"/>
                <w:sz w:val="21"/>
                <w:szCs w:val="21"/>
              </w:rPr>
            </w:pPr>
          </w:p>
          <w:p w14:paraId="7636060B" w14:textId="77777777" w:rsidR="00083659" w:rsidRDefault="00083659">
            <w:pPr>
              <w:widowControl/>
              <w:spacing w:before="156" w:line="560" w:lineRule="exact"/>
              <w:jc w:val="left"/>
              <w:textAlignment w:val="baseline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83659" w14:paraId="76EC0479" w14:textId="77777777">
        <w:trPr>
          <w:jc w:val="center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D8F19" w14:textId="77777777" w:rsidR="00083659" w:rsidRDefault="00000000">
            <w:pPr>
              <w:widowControl/>
              <w:spacing w:before="156" w:line="560" w:lineRule="exact"/>
              <w:jc w:val="left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lastRenderedPageBreak/>
              <w:t>案例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核心功能介绍：（800字以内）</w:t>
            </w:r>
          </w:p>
          <w:p w14:paraId="53C78C25" w14:textId="77777777" w:rsidR="00083659" w:rsidRDefault="00083659">
            <w:pPr>
              <w:widowControl/>
              <w:spacing w:before="156" w:line="560" w:lineRule="exact"/>
              <w:jc w:val="left"/>
              <w:textAlignment w:val="baseline"/>
              <w:rPr>
                <w:rFonts w:ascii="仿宋" w:eastAsia="仿宋" w:hAnsi="仿宋"/>
                <w:sz w:val="21"/>
                <w:szCs w:val="21"/>
              </w:rPr>
            </w:pPr>
          </w:p>
          <w:p w14:paraId="29584E05" w14:textId="77777777" w:rsidR="00083659" w:rsidRDefault="00083659">
            <w:pPr>
              <w:widowControl/>
              <w:spacing w:before="156" w:line="560" w:lineRule="exact"/>
              <w:jc w:val="left"/>
              <w:textAlignment w:val="baseline"/>
              <w:rPr>
                <w:rFonts w:ascii="仿宋" w:eastAsia="仿宋" w:hAnsi="仿宋"/>
                <w:sz w:val="21"/>
                <w:szCs w:val="21"/>
              </w:rPr>
            </w:pPr>
          </w:p>
          <w:p w14:paraId="3BB5E2D8" w14:textId="77777777" w:rsidR="00083659" w:rsidRDefault="00083659">
            <w:pPr>
              <w:widowControl/>
              <w:spacing w:before="156" w:line="560" w:lineRule="exact"/>
              <w:jc w:val="left"/>
              <w:textAlignment w:val="baseline"/>
              <w:rPr>
                <w:rFonts w:ascii="仿宋" w:eastAsia="仿宋" w:hAnsi="仿宋"/>
                <w:sz w:val="21"/>
                <w:szCs w:val="21"/>
              </w:rPr>
            </w:pPr>
          </w:p>
          <w:p w14:paraId="4BCC47D1" w14:textId="77777777" w:rsidR="00083659" w:rsidRDefault="00083659">
            <w:pPr>
              <w:widowControl/>
              <w:spacing w:before="156" w:line="560" w:lineRule="exact"/>
              <w:jc w:val="left"/>
              <w:textAlignment w:val="baseline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83659" w14:paraId="11561116" w14:textId="77777777">
        <w:trPr>
          <w:jc w:val="center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9735" w14:textId="77777777" w:rsidR="00083659" w:rsidRDefault="00000000">
            <w:pPr>
              <w:widowControl/>
              <w:spacing w:before="156" w:line="560" w:lineRule="exact"/>
              <w:jc w:val="left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案例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应用效果分析：（800字以内）</w:t>
            </w:r>
          </w:p>
          <w:p w14:paraId="2ED9B2D5" w14:textId="77777777" w:rsidR="00083659" w:rsidRDefault="00083659">
            <w:pPr>
              <w:widowControl/>
              <w:spacing w:before="156" w:line="560" w:lineRule="exact"/>
              <w:jc w:val="left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14:paraId="70AE6267" w14:textId="77777777" w:rsidR="00083659" w:rsidRDefault="00083659">
            <w:pPr>
              <w:widowControl/>
              <w:spacing w:before="156" w:line="560" w:lineRule="exact"/>
              <w:jc w:val="left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14:paraId="6D01FF21" w14:textId="77777777" w:rsidR="00083659" w:rsidRDefault="00083659">
            <w:pPr>
              <w:widowControl/>
              <w:spacing w:before="156" w:line="560" w:lineRule="exact"/>
              <w:jc w:val="left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14:paraId="00A57C9E" w14:textId="77777777" w:rsidR="00083659" w:rsidRDefault="00083659">
            <w:pPr>
              <w:widowControl/>
              <w:spacing w:before="156" w:line="560" w:lineRule="exact"/>
              <w:jc w:val="left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14:paraId="67AA74F7" w14:textId="77777777" w:rsidR="00083659" w:rsidRDefault="00083659">
            <w:pPr>
              <w:widowControl/>
              <w:spacing w:before="156" w:line="560" w:lineRule="exact"/>
              <w:jc w:val="left"/>
              <w:textAlignment w:val="baseline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83659" w14:paraId="143576B3" w14:textId="77777777">
        <w:trPr>
          <w:trHeight w:val="1580"/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A2068" w14:textId="77777777" w:rsidR="00083659" w:rsidRDefault="00000000">
            <w:pPr>
              <w:widowControl/>
              <w:spacing w:before="156" w:line="560" w:lineRule="exact"/>
              <w:ind w:left="21"/>
              <w:jc w:val="left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曾获奖励情况（获奖时间、奖项名称、授奖单位）</w:t>
            </w:r>
          </w:p>
        </w:tc>
        <w:tc>
          <w:tcPr>
            <w:tcW w:w="6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FE17" w14:textId="77777777" w:rsidR="00083659" w:rsidRDefault="00083659">
            <w:pPr>
              <w:widowControl/>
              <w:spacing w:before="156" w:line="560" w:lineRule="exact"/>
              <w:jc w:val="left"/>
              <w:textAlignment w:val="baseline"/>
              <w:rPr>
                <w:rFonts w:ascii="仿宋" w:eastAsia="仿宋" w:hAnsi="仿宋"/>
                <w:b/>
                <w:sz w:val="21"/>
                <w:szCs w:val="21"/>
                <w:u w:val="single"/>
              </w:rPr>
            </w:pPr>
          </w:p>
        </w:tc>
      </w:tr>
      <w:tr w:rsidR="00083659" w14:paraId="372F7242" w14:textId="77777777">
        <w:trPr>
          <w:jc w:val="center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217694C" w14:textId="77777777" w:rsidR="00083659" w:rsidRDefault="00000000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4.案例证明材料</w:t>
            </w:r>
          </w:p>
        </w:tc>
      </w:tr>
      <w:tr w:rsidR="00083659" w14:paraId="4B4A7611" w14:textId="77777777">
        <w:trPr>
          <w:trHeight w:val="2187"/>
          <w:jc w:val="center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2C2A" w14:textId="77777777" w:rsidR="00083659" w:rsidRDefault="00000000">
            <w:pPr>
              <w:widowControl/>
              <w:spacing w:before="156" w:line="560" w:lineRule="exact"/>
              <w:jc w:val="left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lastRenderedPageBreak/>
              <w:t>证明材料：（如有，请详细列出，并附扫描件；如无，可不填写）</w:t>
            </w:r>
          </w:p>
          <w:p w14:paraId="3C8E0719" w14:textId="77777777" w:rsidR="00083659" w:rsidRDefault="00000000">
            <w:pPr>
              <w:widowControl/>
              <w:spacing w:before="156" w:line="560" w:lineRule="exact"/>
              <w:jc w:val="left"/>
              <w:textAlignment w:val="baseline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1.知识产权证明</w:t>
            </w:r>
          </w:p>
          <w:p w14:paraId="2FB31AA2" w14:textId="77777777" w:rsidR="00083659" w:rsidRDefault="00000000">
            <w:pPr>
              <w:widowControl/>
              <w:spacing w:before="120" w:beforeAutospacing="1" w:after="2" w:afterAutospacing="1" w:line="560" w:lineRule="exact"/>
              <w:jc w:val="left"/>
              <w:textAlignment w:val="baseline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/>
                <w:kern w:val="0"/>
                <w:sz w:val="21"/>
                <w:szCs w:val="21"/>
              </w:rPr>
              <w:t>2.获得奖励证明</w:t>
            </w:r>
          </w:p>
          <w:p w14:paraId="05117672" w14:textId="77777777" w:rsidR="00083659" w:rsidRDefault="00000000">
            <w:pPr>
              <w:widowControl/>
              <w:spacing w:before="120" w:beforeAutospacing="1" w:after="2" w:afterAutospacing="1" w:line="560" w:lineRule="exact"/>
              <w:jc w:val="left"/>
              <w:textAlignment w:val="baseline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/>
                <w:kern w:val="0"/>
                <w:sz w:val="21"/>
                <w:szCs w:val="21"/>
              </w:rPr>
              <w:t>3.应用实例证明（如图片等，图片不超过10张，像素不低于2</w:t>
            </w:r>
            <w:r>
              <w:rPr>
                <w:rFonts w:ascii="Calibri" w:eastAsia="仿宋" w:hAnsi="Calibri"/>
                <w:kern w:val="0"/>
                <w:sz w:val="21"/>
                <w:szCs w:val="21"/>
              </w:rPr>
              <w:t> </w:t>
            </w:r>
            <w:r>
              <w:rPr>
                <w:rFonts w:ascii="仿宋" w:eastAsia="仿宋" w:hAnsi="仿宋"/>
                <w:kern w:val="0"/>
                <w:sz w:val="21"/>
                <w:szCs w:val="21"/>
              </w:rPr>
              <w:t>MB-300dpi以上的JPG格式文件，视频格式为MP4,分辨率1080P，容量不超过500M）。</w:t>
            </w:r>
          </w:p>
          <w:p w14:paraId="09F9B2BB" w14:textId="77777777" w:rsidR="00083659" w:rsidRDefault="00000000">
            <w:pPr>
              <w:widowControl/>
              <w:spacing w:before="156" w:line="560" w:lineRule="exact"/>
              <w:jc w:val="left"/>
              <w:textAlignment w:val="baseline"/>
              <w:rPr>
                <w:rFonts w:ascii="仿宋" w:eastAsia="仿宋" w:hAnsi="仿宋"/>
                <w:b/>
                <w:sz w:val="21"/>
                <w:szCs w:val="21"/>
                <w:u w:val="single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4.其他证明材料</w:t>
            </w:r>
          </w:p>
        </w:tc>
      </w:tr>
      <w:tr w:rsidR="00083659" w14:paraId="6905657E" w14:textId="77777777">
        <w:trPr>
          <w:trHeight w:val="2719"/>
          <w:jc w:val="center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449E" w14:textId="77777777" w:rsidR="00083659" w:rsidRDefault="00000000">
            <w:pPr>
              <w:widowControl/>
              <w:spacing w:before="156" w:line="560" w:lineRule="exact"/>
              <w:ind w:left="21"/>
              <w:jc w:val="left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本单位承诺：</w:t>
            </w:r>
          </w:p>
          <w:p w14:paraId="59751E17" w14:textId="77777777" w:rsidR="00083659" w:rsidRDefault="00000000">
            <w:pPr>
              <w:widowControl/>
              <w:spacing w:before="156" w:line="560" w:lineRule="exact"/>
              <w:ind w:left="21"/>
              <w:jc w:val="left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所有申报材料真实、不涉及知识产权问题及任何法律纠纷。</w:t>
            </w:r>
          </w:p>
          <w:p w14:paraId="7D103724" w14:textId="77777777" w:rsidR="00083659" w:rsidRDefault="00083659">
            <w:pPr>
              <w:widowControl/>
              <w:spacing w:before="156" w:line="560" w:lineRule="exact"/>
              <w:jc w:val="center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14:paraId="7220484D" w14:textId="77777777" w:rsidR="00083659" w:rsidRDefault="00000000">
            <w:pPr>
              <w:widowControl/>
              <w:spacing w:before="156" w:line="560" w:lineRule="exact"/>
              <w:ind w:firstLineChars="3000" w:firstLine="5630"/>
              <w:jc w:val="left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负责人签字：</w:t>
            </w:r>
          </w:p>
          <w:p w14:paraId="5B82A549" w14:textId="77777777" w:rsidR="00083659" w:rsidRDefault="00000000">
            <w:pPr>
              <w:widowControl/>
              <w:spacing w:before="156" w:line="560" w:lineRule="exact"/>
              <w:ind w:firstLineChars="3000" w:firstLine="5630"/>
              <w:jc w:val="left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单位盖章：</w:t>
            </w:r>
          </w:p>
          <w:p w14:paraId="3E0BD057" w14:textId="77777777" w:rsidR="00083659" w:rsidRDefault="00000000">
            <w:pPr>
              <w:widowControl/>
              <w:spacing w:before="156" w:line="560" w:lineRule="exact"/>
              <w:ind w:firstLineChars="3000" w:firstLine="5630"/>
              <w:jc w:val="left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日期：</w:t>
            </w:r>
          </w:p>
          <w:p w14:paraId="664465E1" w14:textId="77777777" w:rsidR="00083659" w:rsidRDefault="00083659">
            <w:pPr>
              <w:widowControl/>
              <w:spacing w:before="156" w:line="560" w:lineRule="exact"/>
              <w:ind w:firstLineChars="3000" w:firstLine="5630"/>
              <w:jc w:val="left"/>
              <w:textAlignment w:val="baseline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</w:tbl>
    <w:p w14:paraId="0F137D2D" w14:textId="77777777" w:rsidR="00083659" w:rsidRDefault="00000000">
      <w:pPr>
        <w:widowControl/>
        <w:spacing w:line="560" w:lineRule="exact"/>
        <w:jc w:val="left"/>
        <w:textAlignment w:val="baseline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/>
          <w:b/>
          <w:kern w:val="0"/>
          <w:sz w:val="21"/>
          <w:szCs w:val="21"/>
        </w:rPr>
        <w:t>申报单位所提交的文本、图片、音视频等材料，视为授权</w:t>
      </w:r>
      <w:r>
        <w:rPr>
          <w:rFonts w:ascii="仿宋" w:eastAsia="仿宋" w:hAnsi="仿宋" w:hint="eastAsia"/>
          <w:b/>
          <w:kern w:val="0"/>
          <w:sz w:val="21"/>
          <w:szCs w:val="21"/>
        </w:rPr>
        <w:t>北京市通信与互联网协会</w:t>
      </w:r>
      <w:r>
        <w:rPr>
          <w:rFonts w:ascii="仿宋" w:eastAsia="仿宋" w:hAnsi="仿宋"/>
          <w:b/>
          <w:kern w:val="0"/>
          <w:sz w:val="21"/>
          <w:szCs w:val="21"/>
        </w:rPr>
        <w:t>将之用于对外展示、发表报告以及其他形式的宣传/推广使用。</w:t>
      </w:r>
    </w:p>
    <w:p w14:paraId="79B5D81F" w14:textId="77777777" w:rsidR="00083659" w:rsidRDefault="00083659">
      <w:pPr>
        <w:widowControl/>
        <w:spacing w:line="560" w:lineRule="exact"/>
        <w:textAlignment w:val="baseline"/>
        <w:rPr>
          <w:rFonts w:ascii="宋体" w:eastAsia="宋体" w:hAnsi="宋体"/>
          <w:b/>
          <w:bCs/>
        </w:rPr>
      </w:pPr>
    </w:p>
    <w:p w14:paraId="503126FB" w14:textId="77777777" w:rsidR="00083659" w:rsidRDefault="00083659">
      <w:pPr>
        <w:rPr>
          <w:rFonts w:ascii="仿宋_GB2312"/>
          <w:sz w:val="28"/>
          <w:szCs w:val="28"/>
        </w:rPr>
      </w:pPr>
    </w:p>
    <w:sectPr w:rsidR="00083659">
      <w:headerReference w:type="default" r:id="rId9"/>
      <w:footerReference w:type="even" r:id="rId10"/>
      <w:footerReference w:type="default" r:id="rId11"/>
      <w:pgSz w:w="11906" w:h="16838"/>
      <w:pgMar w:top="1134" w:right="1797" w:bottom="1246" w:left="1797" w:header="851" w:footer="992" w:gutter="0"/>
      <w:pgNumType w:fmt="numberInDash"/>
      <w:cols w:space="425"/>
      <w:docGrid w:type="linesAndChars" w:linePitch="643" w:charSpace="-4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FAB38" w14:textId="77777777" w:rsidR="00507B87" w:rsidRDefault="00507B87">
      <w:r>
        <w:separator/>
      </w:r>
    </w:p>
  </w:endnote>
  <w:endnote w:type="continuationSeparator" w:id="0">
    <w:p w14:paraId="5FF5C0A5" w14:textId="77777777" w:rsidR="00507B87" w:rsidRDefault="0050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C91EA" w14:textId="77777777" w:rsidR="00083659" w:rsidRDefault="00000000">
    <w:pPr>
      <w:pStyle w:val="a6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E6821E" w14:textId="77777777" w:rsidR="00083659" w:rsidRDefault="0008365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006F6" w14:textId="77777777" w:rsidR="00083659" w:rsidRDefault="00000000">
    <w:pPr>
      <w:pStyle w:val="a6"/>
      <w:framePr w:wrap="around" w:vAnchor="text" w:hAnchor="margin" w:xAlign="outside" w:y="1"/>
      <w:rPr>
        <w:rStyle w:val="ab"/>
        <w:sz w:val="28"/>
        <w:szCs w:val="28"/>
      </w:rPr>
    </w:pPr>
    <w:r>
      <w:rPr>
        <w:rStyle w:val="ab"/>
        <w:sz w:val="28"/>
        <w:szCs w:val="28"/>
      </w:rPr>
      <w:fldChar w:fldCharType="begin"/>
    </w:r>
    <w:r>
      <w:rPr>
        <w:rStyle w:val="ab"/>
        <w:sz w:val="28"/>
        <w:szCs w:val="28"/>
      </w:rPr>
      <w:instrText xml:space="preserve">PAGE  </w:instrText>
    </w:r>
    <w:r>
      <w:rPr>
        <w:rStyle w:val="ab"/>
        <w:sz w:val="28"/>
        <w:szCs w:val="28"/>
      </w:rPr>
      <w:fldChar w:fldCharType="separate"/>
    </w:r>
    <w:r>
      <w:rPr>
        <w:rStyle w:val="ab"/>
        <w:sz w:val="28"/>
        <w:szCs w:val="28"/>
      </w:rPr>
      <w:t>- 1 -</w:t>
    </w:r>
    <w:r>
      <w:rPr>
        <w:rStyle w:val="ab"/>
        <w:sz w:val="28"/>
        <w:szCs w:val="28"/>
      </w:rPr>
      <w:fldChar w:fldCharType="end"/>
    </w:r>
  </w:p>
  <w:p w14:paraId="64B7E009" w14:textId="77777777" w:rsidR="00083659" w:rsidRDefault="0008365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520FE" w14:textId="77777777" w:rsidR="00507B87" w:rsidRDefault="00507B87">
      <w:r>
        <w:separator/>
      </w:r>
    </w:p>
  </w:footnote>
  <w:footnote w:type="continuationSeparator" w:id="0">
    <w:p w14:paraId="50371331" w14:textId="77777777" w:rsidR="00507B87" w:rsidRDefault="00507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40061" w14:textId="77777777" w:rsidR="00083659" w:rsidRDefault="00083659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05E6BA5"/>
    <w:multiLevelType w:val="singleLevel"/>
    <w:tmpl w:val="E05E6BA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95174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297"/>
  <w:drawingGridVerticalSpacing w:val="643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EwNTM5NzYwMDRjMzkwZTVkZjY2ODkwMGIxNGU0OTUifQ=="/>
  </w:docVars>
  <w:rsids>
    <w:rsidRoot w:val="00505964"/>
    <w:rsid w:val="000021D0"/>
    <w:rsid w:val="0000651C"/>
    <w:rsid w:val="00011DD5"/>
    <w:rsid w:val="000175E1"/>
    <w:rsid w:val="00020342"/>
    <w:rsid w:val="000252E6"/>
    <w:rsid w:val="00026632"/>
    <w:rsid w:val="00026B93"/>
    <w:rsid w:val="00027D16"/>
    <w:rsid w:val="00040867"/>
    <w:rsid w:val="000424BD"/>
    <w:rsid w:val="000436D9"/>
    <w:rsid w:val="000600FE"/>
    <w:rsid w:val="00067B3C"/>
    <w:rsid w:val="0007174F"/>
    <w:rsid w:val="00083659"/>
    <w:rsid w:val="00090759"/>
    <w:rsid w:val="000942AA"/>
    <w:rsid w:val="000B07E7"/>
    <w:rsid w:val="000C0954"/>
    <w:rsid w:val="000C56A9"/>
    <w:rsid w:val="000D60C2"/>
    <w:rsid w:val="000E3373"/>
    <w:rsid w:val="000E7AE8"/>
    <w:rsid w:val="000F221D"/>
    <w:rsid w:val="00101AE6"/>
    <w:rsid w:val="0010235F"/>
    <w:rsid w:val="00110679"/>
    <w:rsid w:val="00116D22"/>
    <w:rsid w:val="00120E98"/>
    <w:rsid w:val="00122AAC"/>
    <w:rsid w:val="00122B1D"/>
    <w:rsid w:val="00124298"/>
    <w:rsid w:val="0012646D"/>
    <w:rsid w:val="001344D2"/>
    <w:rsid w:val="0013625C"/>
    <w:rsid w:val="00136550"/>
    <w:rsid w:val="00136DD7"/>
    <w:rsid w:val="00137E40"/>
    <w:rsid w:val="00147979"/>
    <w:rsid w:val="00155990"/>
    <w:rsid w:val="0016442F"/>
    <w:rsid w:val="00173315"/>
    <w:rsid w:val="001733D9"/>
    <w:rsid w:val="00176B83"/>
    <w:rsid w:val="00184AF0"/>
    <w:rsid w:val="00191DA9"/>
    <w:rsid w:val="00192941"/>
    <w:rsid w:val="0019410A"/>
    <w:rsid w:val="00196108"/>
    <w:rsid w:val="00196446"/>
    <w:rsid w:val="001B0EEE"/>
    <w:rsid w:val="001B19E1"/>
    <w:rsid w:val="001C346B"/>
    <w:rsid w:val="001D360A"/>
    <w:rsid w:val="001D3A6D"/>
    <w:rsid w:val="001D46E9"/>
    <w:rsid w:val="001D4C45"/>
    <w:rsid w:val="001E45F3"/>
    <w:rsid w:val="001F154D"/>
    <w:rsid w:val="002003B1"/>
    <w:rsid w:val="00204786"/>
    <w:rsid w:val="00216356"/>
    <w:rsid w:val="00216C93"/>
    <w:rsid w:val="0022791A"/>
    <w:rsid w:val="0022792E"/>
    <w:rsid w:val="00236C2F"/>
    <w:rsid w:val="0024194E"/>
    <w:rsid w:val="00244F02"/>
    <w:rsid w:val="00251DE9"/>
    <w:rsid w:val="00260A68"/>
    <w:rsid w:val="002625D1"/>
    <w:rsid w:val="00264E7B"/>
    <w:rsid w:val="00266B27"/>
    <w:rsid w:val="002675AA"/>
    <w:rsid w:val="002731DB"/>
    <w:rsid w:val="00282288"/>
    <w:rsid w:val="002A44DF"/>
    <w:rsid w:val="002A553C"/>
    <w:rsid w:val="002B4DA0"/>
    <w:rsid w:val="002B5254"/>
    <w:rsid w:val="002D1B50"/>
    <w:rsid w:val="002D5A37"/>
    <w:rsid w:val="002D6857"/>
    <w:rsid w:val="002D78C0"/>
    <w:rsid w:val="002E1F94"/>
    <w:rsid w:val="002E7589"/>
    <w:rsid w:val="002F0D0F"/>
    <w:rsid w:val="002F5B12"/>
    <w:rsid w:val="003029C6"/>
    <w:rsid w:val="0030623A"/>
    <w:rsid w:val="003063EE"/>
    <w:rsid w:val="003157F9"/>
    <w:rsid w:val="003161A8"/>
    <w:rsid w:val="003225C1"/>
    <w:rsid w:val="00322842"/>
    <w:rsid w:val="003237CA"/>
    <w:rsid w:val="003303AB"/>
    <w:rsid w:val="00334473"/>
    <w:rsid w:val="00340DC2"/>
    <w:rsid w:val="003439E3"/>
    <w:rsid w:val="0035534E"/>
    <w:rsid w:val="00355644"/>
    <w:rsid w:val="00363AD5"/>
    <w:rsid w:val="00380250"/>
    <w:rsid w:val="003828A5"/>
    <w:rsid w:val="00384504"/>
    <w:rsid w:val="00393825"/>
    <w:rsid w:val="00396158"/>
    <w:rsid w:val="003B30FC"/>
    <w:rsid w:val="003B3304"/>
    <w:rsid w:val="003C3EFE"/>
    <w:rsid w:val="003D5101"/>
    <w:rsid w:val="003E1015"/>
    <w:rsid w:val="003E24E0"/>
    <w:rsid w:val="003F48CC"/>
    <w:rsid w:val="004063BA"/>
    <w:rsid w:val="0041598D"/>
    <w:rsid w:val="00431ACF"/>
    <w:rsid w:val="00433CE5"/>
    <w:rsid w:val="00435191"/>
    <w:rsid w:val="00444203"/>
    <w:rsid w:val="00451A1F"/>
    <w:rsid w:val="00454640"/>
    <w:rsid w:val="00455FF5"/>
    <w:rsid w:val="004609CD"/>
    <w:rsid w:val="004613C1"/>
    <w:rsid w:val="00475C67"/>
    <w:rsid w:val="00475FF2"/>
    <w:rsid w:val="00476425"/>
    <w:rsid w:val="004A7F75"/>
    <w:rsid w:val="004B1099"/>
    <w:rsid w:val="004B2F4B"/>
    <w:rsid w:val="004B5FFC"/>
    <w:rsid w:val="004B7BC2"/>
    <w:rsid w:val="004B7E0F"/>
    <w:rsid w:val="004C0EBB"/>
    <w:rsid w:val="004C3E4A"/>
    <w:rsid w:val="004D463B"/>
    <w:rsid w:val="004D7FD6"/>
    <w:rsid w:val="004E3A18"/>
    <w:rsid w:val="004E3C6B"/>
    <w:rsid w:val="004E6A77"/>
    <w:rsid w:val="004F2D76"/>
    <w:rsid w:val="004F4D5B"/>
    <w:rsid w:val="005009FE"/>
    <w:rsid w:val="00502F9A"/>
    <w:rsid w:val="00502FE7"/>
    <w:rsid w:val="00505964"/>
    <w:rsid w:val="00505B05"/>
    <w:rsid w:val="00505D21"/>
    <w:rsid w:val="00506A98"/>
    <w:rsid w:val="00506B23"/>
    <w:rsid w:val="00507B87"/>
    <w:rsid w:val="00511DD7"/>
    <w:rsid w:val="00523186"/>
    <w:rsid w:val="005245CC"/>
    <w:rsid w:val="00525BB5"/>
    <w:rsid w:val="005318AE"/>
    <w:rsid w:val="00531AAC"/>
    <w:rsid w:val="00531B45"/>
    <w:rsid w:val="00533F21"/>
    <w:rsid w:val="00535005"/>
    <w:rsid w:val="0054196D"/>
    <w:rsid w:val="00541FE7"/>
    <w:rsid w:val="00551EBD"/>
    <w:rsid w:val="00561F43"/>
    <w:rsid w:val="00562BB4"/>
    <w:rsid w:val="005638CA"/>
    <w:rsid w:val="005729F3"/>
    <w:rsid w:val="00583BE8"/>
    <w:rsid w:val="005859AB"/>
    <w:rsid w:val="005A04D8"/>
    <w:rsid w:val="005A1460"/>
    <w:rsid w:val="005A1DEB"/>
    <w:rsid w:val="005A28BA"/>
    <w:rsid w:val="005A75E0"/>
    <w:rsid w:val="005D144F"/>
    <w:rsid w:val="005E08A9"/>
    <w:rsid w:val="005E227E"/>
    <w:rsid w:val="005E291F"/>
    <w:rsid w:val="005F0943"/>
    <w:rsid w:val="005F139B"/>
    <w:rsid w:val="005F6F58"/>
    <w:rsid w:val="00602AEC"/>
    <w:rsid w:val="00607391"/>
    <w:rsid w:val="00613FC5"/>
    <w:rsid w:val="00622FAD"/>
    <w:rsid w:val="00623237"/>
    <w:rsid w:val="006273E0"/>
    <w:rsid w:val="0063036C"/>
    <w:rsid w:val="00633658"/>
    <w:rsid w:val="00635C45"/>
    <w:rsid w:val="00635FD3"/>
    <w:rsid w:val="0064160C"/>
    <w:rsid w:val="00643668"/>
    <w:rsid w:val="00647D61"/>
    <w:rsid w:val="00657C51"/>
    <w:rsid w:val="00661FFD"/>
    <w:rsid w:val="00662C4D"/>
    <w:rsid w:val="0066794F"/>
    <w:rsid w:val="006731FD"/>
    <w:rsid w:val="00682C1F"/>
    <w:rsid w:val="006873F5"/>
    <w:rsid w:val="00687C4F"/>
    <w:rsid w:val="00687D9B"/>
    <w:rsid w:val="006941E1"/>
    <w:rsid w:val="00696E2C"/>
    <w:rsid w:val="006A0942"/>
    <w:rsid w:val="006A1AC0"/>
    <w:rsid w:val="006B0427"/>
    <w:rsid w:val="006E3790"/>
    <w:rsid w:val="006F02B3"/>
    <w:rsid w:val="006F6DC3"/>
    <w:rsid w:val="00727D48"/>
    <w:rsid w:val="0073085F"/>
    <w:rsid w:val="00735AC7"/>
    <w:rsid w:val="0074683B"/>
    <w:rsid w:val="00747D28"/>
    <w:rsid w:val="00751658"/>
    <w:rsid w:val="007535AC"/>
    <w:rsid w:val="00755383"/>
    <w:rsid w:val="0075744D"/>
    <w:rsid w:val="00764D00"/>
    <w:rsid w:val="0077573C"/>
    <w:rsid w:val="00776286"/>
    <w:rsid w:val="007808E4"/>
    <w:rsid w:val="00782111"/>
    <w:rsid w:val="00784A29"/>
    <w:rsid w:val="0078691A"/>
    <w:rsid w:val="00791DEE"/>
    <w:rsid w:val="007A6BD3"/>
    <w:rsid w:val="007B3AD7"/>
    <w:rsid w:val="007C3729"/>
    <w:rsid w:val="007D1C1F"/>
    <w:rsid w:val="007F131F"/>
    <w:rsid w:val="007F6863"/>
    <w:rsid w:val="007F785A"/>
    <w:rsid w:val="00801409"/>
    <w:rsid w:val="00803223"/>
    <w:rsid w:val="00805EEC"/>
    <w:rsid w:val="008077C0"/>
    <w:rsid w:val="008132DD"/>
    <w:rsid w:val="00814912"/>
    <w:rsid w:val="008221A8"/>
    <w:rsid w:val="00823CDA"/>
    <w:rsid w:val="008278EC"/>
    <w:rsid w:val="00840A65"/>
    <w:rsid w:val="00846BDD"/>
    <w:rsid w:val="008529A5"/>
    <w:rsid w:val="00853E95"/>
    <w:rsid w:val="008545EA"/>
    <w:rsid w:val="00854E3C"/>
    <w:rsid w:val="00855079"/>
    <w:rsid w:val="0086459F"/>
    <w:rsid w:val="008651A1"/>
    <w:rsid w:val="0087665E"/>
    <w:rsid w:val="008822C7"/>
    <w:rsid w:val="00890DC3"/>
    <w:rsid w:val="008928C4"/>
    <w:rsid w:val="00893597"/>
    <w:rsid w:val="008A16C5"/>
    <w:rsid w:val="008A52A4"/>
    <w:rsid w:val="008A52E8"/>
    <w:rsid w:val="008A7704"/>
    <w:rsid w:val="008B2067"/>
    <w:rsid w:val="008B2B7E"/>
    <w:rsid w:val="008B350B"/>
    <w:rsid w:val="008B6254"/>
    <w:rsid w:val="008B6F1C"/>
    <w:rsid w:val="008C0303"/>
    <w:rsid w:val="008C6A5A"/>
    <w:rsid w:val="008C7341"/>
    <w:rsid w:val="008C7908"/>
    <w:rsid w:val="008D6F9B"/>
    <w:rsid w:val="008E4039"/>
    <w:rsid w:val="008E411E"/>
    <w:rsid w:val="008F386C"/>
    <w:rsid w:val="008F41F5"/>
    <w:rsid w:val="008F5279"/>
    <w:rsid w:val="0090584C"/>
    <w:rsid w:val="00932753"/>
    <w:rsid w:val="00932EBD"/>
    <w:rsid w:val="009355CE"/>
    <w:rsid w:val="00935807"/>
    <w:rsid w:val="0094326D"/>
    <w:rsid w:val="00943B0E"/>
    <w:rsid w:val="0094746D"/>
    <w:rsid w:val="0094756C"/>
    <w:rsid w:val="0095008E"/>
    <w:rsid w:val="009532FA"/>
    <w:rsid w:val="00961E75"/>
    <w:rsid w:val="0096491D"/>
    <w:rsid w:val="009673D9"/>
    <w:rsid w:val="00976314"/>
    <w:rsid w:val="00976461"/>
    <w:rsid w:val="009826AA"/>
    <w:rsid w:val="00985866"/>
    <w:rsid w:val="0098677F"/>
    <w:rsid w:val="00992C05"/>
    <w:rsid w:val="009A0E09"/>
    <w:rsid w:val="009A1B09"/>
    <w:rsid w:val="009A6089"/>
    <w:rsid w:val="009B006D"/>
    <w:rsid w:val="009B36D2"/>
    <w:rsid w:val="009B494D"/>
    <w:rsid w:val="009B4A6D"/>
    <w:rsid w:val="009B5629"/>
    <w:rsid w:val="009C243C"/>
    <w:rsid w:val="009C59BE"/>
    <w:rsid w:val="009D0D6A"/>
    <w:rsid w:val="009D235C"/>
    <w:rsid w:val="009E3E9C"/>
    <w:rsid w:val="009E6AFB"/>
    <w:rsid w:val="009E7FC2"/>
    <w:rsid w:val="009F33FB"/>
    <w:rsid w:val="009F61AA"/>
    <w:rsid w:val="009F6773"/>
    <w:rsid w:val="00A22C9A"/>
    <w:rsid w:val="00A2527A"/>
    <w:rsid w:val="00A3165F"/>
    <w:rsid w:val="00A40633"/>
    <w:rsid w:val="00A41C74"/>
    <w:rsid w:val="00A4437E"/>
    <w:rsid w:val="00A613D3"/>
    <w:rsid w:val="00A627BB"/>
    <w:rsid w:val="00A62A46"/>
    <w:rsid w:val="00A7133F"/>
    <w:rsid w:val="00A72D49"/>
    <w:rsid w:val="00A73436"/>
    <w:rsid w:val="00AA008B"/>
    <w:rsid w:val="00AA4D0D"/>
    <w:rsid w:val="00AA6666"/>
    <w:rsid w:val="00AB3949"/>
    <w:rsid w:val="00AB3AA7"/>
    <w:rsid w:val="00AB5E82"/>
    <w:rsid w:val="00AD127E"/>
    <w:rsid w:val="00AE4596"/>
    <w:rsid w:val="00AF4448"/>
    <w:rsid w:val="00AF491C"/>
    <w:rsid w:val="00B0137F"/>
    <w:rsid w:val="00B06A8C"/>
    <w:rsid w:val="00B15307"/>
    <w:rsid w:val="00B1658E"/>
    <w:rsid w:val="00B216FA"/>
    <w:rsid w:val="00B33B20"/>
    <w:rsid w:val="00B441D1"/>
    <w:rsid w:val="00B47EA3"/>
    <w:rsid w:val="00B57456"/>
    <w:rsid w:val="00B8075E"/>
    <w:rsid w:val="00B85D81"/>
    <w:rsid w:val="00B87BDA"/>
    <w:rsid w:val="00B96255"/>
    <w:rsid w:val="00BA0324"/>
    <w:rsid w:val="00BA3252"/>
    <w:rsid w:val="00BA3E7F"/>
    <w:rsid w:val="00BB3E46"/>
    <w:rsid w:val="00BB66B7"/>
    <w:rsid w:val="00BC0E22"/>
    <w:rsid w:val="00BE4EE3"/>
    <w:rsid w:val="00BE7F2B"/>
    <w:rsid w:val="00BF2590"/>
    <w:rsid w:val="00BF3FDC"/>
    <w:rsid w:val="00BF42C9"/>
    <w:rsid w:val="00C01F8A"/>
    <w:rsid w:val="00C045DF"/>
    <w:rsid w:val="00C049C3"/>
    <w:rsid w:val="00C05DA0"/>
    <w:rsid w:val="00C1620E"/>
    <w:rsid w:val="00C20465"/>
    <w:rsid w:val="00C208E7"/>
    <w:rsid w:val="00C23BD4"/>
    <w:rsid w:val="00C41C21"/>
    <w:rsid w:val="00C47023"/>
    <w:rsid w:val="00C50028"/>
    <w:rsid w:val="00C54964"/>
    <w:rsid w:val="00C60DDF"/>
    <w:rsid w:val="00C64DEE"/>
    <w:rsid w:val="00C73EF9"/>
    <w:rsid w:val="00C74DA3"/>
    <w:rsid w:val="00C761E7"/>
    <w:rsid w:val="00C7706C"/>
    <w:rsid w:val="00C805F8"/>
    <w:rsid w:val="00C8471B"/>
    <w:rsid w:val="00C85175"/>
    <w:rsid w:val="00C86676"/>
    <w:rsid w:val="00C903F8"/>
    <w:rsid w:val="00C92D66"/>
    <w:rsid w:val="00C956BD"/>
    <w:rsid w:val="00C976C6"/>
    <w:rsid w:val="00CA0EB0"/>
    <w:rsid w:val="00CA6418"/>
    <w:rsid w:val="00CB5A48"/>
    <w:rsid w:val="00CB632D"/>
    <w:rsid w:val="00CB7CF3"/>
    <w:rsid w:val="00CC3E9D"/>
    <w:rsid w:val="00CE00BB"/>
    <w:rsid w:val="00CE5DD5"/>
    <w:rsid w:val="00CE5DEF"/>
    <w:rsid w:val="00CF247D"/>
    <w:rsid w:val="00CF36D0"/>
    <w:rsid w:val="00CF7D1E"/>
    <w:rsid w:val="00D0124D"/>
    <w:rsid w:val="00D03F03"/>
    <w:rsid w:val="00D068C6"/>
    <w:rsid w:val="00D12CDD"/>
    <w:rsid w:val="00D14FD2"/>
    <w:rsid w:val="00D15BB4"/>
    <w:rsid w:val="00D15FEA"/>
    <w:rsid w:val="00D234FB"/>
    <w:rsid w:val="00D2610B"/>
    <w:rsid w:val="00D31100"/>
    <w:rsid w:val="00D31672"/>
    <w:rsid w:val="00D35E20"/>
    <w:rsid w:val="00D4450A"/>
    <w:rsid w:val="00D44644"/>
    <w:rsid w:val="00D55AB9"/>
    <w:rsid w:val="00D71C94"/>
    <w:rsid w:val="00D72086"/>
    <w:rsid w:val="00D85A92"/>
    <w:rsid w:val="00D93AD3"/>
    <w:rsid w:val="00D96B4B"/>
    <w:rsid w:val="00DA22F1"/>
    <w:rsid w:val="00DA354C"/>
    <w:rsid w:val="00DA7DBA"/>
    <w:rsid w:val="00DB4912"/>
    <w:rsid w:val="00DD0BD4"/>
    <w:rsid w:val="00DD3D95"/>
    <w:rsid w:val="00DD449B"/>
    <w:rsid w:val="00DD508D"/>
    <w:rsid w:val="00DE2433"/>
    <w:rsid w:val="00DF1E83"/>
    <w:rsid w:val="00DF333E"/>
    <w:rsid w:val="00DF360D"/>
    <w:rsid w:val="00DF6744"/>
    <w:rsid w:val="00E00426"/>
    <w:rsid w:val="00E0126B"/>
    <w:rsid w:val="00E07F23"/>
    <w:rsid w:val="00E13F5A"/>
    <w:rsid w:val="00E16CF7"/>
    <w:rsid w:val="00E17E8E"/>
    <w:rsid w:val="00E2059F"/>
    <w:rsid w:val="00E223AC"/>
    <w:rsid w:val="00E31F29"/>
    <w:rsid w:val="00E34774"/>
    <w:rsid w:val="00E364D0"/>
    <w:rsid w:val="00E41B28"/>
    <w:rsid w:val="00E4422B"/>
    <w:rsid w:val="00E44AA5"/>
    <w:rsid w:val="00E46E98"/>
    <w:rsid w:val="00E54799"/>
    <w:rsid w:val="00E62348"/>
    <w:rsid w:val="00E6392E"/>
    <w:rsid w:val="00E64996"/>
    <w:rsid w:val="00E66E00"/>
    <w:rsid w:val="00E701FE"/>
    <w:rsid w:val="00E7127F"/>
    <w:rsid w:val="00E80DB2"/>
    <w:rsid w:val="00E8656F"/>
    <w:rsid w:val="00EA6475"/>
    <w:rsid w:val="00EA6E3B"/>
    <w:rsid w:val="00EB017E"/>
    <w:rsid w:val="00EB1B2B"/>
    <w:rsid w:val="00EC0AD1"/>
    <w:rsid w:val="00EC0B12"/>
    <w:rsid w:val="00EC47AB"/>
    <w:rsid w:val="00ED2686"/>
    <w:rsid w:val="00ED5088"/>
    <w:rsid w:val="00ED55E5"/>
    <w:rsid w:val="00EE1972"/>
    <w:rsid w:val="00EE666D"/>
    <w:rsid w:val="00EE6D31"/>
    <w:rsid w:val="00EF7441"/>
    <w:rsid w:val="00F13DA2"/>
    <w:rsid w:val="00F15051"/>
    <w:rsid w:val="00F2270D"/>
    <w:rsid w:val="00F311A6"/>
    <w:rsid w:val="00F33FD6"/>
    <w:rsid w:val="00F345BB"/>
    <w:rsid w:val="00F45A41"/>
    <w:rsid w:val="00F519AE"/>
    <w:rsid w:val="00F578C6"/>
    <w:rsid w:val="00F61FC2"/>
    <w:rsid w:val="00F62711"/>
    <w:rsid w:val="00F6656C"/>
    <w:rsid w:val="00F70C78"/>
    <w:rsid w:val="00F74ACE"/>
    <w:rsid w:val="00F7532A"/>
    <w:rsid w:val="00F8012D"/>
    <w:rsid w:val="00F831F0"/>
    <w:rsid w:val="00F9098B"/>
    <w:rsid w:val="00F93F57"/>
    <w:rsid w:val="00F94890"/>
    <w:rsid w:val="00FA62B6"/>
    <w:rsid w:val="00FC3021"/>
    <w:rsid w:val="00FC3E22"/>
    <w:rsid w:val="00FC761C"/>
    <w:rsid w:val="00FD2A4E"/>
    <w:rsid w:val="00FD2A55"/>
    <w:rsid w:val="00FD3E79"/>
    <w:rsid w:val="00FD498F"/>
    <w:rsid w:val="00FE22C1"/>
    <w:rsid w:val="00FF1E02"/>
    <w:rsid w:val="00FF21CF"/>
    <w:rsid w:val="00FF4ED4"/>
    <w:rsid w:val="0ADE5B24"/>
    <w:rsid w:val="0E13454E"/>
    <w:rsid w:val="0E6C7311"/>
    <w:rsid w:val="0EDC602B"/>
    <w:rsid w:val="15694FC7"/>
    <w:rsid w:val="1B0131BB"/>
    <w:rsid w:val="24BA30EB"/>
    <w:rsid w:val="252D1F58"/>
    <w:rsid w:val="25517EAE"/>
    <w:rsid w:val="268E1DF4"/>
    <w:rsid w:val="304237ED"/>
    <w:rsid w:val="30624B6B"/>
    <w:rsid w:val="37160BA7"/>
    <w:rsid w:val="3AA76C6E"/>
    <w:rsid w:val="3ACE7467"/>
    <w:rsid w:val="446E092C"/>
    <w:rsid w:val="46531E13"/>
    <w:rsid w:val="4AA95C75"/>
    <w:rsid w:val="4D902BE6"/>
    <w:rsid w:val="50E5393C"/>
    <w:rsid w:val="5F940208"/>
    <w:rsid w:val="617A5B01"/>
    <w:rsid w:val="62552367"/>
    <w:rsid w:val="69ED0228"/>
    <w:rsid w:val="6C597013"/>
    <w:rsid w:val="6CD735B6"/>
    <w:rsid w:val="6D2C1475"/>
    <w:rsid w:val="76FB7B79"/>
    <w:rsid w:val="79FA2336"/>
    <w:rsid w:val="7C7D2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774B582"/>
  <w15:docId w15:val="{D83C13A2-1BD0-4677-A8A9-2445815D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autoRedefine/>
    <w:qFormat/>
    <w:pPr>
      <w:ind w:firstLineChars="200" w:firstLine="560"/>
    </w:pPr>
    <w:rPr>
      <w:rFonts w:ascii="宋体" w:eastAsia="宋体" w:hAnsi="宋体"/>
      <w:sz w:val="28"/>
      <w:szCs w:val="20"/>
    </w:rPr>
  </w:style>
  <w:style w:type="paragraph" w:styleId="a4">
    <w:name w:val="Date"/>
    <w:basedOn w:val="a"/>
    <w:next w:val="a"/>
    <w:autoRedefine/>
    <w:qFormat/>
    <w:pPr>
      <w:ind w:leftChars="2500" w:left="100"/>
    </w:pPr>
  </w:style>
  <w:style w:type="paragraph" w:styleId="a5">
    <w:name w:val="Balloon Text"/>
    <w:basedOn w:val="a"/>
    <w:autoRedefine/>
    <w:semiHidden/>
    <w:qFormat/>
    <w:rPr>
      <w:sz w:val="18"/>
      <w:szCs w:val="18"/>
    </w:rPr>
  </w:style>
  <w:style w:type="paragraph" w:styleId="a6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autoRedefine/>
    <w:qFormat/>
    <w:rPr>
      <w:b/>
      <w:bCs/>
    </w:rPr>
  </w:style>
  <w:style w:type="character" w:styleId="ab">
    <w:name w:val="page number"/>
    <w:basedOn w:val="a0"/>
    <w:autoRedefine/>
    <w:qFormat/>
  </w:style>
  <w:style w:type="character" w:styleId="ac">
    <w:name w:val="FollowedHyperlink"/>
    <w:basedOn w:val="a0"/>
    <w:autoRedefine/>
    <w:qFormat/>
    <w:rPr>
      <w:color w:val="1890FF"/>
      <w:u w:val="none"/>
    </w:rPr>
  </w:style>
  <w:style w:type="character" w:styleId="HTML">
    <w:name w:val="HTML Definition"/>
    <w:basedOn w:val="a0"/>
    <w:qFormat/>
    <w:rPr>
      <w:i/>
      <w:iCs/>
    </w:rPr>
  </w:style>
  <w:style w:type="character" w:styleId="ad">
    <w:name w:val="Hyperlink"/>
    <w:autoRedefine/>
    <w:qFormat/>
    <w:rPr>
      <w:color w:val="0000FF"/>
      <w:u w:val="single"/>
    </w:rPr>
  </w:style>
  <w:style w:type="character" w:styleId="HTML0">
    <w:name w:val="HTML Code"/>
    <w:basedOn w:val="a0"/>
    <w:autoRedefine/>
    <w:qFormat/>
    <w:rPr>
      <w:rFonts w:ascii="Consolas" w:eastAsia="Consolas" w:hAnsi="Consolas" w:cs="Consolas"/>
      <w:sz w:val="21"/>
      <w:szCs w:val="21"/>
    </w:rPr>
  </w:style>
  <w:style w:type="character" w:styleId="HTML1">
    <w:name w:val="HTML Keyboard"/>
    <w:basedOn w:val="a0"/>
    <w:autoRedefine/>
    <w:qFormat/>
    <w:rPr>
      <w:rFonts w:ascii="Consolas" w:eastAsia="Consolas" w:hAnsi="Consolas" w:cs="Consolas" w:hint="default"/>
      <w:sz w:val="21"/>
      <w:szCs w:val="21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paragraph" w:customStyle="1" w:styleId="CharCharChar">
    <w:name w:val="Char Char Char"/>
    <w:basedOn w:val="a"/>
    <w:qFormat/>
    <w:rPr>
      <w:rFonts w:ascii="Tahoma" w:hAnsi="Tahoma"/>
      <w:sz w:val="24"/>
      <w:szCs w:val="20"/>
    </w:rPr>
  </w:style>
  <w:style w:type="character" w:customStyle="1" w:styleId="1">
    <w:name w:val="自定样式1"/>
    <w:autoRedefine/>
    <w:qFormat/>
  </w:style>
  <w:style w:type="paragraph" w:customStyle="1" w:styleId="WW-1111111111">
    <w:name w:val="WW-表格标题1111111111"/>
    <w:basedOn w:val="a"/>
    <w:autoRedefine/>
    <w:qFormat/>
    <w:pPr>
      <w:suppressLineNumbers/>
      <w:suppressAutoHyphens/>
    </w:pPr>
    <w:rPr>
      <w:rFonts w:eastAsia="宋体"/>
      <w:kern w:val="1"/>
      <w:sz w:val="21"/>
      <w:szCs w:val="20"/>
    </w:rPr>
  </w:style>
  <w:style w:type="paragraph" w:customStyle="1" w:styleId="10">
    <w:name w:val="列出段落1"/>
    <w:basedOn w:val="a"/>
    <w:autoRedefine/>
    <w:uiPriority w:val="34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e">
    <w:name w:val="List Paragraph"/>
    <w:basedOn w:val="a"/>
    <w:autoRedefine/>
    <w:uiPriority w:val="34"/>
    <w:qFormat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nt-tree-checkbox">
    <w:name w:val="ant-tree-checkbox"/>
    <w:basedOn w:val="a0"/>
    <w:autoRedefine/>
    <w:qFormat/>
  </w:style>
  <w:style w:type="character" w:customStyle="1" w:styleId="ant-tree-iconele">
    <w:name w:val="ant-tree-iconele"/>
    <w:basedOn w:val="a0"/>
    <w:autoRedefine/>
    <w:qFormat/>
  </w:style>
  <w:style w:type="character" w:customStyle="1" w:styleId="ant-select-tree-iconele">
    <w:name w:val="ant-select-tree-iconele"/>
    <w:basedOn w:val="a0"/>
    <w:autoRedefine/>
    <w:qFormat/>
  </w:style>
  <w:style w:type="character" w:customStyle="1" w:styleId="ant-tree-switcher">
    <w:name w:val="ant-tree-switcher"/>
    <w:basedOn w:val="a0"/>
    <w:autoRedefine/>
    <w:qFormat/>
  </w:style>
  <w:style w:type="character" w:customStyle="1" w:styleId="ant-transfer-list-search-action">
    <w:name w:val="ant-transfer-list-search-action"/>
    <w:basedOn w:val="a0"/>
    <w:autoRedefine/>
    <w:qFormat/>
  </w:style>
  <w:style w:type="character" w:customStyle="1" w:styleId="leftclosebtndata-v-a4689e8c">
    <w:name w:val="leftclosebtn[data-v-a4689e8c]"/>
    <w:basedOn w:val="a0"/>
    <w:autoRedefine/>
    <w:qFormat/>
  </w:style>
  <w:style w:type="character" w:customStyle="1" w:styleId="ant-radio">
    <w:name w:val="ant-radio+*"/>
    <w:basedOn w:val="a0"/>
    <w:autoRedefine/>
    <w:qFormat/>
  </w:style>
  <w:style w:type="character" w:customStyle="1" w:styleId="ant-select-tree-switcher">
    <w:name w:val="ant-select-tree-switcher"/>
    <w:basedOn w:val="a0"/>
    <w:autoRedefine/>
    <w:qFormat/>
  </w:style>
  <w:style w:type="character" w:customStyle="1" w:styleId="ant-select-tree-checkbox2">
    <w:name w:val="ant-select-tree-checkbox2"/>
    <w:basedOn w:val="a0"/>
    <w:autoRedefine/>
    <w:qFormat/>
  </w:style>
  <w:style w:type="character" w:customStyle="1" w:styleId="rightclosebtndata-v-a4689e8c">
    <w:name w:val="rightclosebtn[data-v-a4689e8c]"/>
    <w:basedOn w:val="a0"/>
    <w:autoRedefine/>
    <w:qFormat/>
  </w:style>
  <w:style w:type="character" w:customStyle="1" w:styleId="NormalCharacter">
    <w:name w:val="NormalCharacter"/>
    <w:autoRedefine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61B557D-2457-44FE-BF7E-A3A174DF55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81</Words>
  <Characters>462</Characters>
  <Application>Microsoft Office Word</Application>
  <DocSecurity>0</DocSecurity>
  <Lines>3</Lines>
  <Paragraphs>1</Paragraphs>
  <ScaleCrop>false</ScaleCrop>
  <Company>MC SYSTEM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京信管发〔2012〕   号</dc:title>
  <dc:creator>guanyng</dc:creator>
  <cp:lastModifiedBy>mingshun lei</cp:lastModifiedBy>
  <cp:revision>34</cp:revision>
  <cp:lastPrinted>2022-01-06T08:33:00Z</cp:lastPrinted>
  <dcterms:created xsi:type="dcterms:W3CDTF">2022-06-27T05:45:00Z</dcterms:created>
  <dcterms:modified xsi:type="dcterms:W3CDTF">2024-07-03T08:31:00Z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B2CFAD8E17E54D1DB7179C3F3991CD18_13</vt:lpwstr>
  </property>
</Properties>
</file>