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EB7D" w14:textId="77777777" w:rsidR="00AA519E" w:rsidRDefault="00AA519E" w:rsidP="00AA519E">
      <w:pPr>
        <w:pStyle w:val="11"/>
        <w:spacing w:line="360" w:lineRule="auto"/>
        <w:ind w:leftChars="-202" w:left="-52" w:hangingChars="133" w:hanging="372"/>
        <w:jc w:val="left"/>
        <w:rPr>
          <w:rFonts w:ascii="仿宋_GB2312" w:eastAsia="仿宋_GB2312" w:hAnsi="仿宋" w:cs="仿宋" w:hint="eastAsia"/>
          <w:sz w:val="28"/>
          <w:szCs w:val="28"/>
        </w:rPr>
      </w:pPr>
      <w:r w:rsidRPr="00D27CD4">
        <w:rPr>
          <w:rFonts w:ascii="仿宋_GB2312" w:eastAsia="仿宋_GB2312" w:hAnsi="仿宋" w:cs="仿宋" w:hint="eastAsia"/>
          <w:sz w:val="28"/>
          <w:szCs w:val="28"/>
        </w:rPr>
        <w:t>附件</w:t>
      </w:r>
      <w:r>
        <w:rPr>
          <w:rFonts w:ascii="仿宋_GB2312" w:eastAsia="仿宋_GB2312" w:hAnsi="仿宋" w:cs="仿宋" w:hint="eastAsia"/>
          <w:sz w:val="28"/>
          <w:szCs w:val="28"/>
        </w:rPr>
        <w:t>二：</w:t>
      </w:r>
    </w:p>
    <w:p w14:paraId="524E6992" w14:textId="77777777" w:rsidR="00AA519E" w:rsidRPr="00D27CD4" w:rsidRDefault="00AA519E" w:rsidP="00AA519E">
      <w:pPr>
        <w:pStyle w:val="11"/>
        <w:spacing w:line="360" w:lineRule="auto"/>
        <w:ind w:leftChars="-202" w:left="-52" w:hangingChars="133" w:hanging="372"/>
        <w:jc w:val="left"/>
        <w:rPr>
          <w:rFonts w:ascii="仿宋_GB2312" w:eastAsia="仿宋_GB2312" w:hAnsi="仿宋" w:cs="仿宋" w:hint="eastAsia"/>
          <w:sz w:val="28"/>
          <w:szCs w:val="28"/>
        </w:rPr>
      </w:pPr>
    </w:p>
    <w:p w14:paraId="2350C9C0" w14:textId="351C8904" w:rsidR="00AA519E" w:rsidRPr="00D27CD4" w:rsidRDefault="00E02EB2" w:rsidP="00AA519E">
      <w:pPr>
        <w:pStyle w:val="11"/>
        <w:spacing w:line="360" w:lineRule="auto"/>
        <w:ind w:leftChars="-202" w:left="-145" w:hangingChars="133" w:hanging="279"/>
        <w:jc w:val="center"/>
        <w:rPr>
          <w:rFonts w:ascii="仿宋_GB2312" w:eastAsia="仿宋_GB2312" w:hAnsi="仿宋" w:cs="仿宋" w:hint="eastAsia"/>
          <w:sz w:val="28"/>
          <w:szCs w:val="28"/>
        </w:rPr>
      </w:pPr>
      <w:hyperlink r:id="rId6" w:history="1">
        <w:proofErr w:type="gramStart"/>
        <w:r>
          <w:rPr>
            <w:rFonts w:ascii="仿宋_GB2312" w:eastAsia="仿宋_GB2312" w:hAnsi="仿宋" w:cs="仿宋" w:hint="eastAsia"/>
            <w:sz w:val="28"/>
            <w:szCs w:val="28"/>
          </w:rPr>
          <w:t>智启“京”彩</w:t>
        </w:r>
        <w:r w:rsidR="00AA519E" w:rsidRPr="00251405">
          <w:rPr>
            <w:rFonts w:ascii="仿宋_GB2312" w:eastAsia="仿宋_GB2312" w:hAnsi="仿宋" w:cs="仿宋" w:hint="eastAsia"/>
            <w:sz w:val="28"/>
            <w:szCs w:val="28"/>
          </w:rPr>
          <w:t>暨</w:t>
        </w:r>
        <w:proofErr w:type="gramEnd"/>
        <w:r w:rsidR="00AA519E" w:rsidRPr="00251405">
          <w:rPr>
            <w:rFonts w:ascii="仿宋_GB2312" w:eastAsia="仿宋_GB2312" w:hAnsi="仿宋" w:cs="仿宋" w:hint="eastAsia"/>
            <w:sz w:val="28"/>
            <w:szCs w:val="28"/>
          </w:rPr>
          <w:t>2025（第二十二届）北京互联网大会</w:t>
        </w:r>
      </w:hyperlink>
      <w:r w:rsidR="00AA519E" w:rsidRPr="00D27CD4">
        <w:rPr>
          <w:rFonts w:ascii="仿宋_GB2312" w:eastAsia="仿宋_GB2312" w:hAnsi="仿宋" w:cs="仿宋" w:hint="eastAsia"/>
          <w:sz w:val="28"/>
          <w:szCs w:val="28"/>
        </w:rPr>
        <w:t>参会回执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800"/>
        <w:gridCol w:w="1556"/>
        <w:gridCol w:w="2123"/>
        <w:gridCol w:w="1954"/>
        <w:gridCol w:w="2125"/>
      </w:tblGrid>
      <w:tr w:rsidR="00AA519E" w:rsidRPr="00B16214" w14:paraId="40C8A912" w14:textId="77777777" w:rsidTr="00E4398A">
        <w:trPr>
          <w:trHeight w:val="561"/>
        </w:trPr>
        <w:tc>
          <w:tcPr>
            <w:tcW w:w="1838" w:type="dxa"/>
          </w:tcPr>
          <w:p w14:paraId="6D588A36" w14:textId="77777777" w:rsidR="00AA519E" w:rsidRPr="00B16214" w:rsidRDefault="00AA519E" w:rsidP="00AA519E">
            <w:pPr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  <w:r w:rsidRPr="00B16214"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12110" w:type="dxa"/>
            <w:gridSpan w:val="7"/>
          </w:tcPr>
          <w:p w14:paraId="78BB340C" w14:textId="77777777" w:rsidR="00AA519E" w:rsidRPr="00B16214" w:rsidRDefault="00AA519E" w:rsidP="00E4398A">
            <w:pPr>
              <w:ind w:firstLine="562"/>
              <w:jc w:val="center"/>
              <w:rPr>
                <w:rFonts w:ascii="仿宋_GB2312" w:eastAsia="仿宋_GB2312" w:hAnsiTheme="minorEastAsia" w:hint="eastAsia"/>
                <w:b/>
                <w:sz w:val="28"/>
                <w:szCs w:val="28"/>
              </w:rPr>
            </w:pPr>
          </w:p>
        </w:tc>
      </w:tr>
      <w:tr w:rsidR="00AA519E" w:rsidRPr="00B16214" w14:paraId="2719FBCD" w14:textId="77777777" w:rsidTr="000C2E39">
        <w:trPr>
          <w:trHeight w:val="413"/>
        </w:trPr>
        <w:tc>
          <w:tcPr>
            <w:tcW w:w="1838" w:type="dxa"/>
            <w:vMerge w:val="restart"/>
          </w:tcPr>
          <w:p w14:paraId="6D0AE2FD" w14:textId="77777777" w:rsidR="00AA519E" w:rsidRDefault="00AA519E" w:rsidP="00AA519E">
            <w:pPr>
              <w:spacing w:line="720" w:lineRule="auto"/>
              <w:ind w:firstLine="482"/>
              <w:jc w:val="center"/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</w:pPr>
          </w:p>
          <w:p w14:paraId="55B300BD" w14:textId="77777777" w:rsidR="00AA519E" w:rsidRPr="00B16214" w:rsidRDefault="00AA519E" w:rsidP="00AA519E">
            <w:pP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参会人员信息</w:t>
            </w:r>
          </w:p>
        </w:tc>
        <w:tc>
          <w:tcPr>
            <w:tcW w:w="1276" w:type="dxa"/>
          </w:tcPr>
          <w:p w14:paraId="4F30442D" w14:textId="7F5E2543" w:rsidR="00AA519E" w:rsidRPr="00B16214" w:rsidRDefault="000C2E39" w:rsidP="000C2E39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</w:tcPr>
          <w:p w14:paraId="09B4534F" w14:textId="13DF87B3" w:rsidR="00AA519E" w:rsidRPr="00B16214" w:rsidRDefault="000C2E39" w:rsidP="000C2E39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1800" w:type="dxa"/>
          </w:tcPr>
          <w:p w14:paraId="65ECB2D2" w14:textId="59C88971" w:rsidR="00AA519E" w:rsidRPr="00B16214" w:rsidRDefault="000C2E39" w:rsidP="00AA519E">
            <w:pPr>
              <w:spacing w:line="360" w:lineRule="auto"/>
              <w:jc w:val="center"/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7758" w:type="dxa"/>
            <w:gridSpan w:val="4"/>
          </w:tcPr>
          <w:p w14:paraId="44951A2D" w14:textId="77777777" w:rsidR="00AA519E" w:rsidRPr="00B16214" w:rsidRDefault="00AA519E" w:rsidP="00AA519E">
            <w:pPr>
              <w:spacing w:line="360" w:lineRule="auto"/>
              <w:ind w:firstLine="482"/>
              <w:jc w:val="center"/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cstheme="minorEastAsia" w:hint="eastAsia"/>
                <w:b/>
                <w:color w:val="000000"/>
                <w:sz w:val="24"/>
                <w:szCs w:val="24"/>
              </w:rPr>
              <w:t>参与论坛（请复制“√”选择）</w:t>
            </w:r>
          </w:p>
        </w:tc>
      </w:tr>
      <w:tr w:rsidR="00AA519E" w:rsidRPr="00B16214" w14:paraId="0FF77D22" w14:textId="77777777" w:rsidTr="000C2E39">
        <w:tc>
          <w:tcPr>
            <w:tcW w:w="1838" w:type="dxa"/>
            <w:vMerge/>
          </w:tcPr>
          <w:p w14:paraId="2ADDBDF1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CC918F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F8C79C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C0E6909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FE07567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开幕式论坛-上午（ ）</w:t>
            </w:r>
          </w:p>
        </w:tc>
        <w:tc>
          <w:tcPr>
            <w:tcW w:w="2123" w:type="dxa"/>
          </w:tcPr>
          <w:p w14:paraId="6104E96D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分论坛1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：</w:t>
            </w:r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数字经济高质量发展论坛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5F29BB">
              <w:rPr>
                <w:rFonts w:ascii="仿宋_GB2312" w:eastAsia="仿宋_GB2312" w:hAnsiTheme="minorEastAsia" w:hint="eastAsia"/>
                <w:sz w:val="24"/>
                <w:szCs w:val="24"/>
              </w:rPr>
              <w:t>（ ）</w:t>
            </w:r>
          </w:p>
        </w:tc>
        <w:tc>
          <w:tcPr>
            <w:tcW w:w="1954" w:type="dxa"/>
          </w:tcPr>
          <w:p w14:paraId="147BE1ED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分论坛2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：</w:t>
            </w:r>
            <w:proofErr w:type="gramStart"/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算力互联网</w:t>
            </w:r>
            <w:proofErr w:type="gramEnd"/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产业创新论坛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（ ）</w:t>
            </w:r>
          </w:p>
        </w:tc>
        <w:tc>
          <w:tcPr>
            <w:tcW w:w="2125" w:type="dxa"/>
          </w:tcPr>
          <w:p w14:paraId="6F970714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分论坛3</w:t>
            </w:r>
            <w:r>
              <w:rPr>
                <w:rFonts w:hint="eastAsia"/>
              </w:rPr>
              <w:t>：</w:t>
            </w:r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AI赋能与数据安全论坛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（ ）</w:t>
            </w:r>
          </w:p>
        </w:tc>
      </w:tr>
      <w:tr w:rsidR="00AA519E" w:rsidRPr="00B16214" w14:paraId="3372E963" w14:textId="77777777" w:rsidTr="000C2E39">
        <w:tc>
          <w:tcPr>
            <w:tcW w:w="1838" w:type="dxa"/>
            <w:vMerge/>
          </w:tcPr>
          <w:p w14:paraId="2488465D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01C6E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4F55BD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499332F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556" w:type="dxa"/>
          </w:tcPr>
          <w:p w14:paraId="344D9846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开幕式论坛-上午（ ）</w:t>
            </w:r>
          </w:p>
        </w:tc>
        <w:tc>
          <w:tcPr>
            <w:tcW w:w="2123" w:type="dxa"/>
          </w:tcPr>
          <w:p w14:paraId="1FD77532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分论坛1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：</w:t>
            </w:r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数字经济高质量发展论坛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5F29BB">
              <w:rPr>
                <w:rFonts w:ascii="仿宋_GB2312" w:eastAsia="仿宋_GB2312" w:hAnsiTheme="minorEastAsia" w:hint="eastAsia"/>
                <w:sz w:val="24"/>
                <w:szCs w:val="24"/>
              </w:rPr>
              <w:t>（ ）</w:t>
            </w:r>
          </w:p>
        </w:tc>
        <w:tc>
          <w:tcPr>
            <w:tcW w:w="1954" w:type="dxa"/>
          </w:tcPr>
          <w:p w14:paraId="27B7C8BF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分论坛2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：</w:t>
            </w:r>
            <w:proofErr w:type="gramStart"/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算力互联网</w:t>
            </w:r>
            <w:proofErr w:type="gramEnd"/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产业创新论坛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（ ）</w:t>
            </w:r>
          </w:p>
        </w:tc>
        <w:tc>
          <w:tcPr>
            <w:tcW w:w="2125" w:type="dxa"/>
          </w:tcPr>
          <w:p w14:paraId="509D0919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分论坛3</w:t>
            </w:r>
            <w:r>
              <w:rPr>
                <w:rFonts w:hint="eastAsia"/>
              </w:rPr>
              <w:t>：</w:t>
            </w:r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AI赋能与数据安全论坛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（ ）</w:t>
            </w:r>
          </w:p>
        </w:tc>
      </w:tr>
      <w:tr w:rsidR="00AA519E" w:rsidRPr="00B16214" w14:paraId="757CE584" w14:textId="77777777" w:rsidTr="000C2E39">
        <w:tc>
          <w:tcPr>
            <w:tcW w:w="1838" w:type="dxa"/>
            <w:vMerge/>
          </w:tcPr>
          <w:p w14:paraId="5A70449E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055072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EBE03D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20627D4" w14:textId="77777777" w:rsidR="00AA519E" w:rsidRPr="00B16214" w:rsidRDefault="00AA519E" w:rsidP="00E4398A">
            <w:pPr>
              <w:ind w:firstLine="480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556" w:type="dxa"/>
          </w:tcPr>
          <w:p w14:paraId="6132B52C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开幕式论坛-上午（ ）</w:t>
            </w:r>
          </w:p>
        </w:tc>
        <w:tc>
          <w:tcPr>
            <w:tcW w:w="2123" w:type="dxa"/>
          </w:tcPr>
          <w:p w14:paraId="715D4BEC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分论坛1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：</w:t>
            </w:r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数字经济高质量发展论坛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5F29BB">
              <w:rPr>
                <w:rFonts w:ascii="仿宋_GB2312" w:eastAsia="仿宋_GB2312" w:hAnsiTheme="minorEastAsia" w:hint="eastAsia"/>
                <w:sz w:val="24"/>
                <w:szCs w:val="24"/>
              </w:rPr>
              <w:t>（ ）</w:t>
            </w:r>
          </w:p>
        </w:tc>
        <w:tc>
          <w:tcPr>
            <w:tcW w:w="1954" w:type="dxa"/>
          </w:tcPr>
          <w:p w14:paraId="23368F01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分论坛2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：</w:t>
            </w:r>
            <w:proofErr w:type="gramStart"/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算力互联网</w:t>
            </w:r>
            <w:proofErr w:type="gramEnd"/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产业创新论坛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（ ）</w:t>
            </w:r>
          </w:p>
        </w:tc>
        <w:tc>
          <w:tcPr>
            <w:tcW w:w="2125" w:type="dxa"/>
          </w:tcPr>
          <w:p w14:paraId="7F18CCFC" w14:textId="77777777" w:rsidR="00AA519E" w:rsidRPr="00B16214" w:rsidRDefault="00AA519E" w:rsidP="00AA519E">
            <w:pPr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分论坛3</w:t>
            </w:r>
            <w:r>
              <w:rPr>
                <w:rFonts w:hint="eastAsia"/>
              </w:rPr>
              <w:t>：</w:t>
            </w:r>
            <w:r w:rsidRPr="00251405">
              <w:rPr>
                <w:rFonts w:ascii="仿宋_GB2312" w:eastAsia="仿宋_GB2312" w:hAnsiTheme="minorEastAsia" w:hint="eastAsia"/>
                <w:sz w:val="24"/>
                <w:szCs w:val="24"/>
              </w:rPr>
              <w:t>AI赋能与数据安全论坛</w:t>
            </w:r>
            <w:r w:rsidRPr="00B16214">
              <w:rPr>
                <w:rFonts w:ascii="仿宋_GB2312" w:eastAsia="仿宋_GB2312" w:hAnsiTheme="minorEastAsia" w:hint="eastAsia"/>
                <w:sz w:val="24"/>
                <w:szCs w:val="24"/>
              </w:rPr>
              <w:t>-下午</w:t>
            </w:r>
            <w:r w:rsidRPr="00B16214">
              <w:rPr>
                <w:rFonts w:ascii="仿宋_GB2312" w:eastAsia="仿宋_GB2312" w:hAnsiTheme="minorEastAsia" w:cstheme="minorEastAsia" w:hint="eastAsia"/>
                <w:color w:val="000000"/>
                <w:sz w:val="24"/>
                <w:szCs w:val="24"/>
              </w:rPr>
              <w:t>（ ）</w:t>
            </w:r>
          </w:p>
        </w:tc>
      </w:tr>
    </w:tbl>
    <w:p w14:paraId="537DF077" w14:textId="77777777" w:rsidR="00AA519E" w:rsidRPr="00B16214" w:rsidRDefault="00AA519E" w:rsidP="00AA519E">
      <w:pPr>
        <w:spacing w:line="360" w:lineRule="auto"/>
        <w:rPr>
          <w:rFonts w:ascii="仿宋_GB2312" w:eastAsia="仿宋_GB2312" w:hAnsiTheme="minorEastAsia" w:hint="eastAsia"/>
          <w:sz w:val="24"/>
          <w:szCs w:val="24"/>
        </w:rPr>
      </w:pPr>
      <w:r w:rsidRPr="00B16214">
        <w:rPr>
          <w:rFonts w:ascii="仿宋_GB2312" w:eastAsia="仿宋_GB2312" w:hAnsiTheme="minorEastAsia" w:hint="eastAsia"/>
          <w:sz w:val="24"/>
          <w:szCs w:val="24"/>
        </w:rPr>
        <w:t>注：请参会人员于9月1</w:t>
      </w:r>
      <w:r>
        <w:rPr>
          <w:rFonts w:ascii="仿宋_GB2312" w:eastAsia="仿宋_GB2312" w:hAnsiTheme="minorEastAsia" w:hint="eastAsia"/>
          <w:sz w:val="24"/>
          <w:szCs w:val="24"/>
        </w:rPr>
        <w:t>9</w:t>
      </w:r>
      <w:r w:rsidRPr="00B16214">
        <w:rPr>
          <w:rFonts w:ascii="仿宋_GB2312" w:eastAsia="仿宋_GB2312" w:hAnsiTheme="minorEastAsia" w:hint="eastAsia"/>
          <w:sz w:val="24"/>
          <w:szCs w:val="24"/>
        </w:rPr>
        <w:t>日前将“参会回执表”发邮件至：btxhyb@mail.bjcia.org.cn；</w:t>
      </w:r>
    </w:p>
    <w:p w14:paraId="217ED448" w14:textId="77777777" w:rsidR="00AA519E" w:rsidRPr="00B16214" w:rsidRDefault="00AA519E" w:rsidP="00AA519E">
      <w:pPr>
        <w:spacing w:line="360" w:lineRule="auto"/>
        <w:ind w:firstLineChars="200" w:firstLine="480"/>
        <w:rPr>
          <w:rFonts w:ascii="仿宋_GB2312" w:eastAsia="仿宋_GB2312"/>
        </w:rPr>
      </w:pPr>
      <w:r w:rsidRPr="00B16214">
        <w:rPr>
          <w:rFonts w:ascii="仿宋_GB2312" w:eastAsia="仿宋_GB2312" w:hAnsiTheme="minorEastAsia" w:hint="eastAsia"/>
          <w:sz w:val="24"/>
          <w:szCs w:val="24"/>
        </w:rPr>
        <w:t>联系人：刘老师</w:t>
      </w:r>
      <w:r>
        <w:rPr>
          <w:rFonts w:ascii="仿宋_GB2312" w:eastAsia="仿宋_GB2312" w:hAnsiTheme="minorEastAsia" w:hint="eastAsia"/>
          <w:sz w:val="24"/>
          <w:szCs w:val="24"/>
        </w:rPr>
        <w:t>010-</w:t>
      </w:r>
      <w:r w:rsidRPr="00B16214">
        <w:rPr>
          <w:rFonts w:ascii="仿宋_GB2312" w:eastAsia="仿宋_GB2312" w:hAnsiTheme="minorEastAsia" w:hint="eastAsia"/>
          <w:sz w:val="24"/>
          <w:szCs w:val="24"/>
        </w:rPr>
        <w:t>68058119、王老师</w:t>
      </w:r>
      <w:r>
        <w:rPr>
          <w:rFonts w:ascii="仿宋_GB2312" w:eastAsia="仿宋_GB2312" w:hAnsiTheme="minorEastAsia" w:hint="eastAsia"/>
          <w:sz w:val="24"/>
          <w:szCs w:val="24"/>
        </w:rPr>
        <w:t>010-</w:t>
      </w:r>
      <w:r w:rsidRPr="00B16214">
        <w:rPr>
          <w:rFonts w:ascii="仿宋_GB2312" w:eastAsia="仿宋_GB2312" w:hAnsiTheme="minorEastAsia" w:hint="eastAsia"/>
          <w:sz w:val="24"/>
          <w:szCs w:val="24"/>
        </w:rPr>
        <w:t>68028651。</w:t>
      </w:r>
    </w:p>
    <w:sectPr w:rsidR="00AA519E" w:rsidRPr="00B16214" w:rsidSect="00AA51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3A31C" w14:textId="77777777" w:rsidR="00FC3818" w:rsidRDefault="00FC3818" w:rsidP="00AA519E">
      <w:r>
        <w:separator/>
      </w:r>
    </w:p>
  </w:endnote>
  <w:endnote w:type="continuationSeparator" w:id="0">
    <w:p w14:paraId="2C89228B" w14:textId="77777777" w:rsidR="00FC3818" w:rsidRDefault="00FC3818" w:rsidP="00AA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D75C" w14:textId="77777777" w:rsidR="00FC3818" w:rsidRDefault="00FC3818" w:rsidP="00AA519E">
      <w:r>
        <w:separator/>
      </w:r>
    </w:p>
  </w:footnote>
  <w:footnote w:type="continuationSeparator" w:id="0">
    <w:p w14:paraId="30143A03" w14:textId="77777777" w:rsidR="00FC3818" w:rsidRDefault="00FC3818" w:rsidP="00AA5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74"/>
    <w:rsid w:val="000C2E39"/>
    <w:rsid w:val="00497685"/>
    <w:rsid w:val="007D3817"/>
    <w:rsid w:val="00A66274"/>
    <w:rsid w:val="00AA519E"/>
    <w:rsid w:val="00BC748C"/>
    <w:rsid w:val="00E02EB2"/>
    <w:rsid w:val="00E07608"/>
    <w:rsid w:val="00FC3818"/>
    <w:rsid w:val="00FE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299D6"/>
  <w15:chartTrackingRefBased/>
  <w15:docId w15:val="{F7490991-4B9F-44A8-8574-07F8F4E7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19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627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27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27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274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274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274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274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274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27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2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6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6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627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627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6627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62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62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62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62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66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627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662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627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662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6274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662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6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662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6627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519E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A51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519E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A519E"/>
    <w:rPr>
      <w:sz w:val="18"/>
      <w:szCs w:val="18"/>
    </w:rPr>
  </w:style>
  <w:style w:type="paragraph" w:customStyle="1" w:styleId="11">
    <w:name w:val="列表段落1"/>
    <w:basedOn w:val="a"/>
    <w:uiPriority w:val="34"/>
    <w:qFormat/>
    <w:rsid w:val="00AA519E"/>
    <w:pPr>
      <w:ind w:firstLineChars="200" w:firstLine="420"/>
    </w:pPr>
  </w:style>
  <w:style w:type="table" w:styleId="af2">
    <w:name w:val="Table Grid"/>
    <w:basedOn w:val="a1"/>
    <w:uiPriority w:val="59"/>
    <w:rsid w:val="00AA519E"/>
    <w:pPr>
      <w:spacing w:after="0" w:line="240" w:lineRule="auto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jcia.org.cn/cms/gallary/upload_images/20150617ath03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mingshun lei</dc:creator>
  <cp:keywords/>
  <dc:description/>
  <cp:lastModifiedBy>mingshun lei</cp:lastModifiedBy>
  <cp:revision>4</cp:revision>
  <dcterms:created xsi:type="dcterms:W3CDTF">2025-08-11T05:07:00Z</dcterms:created>
  <dcterms:modified xsi:type="dcterms:W3CDTF">2026-07-30T01:01:00Z</dcterms:modified>
</cp:coreProperties>
</file>