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C6" w:rsidRDefault="00340AC6" w:rsidP="0052494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2494A">
        <w:rPr>
          <w:rFonts w:ascii="方正小标宋简体" w:eastAsia="方正小标宋简体" w:hAnsi="方正小标宋简体" w:cs="方正小标宋简体" w:hint="eastAsia"/>
          <w:sz w:val="44"/>
          <w:szCs w:val="44"/>
        </w:rPr>
        <w:t>协会团体标准</w:t>
      </w:r>
      <w:bookmarkStart w:id="0" w:name="_GoBack"/>
      <w:bookmarkEnd w:id="0"/>
      <w:r w:rsidR="0052494A" w:rsidRPr="0052494A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《》公开征求意见登记表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3119"/>
        <w:gridCol w:w="3339"/>
        <w:gridCol w:w="2363"/>
      </w:tblGrid>
      <w:tr w:rsidR="0052494A" w:rsidRPr="0052494A" w:rsidTr="0052494A">
        <w:tc>
          <w:tcPr>
            <w:tcW w:w="675" w:type="dxa"/>
          </w:tcPr>
          <w:p w:rsidR="0052494A" w:rsidRP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  <w:t>序号</w:t>
            </w:r>
          </w:p>
        </w:tc>
        <w:tc>
          <w:tcPr>
            <w:tcW w:w="2410" w:type="dxa"/>
          </w:tcPr>
          <w:p w:rsidR="0052494A" w:rsidRP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  <w:t>标准条款</w:t>
            </w:r>
            <w:r w:rsidR="001C6DE2"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/板块</w:t>
            </w:r>
          </w:p>
        </w:tc>
        <w:tc>
          <w:tcPr>
            <w:tcW w:w="2268" w:type="dxa"/>
          </w:tcPr>
          <w:p w:rsidR="0052494A" w:rsidRP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  <w:t>意见内容</w:t>
            </w:r>
          </w:p>
        </w:tc>
        <w:tc>
          <w:tcPr>
            <w:tcW w:w="3119" w:type="dxa"/>
          </w:tcPr>
          <w:p w:rsidR="0052494A" w:rsidRP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  <w:t>建言建议</w:t>
            </w:r>
          </w:p>
        </w:tc>
        <w:tc>
          <w:tcPr>
            <w:tcW w:w="3339" w:type="dxa"/>
          </w:tcPr>
          <w:p w:rsidR="0052494A" w:rsidRP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  <w:t>单位</w:t>
            </w: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/个人</w:t>
            </w:r>
          </w:p>
        </w:tc>
        <w:tc>
          <w:tcPr>
            <w:tcW w:w="2363" w:type="dxa"/>
          </w:tcPr>
          <w:p w:rsidR="0052494A" w:rsidRP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  <w:t>工作组响应</w:t>
            </w: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1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2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3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4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5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6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7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8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9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10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11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  <w:tr w:rsidR="0052494A" w:rsidRPr="0052494A" w:rsidTr="0052494A">
        <w:tc>
          <w:tcPr>
            <w:tcW w:w="675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6"/>
                <w:szCs w:val="44"/>
              </w:rPr>
              <w:t>12</w:t>
            </w:r>
          </w:p>
        </w:tc>
        <w:tc>
          <w:tcPr>
            <w:tcW w:w="2410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268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11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3339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  <w:tc>
          <w:tcPr>
            <w:tcW w:w="2363" w:type="dxa"/>
          </w:tcPr>
          <w:p w:rsidR="0052494A" w:rsidRDefault="0052494A" w:rsidP="0052494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16"/>
                <w:szCs w:val="44"/>
              </w:rPr>
            </w:pPr>
          </w:p>
        </w:tc>
      </w:tr>
    </w:tbl>
    <w:p w:rsidR="0052494A" w:rsidRPr="0052494A" w:rsidRDefault="0052494A" w:rsidP="0052494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22"/>
          <w:szCs w:val="44"/>
        </w:rPr>
      </w:pPr>
    </w:p>
    <w:sectPr w:rsidR="0052494A" w:rsidRPr="0052494A" w:rsidSect="0052494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19" w:rsidRDefault="00726719" w:rsidP="0052494A">
      <w:r>
        <w:separator/>
      </w:r>
    </w:p>
  </w:endnote>
  <w:endnote w:type="continuationSeparator" w:id="0">
    <w:p w:rsidR="00726719" w:rsidRDefault="00726719" w:rsidP="0052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19" w:rsidRDefault="00726719" w:rsidP="0052494A">
      <w:r>
        <w:separator/>
      </w:r>
    </w:p>
  </w:footnote>
  <w:footnote w:type="continuationSeparator" w:id="0">
    <w:p w:rsidR="00726719" w:rsidRDefault="00726719" w:rsidP="0052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DD" w:rsidRDefault="004841DD" w:rsidP="004841DD">
    <w:pPr>
      <w:pStyle w:val="a3"/>
      <w:jc w:val="left"/>
    </w:pPr>
    <w:r>
      <w:rPr>
        <w:noProof/>
      </w:rPr>
      <w:drawing>
        <wp:inline distT="0" distB="0" distL="0" distR="0" wp14:anchorId="31AEA43F" wp14:editId="13DFCD32">
          <wp:extent cx="401994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 xml:space="preserve">                                                              </w:t>
    </w:r>
    <w:r>
      <w:rPr>
        <w:rFonts w:hint="eastAsia"/>
      </w:rPr>
      <w:t xml:space="preserve">        </w:t>
    </w:r>
    <w:r>
      <w:rPr>
        <w:rFonts w:hint="eastAsia"/>
      </w:rPr>
      <w:t>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1C6DE2"/>
    <w:rsid w:val="00205D08"/>
    <w:rsid w:val="002E5DC4"/>
    <w:rsid w:val="00340AC6"/>
    <w:rsid w:val="004238F6"/>
    <w:rsid w:val="004841DD"/>
    <w:rsid w:val="005105E3"/>
    <w:rsid w:val="0052494A"/>
    <w:rsid w:val="00637894"/>
    <w:rsid w:val="0065222D"/>
    <w:rsid w:val="00726719"/>
    <w:rsid w:val="00775F7B"/>
    <w:rsid w:val="00876695"/>
    <w:rsid w:val="008E1E4E"/>
    <w:rsid w:val="008E7E24"/>
    <w:rsid w:val="00956F36"/>
    <w:rsid w:val="00AD4B12"/>
    <w:rsid w:val="00BF4555"/>
    <w:rsid w:val="00D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94A"/>
    <w:rPr>
      <w:sz w:val="18"/>
      <w:szCs w:val="18"/>
    </w:rPr>
  </w:style>
  <w:style w:type="table" w:styleId="a5">
    <w:name w:val="Table Grid"/>
    <w:basedOn w:val="a1"/>
    <w:uiPriority w:val="59"/>
    <w:rsid w:val="00524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41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4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94A"/>
    <w:rPr>
      <w:sz w:val="18"/>
      <w:szCs w:val="18"/>
    </w:rPr>
  </w:style>
  <w:style w:type="table" w:styleId="a5">
    <w:name w:val="Table Grid"/>
    <w:basedOn w:val="a1"/>
    <w:uiPriority w:val="59"/>
    <w:rsid w:val="00524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41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4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5</cp:revision>
  <dcterms:created xsi:type="dcterms:W3CDTF">2018-10-28T08:09:00Z</dcterms:created>
  <dcterms:modified xsi:type="dcterms:W3CDTF">2018-12-19T00:14:00Z</dcterms:modified>
</cp:coreProperties>
</file>