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CD1" w:rsidRDefault="00D96CD1" w:rsidP="00D96CD1">
      <w:pPr>
        <w:pStyle w:val="2"/>
      </w:pPr>
      <w:r>
        <w:rPr>
          <w:rFonts w:hint="eastAsia"/>
        </w:rPr>
        <w:t>附件二：报名BP要求</w:t>
      </w:r>
    </w:p>
    <w:p w:rsidR="00D96CD1" w:rsidRPr="006D1739" w:rsidRDefault="00D96CD1" w:rsidP="00D96CD1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6D1739">
        <w:rPr>
          <w:rFonts w:ascii="仿宋" w:eastAsia="仿宋" w:hAnsi="仿宋" w:hint="eastAsia"/>
          <w:sz w:val="24"/>
          <w:szCs w:val="24"/>
        </w:rPr>
        <w:t>项目概述</w:t>
      </w:r>
    </w:p>
    <w:p w:rsidR="00D96CD1" w:rsidRPr="006D1739" w:rsidRDefault="00D96CD1" w:rsidP="00D96CD1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仿宋" w:eastAsia="仿宋" w:hAnsi="仿宋" w:hint="eastAsia"/>
          <w:sz w:val="24"/>
          <w:szCs w:val="24"/>
        </w:rPr>
      </w:pPr>
      <w:r w:rsidRPr="006D1739">
        <w:rPr>
          <w:rFonts w:ascii="仿宋" w:eastAsia="仿宋" w:hAnsi="仿宋" w:hint="eastAsia"/>
          <w:sz w:val="24"/>
          <w:szCs w:val="24"/>
        </w:rPr>
        <w:t>项目简要介绍</w:t>
      </w:r>
    </w:p>
    <w:p w:rsidR="00D96CD1" w:rsidRPr="006D1739" w:rsidRDefault="00D96CD1" w:rsidP="00D96CD1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仿宋" w:eastAsia="仿宋" w:hAnsi="仿宋" w:hint="eastAsia"/>
          <w:sz w:val="24"/>
          <w:szCs w:val="24"/>
        </w:rPr>
      </w:pPr>
      <w:r w:rsidRPr="006D1739">
        <w:rPr>
          <w:rFonts w:ascii="仿宋" w:eastAsia="仿宋" w:hAnsi="仿宋" w:hint="eastAsia"/>
          <w:sz w:val="24"/>
          <w:szCs w:val="24"/>
        </w:rPr>
        <w:t>企业介绍：行业、资质、员工数量</w:t>
      </w:r>
    </w:p>
    <w:p w:rsidR="00D96CD1" w:rsidRPr="006D1739" w:rsidRDefault="00D96CD1" w:rsidP="00D96CD1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6D1739">
        <w:rPr>
          <w:rFonts w:ascii="仿宋" w:eastAsia="仿宋" w:hAnsi="仿宋" w:hint="eastAsia"/>
          <w:sz w:val="24"/>
          <w:szCs w:val="24"/>
        </w:rPr>
        <w:t>项目技术分析</w:t>
      </w:r>
    </w:p>
    <w:p w:rsidR="00D96CD1" w:rsidRPr="006D1739" w:rsidRDefault="00D96CD1" w:rsidP="00D96CD1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6D1739">
        <w:rPr>
          <w:rFonts w:ascii="仿宋" w:eastAsia="仿宋" w:hAnsi="仿宋" w:hint="eastAsia"/>
          <w:sz w:val="24"/>
          <w:szCs w:val="24"/>
        </w:rPr>
        <w:t>项目技术方案详细介绍（创新性、成熟度、完整性、实操性）</w:t>
      </w:r>
    </w:p>
    <w:p w:rsidR="00D96CD1" w:rsidRPr="006D1739" w:rsidRDefault="00D96CD1" w:rsidP="00D96CD1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仿宋" w:eastAsia="仿宋" w:hAnsi="仿宋" w:hint="eastAsia"/>
          <w:sz w:val="24"/>
          <w:szCs w:val="24"/>
        </w:rPr>
      </w:pPr>
      <w:r w:rsidRPr="006D1739">
        <w:rPr>
          <w:rFonts w:ascii="仿宋" w:eastAsia="仿宋" w:hAnsi="仿宋" w:hint="eastAsia"/>
          <w:sz w:val="24"/>
          <w:szCs w:val="24"/>
        </w:rPr>
        <w:t>项目知识产权及获奖情况</w:t>
      </w:r>
    </w:p>
    <w:p w:rsidR="00D96CD1" w:rsidRPr="006D1739" w:rsidRDefault="00D96CD1" w:rsidP="00D96CD1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6D1739">
        <w:rPr>
          <w:rFonts w:ascii="仿宋" w:eastAsia="仿宋" w:hAnsi="仿宋" w:hint="eastAsia"/>
          <w:sz w:val="24"/>
          <w:szCs w:val="24"/>
        </w:rPr>
        <w:t>项目技术优势分析</w:t>
      </w:r>
    </w:p>
    <w:p w:rsidR="00D96CD1" w:rsidRPr="006D1739" w:rsidRDefault="00D96CD1" w:rsidP="00D96CD1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proofErr w:type="gramStart"/>
      <w:r w:rsidRPr="006D1739">
        <w:rPr>
          <w:rFonts w:ascii="仿宋" w:eastAsia="仿宋" w:hAnsi="仿宋" w:hint="eastAsia"/>
          <w:sz w:val="24"/>
          <w:szCs w:val="24"/>
        </w:rPr>
        <w:t>项目竞品技术</w:t>
      </w:r>
      <w:proofErr w:type="gramEnd"/>
      <w:r w:rsidRPr="006D1739">
        <w:rPr>
          <w:rFonts w:ascii="仿宋" w:eastAsia="仿宋" w:hAnsi="仿宋" w:hint="eastAsia"/>
          <w:sz w:val="24"/>
          <w:szCs w:val="24"/>
        </w:rPr>
        <w:t>对比</w:t>
      </w:r>
    </w:p>
    <w:p w:rsidR="00D96CD1" w:rsidRPr="006D1739" w:rsidRDefault="00D96CD1" w:rsidP="00D96CD1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6D1739">
        <w:rPr>
          <w:rFonts w:ascii="仿宋" w:eastAsia="仿宋" w:hAnsi="仿宋" w:hint="eastAsia"/>
          <w:sz w:val="24"/>
          <w:szCs w:val="24"/>
        </w:rPr>
        <w:t>项目市场分析</w:t>
      </w:r>
    </w:p>
    <w:p w:rsidR="00D96CD1" w:rsidRPr="006D1739" w:rsidRDefault="00D96CD1" w:rsidP="00D96CD1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6D1739">
        <w:rPr>
          <w:rFonts w:ascii="仿宋" w:eastAsia="仿宋" w:hAnsi="仿宋" w:hint="eastAsia"/>
          <w:sz w:val="24"/>
          <w:szCs w:val="24"/>
        </w:rPr>
        <w:t>细分目标市场及用户介绍、用户需求程度</w:t>
      </w:r>
    </w:p>
    <w:p w:rsidR="00D96CD1" w:rsidRPr="006D1739" w:rsidRDefault="00D96CD1" w:rsidP="00D96CD1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6D1739">
        <w:rPr>
          <w:rFonts w:ascii="仿宋" w:eastAsia="仿宋" w:hAnsi="仿宋" w:hint="eastAsia"/>
          <w:sz w:val="24"/>
          <w:szCs w:val="24"/>
        </w:rPr>
        <w:t>项目市场预测：市场容量与趋势、市场竞争情况、项目市场竞争优势</w:t>
      </w:r>
    </w:p>
    <w:p w:rsidR="00D96CD1" w:rsidRPr="006D1739" w:rsidRDefault="00D96CD1" w:rsidP="00D96CD1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6D1739">
        <w:rPr>
          <w:rFonts w:ascii="仿宋" w:eastAsia="仿宋" w:hAnsi="仿宋" w:hint="eastAsia"/>
          <w:sz w:val="24"/>
          <w:szCs w:val="24"/>
        </w:rPr>
        <w:t>预估项目市场份额及销售额</w:t>
      </w:r>
    </w:p>
    <w:p w:rsidR="00D96CD1" w:rsidRPr="006D1739" w:rsidRDefault="00D96CD1" w:rsidP="00D96CD1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6D1739">
        <w:rPr>
          <w:rFonts w:ascii="仿宋" w:eastAsia="仿宋" w:hAnsi="仿宋" w:hint="eastAsia"/>
          <w:sz w:val="24"/>
          <w:szCs w:val="24"/>
        </w:rPr>
        <w:t>应用情况介绍：实际试用/应用情况、应用成效（可隐去敏感信息）</w:t>
      </w:r>
    </w:p>
    <w:p w:rsidR="00D96CD1" w:rsidRPr="006D1739" w:rsidRDefault="00D96CD1" w:rsidP="00D96CD1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6D1739">
        <w:rPr>
          <w:rFonts w:ascii="仿宋" w:eastAsia="仿宋" w:hAnsi="仿宋" w:hint="eastAsia"/>
          <w:sz w:val="24"/>
          <w:szCs w:val="24"/>
        </w:rPr>
        <w:t>竞争及营销策略</w:t>
      </w:r>
    </w:p>
    <w:p w:rsidR="00D96CD1" w:rsidRPr="006D1739" w:rsidRDefault="00D96CD1" w:rsidP="00D96CD1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hint="eastAsia"/>
          <w:sz w:val="24"/>
          <w:szCs w:val="24"/>
        </w:rPr>
      </w:pPr>
      <w:r w:rsidRPr="006D1739">
        <w:rPr>
          <w:rFonts w:ascii="仿宋" w:eastAsia="仿宋" w:hAnsi="仿宋" w:hint="eastAsia"/>
          <w:sz w:val="24"/>
          <w:szCs w:val="24"/>
        </w:rPr>
        <w:t>团队介绍</w:t>
      </w:r>
    </w:p>
    <w:p w:rsidR="00D96CD1" w:rsidRPr="006D1739" w:rsidRDefault="00D96CD1" w:rsidP="00D96CD1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6D1739">
        <w:rPr>
          <w:rFonts w:ascii="仿宋" w:eastAsia="仿宋" w:hAnsi="仿宋" w:hint="eastAsia"/>
          <w:sz w:val="24"/>
          <w:szCs w:val="24"/>
        </w:rPr>
        <w:t>核心成员</w:t>
      </w:r>
    </w:p>
    <w:p w:rsidR="00D96CD1" w:rsidRPr="006D1739" w:rsidRDefault="00D96CD1" w:rsidP="00D96CD1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6D1739">
        <w:rPr>
          <w:rFonts w:ascii="仿宋" w:eastAsia="仿宋" w:hAnsi="仿宋" w:hint="eastAsia"/>
          <w:sz w:val="24"/>
          <w:szCs w:val="24"/>
        </w:rPr>
        <w:t>组织分工</w:t>
      </w:r>
    </w:p>
    <w:p w:rsidR="00D96CD1" w:rsidRPr="006D1739" w:rsidRDefault="00D96CD1" w:rsidP="00D96CD1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6D1739">
        <w:rPr>
          <w:rFonts w:ascii="仿宋" w:eastAsia="仿宋" w:hAnsi="仿宋" w:hint="eastAsia"/>
          <w:sz w:val="24"/>
          <w:szCs w:val="24"/>
        </w:rPr>
        <w:t>项目风险及对策</w:t>
      </w:r>
    </w:p>
    <w:p w:rsidR="00D96CD1" w:rsidRPr="006D1739" w:rsidRDefault="00D96CD1" w:rsidP="00D96CD1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6D1739">
        <w:rPr>
          <w:rFonts w:ascii="仿宋" w:eastAsia="仿宋" w:hAnsi="仿宋" w:hint="eastAsia"/>
          <w:sz w:val="24"/>
          <w:szCs w:val="24"/>
        </w:rPr>
        <w:t>项目面临的技术、市场、财务等关键风险和问题</w:t>
      </w:r>
    </w:p>
    <w:p w:rsidR="00D96CD1" w:rsidRPr="006D1739" w:rsidRDefault="00D96CD1" w:rsidP="00D96CD1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6D1739">
        <w:rPr>
          <w:rFonts w:ascii="仿宋" w:eastAsia="仿宋" w:hAnsi="仿宋" w:hint="eastAsia"/>
          <w:sz w:val="24"/>
          <w:szCs w:val="24"/>
        </w:rPr>
        <w:t>合理可行的风险对策</w:t>
      </w:r>
    </w:p>
    <w:p w:rsidR="00D96CD1" w:rsidRPr="006D1739" w:rsidRDefault="00D96CD1" w:rsidP="00D96CD1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6D1739">
        <w:rPr>
          <w:rFonts w:ascii="仿宋" w:eastAsia="仿宋" w:hAnsi="仿宋" w:hint="eastAsia"/>
          <w:sz w:val="24"/>
          <w:szCs w:val="24"/>
        </w:rPr>
        <w:t>企业财务分析</w:t>
      </w:r>
    </w:p>
    <w:p w:rsidR="00D96CD1" w:rsidRPr="006D1739" w:rsidRDefault="00D96CD1" w:rsidP="00D96CD1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6D1739">
        <w:rPr>
          <w:rFonts w:ascii="仿宋" w:eastAsia="仿宋" w:hAnsi="仿宋" w:hint="eastAsia"/>
          <w:sz w:val="24"/>
          <w:szCs w:val="24"/>
        </w:rPr>
        <w:t>营业收入、费用、研发投入、现金流量、盈利能力和持久性</w:t>
      </w:r>
    </w:p>
    <w:p w:rsidR="00D96CD1" w:rsidRPr="006D1739" w:rsidRDefault="00D96CD1" w:rsidP="00D96CD1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6D1739">
        <w:rPr>
          <w:rFonts w:ascii="仿宋" w:eastAsia="仿宋" w:hAnsi="仿宋" w:hint="eastAsia"/>
          <w:sz w:val="24"/>
          <w:szCs w:val="24"/>
        </w:rPr>
        <w:t>对于经营状况和未来发展的正确估计</w:t>
      </w:r>
    </w:p>
    <w:p w:rsidR="00D96CD1" w:rsidRPr="006D1739" w:rsidRDefault="00D96CD1" w:rsidP="00D96CD1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6D1739">
        <w:rPr>
          <w:rFonts w:ascii="仿宋" w:eastAsia="仿宋" w:hAnsi="仿宋" w:hint="eastAsia"/>
          <w:sz w:val="24"/>
          <w:szCs w:val="24"/>
        </w:rPr>
        <w:t>企业融资需求（可选）：已融资轮次、最近估值、融资需求及方案</w:t>
      </w:r>
    </w:p>
    <w:p w:rsidR="00D96CD1" w:rsidRPr="006D1739" w:rsidRDefault="00D96CD1" w:rsidP="00D96CD1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6D1739">
        <w:rPr>
          <w:rFonts w:ascii="仿宋" w:eastAsia="仿宋" w:hAnsi="仿宋" w:hint="eastAsia"/>
          <w:sz w:val="24"/>
          <w:szCs w:val="24"/>
        </w:rPr>
        <w:t>其他需求（可选）：综合赋能等</w:t>
      </w:r>
    </w:p>
    <w:p w:rsidR="00D96CD1" w:rsidRPr="006D1739" w:rsidRDefault="00D96CD1" w:rsidP="00D96CD1">
      <w:pPr>
        <w:rPr>
          <w:rFonts w:hint="eastAsia"/>
        </w:rPr>
      </w:pPr>
    </w:p>
    <w:p w:rsidR="00EE18B7" w:rsidRPr="00D96CD1" w:rsidRDefault="00D96CD1">
      <w:bookmarkStart w:id="0" w:name="_GoBack"/>
      <w:bookmarkEnd w:id="0"/>
    </w:p>
    <w:sectPr w:rsidR="00EE18B7" w:rsidRPr="00D96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E7AA7"/>
    <w:multiLevelType w:val="hybridMultilevel"/>
    <w:tmpl w:val="24845E6E"/>
    <w:lvl w:ilvl="0" w:tplc="6548ECDA">
      <w:start w:val="1"/>
      <w:numFmt w:val="japaneseCounting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339C387C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CD1"/>
    <w:rsid w:val="00CE4F4A"/>
    <w:rsid w:val="00D96CD1"/>
    <w:rsid w:val="00DF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A17AC-EDA7-4BFE-B3B5-B0D4C2D8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6CD1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D96CD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D96CD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D96C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高燕萍</dc:creator>
  <cp:keywords/>
  <dc:description/>
  <cp:lastModifiedBy>高燕萍</cp:lastModifiedBy>
  <cp:revision>1</cp:revision>
  <dcterms:created xsi:type="dcterms:W3CDTF">2020-08-28T03:36:00Z</dcterms:created>
  <dcterms:modified xsi:type="dcterms:W3CDTF">2020-08-28T03:37:00Z</dcterms:modified>
</cp:coreProperties>
</file>