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82" w:rsidRDefault="00C04582" w:rsidP="00C04582">
      <w:pPr>
        <w:outlineLvl w:val="0"/>
        <w:rPr>
          <w:rFonts w:eastAsia="黑体"/>
          <w:sz w:val="32"/>
          <w:szCs w:val="32"/>
        </w:rPr>
      </w:pPr>
      <w:r>
        <w:rPr>
          <w:rFonts w:eastAsia="黑体"/>
          <w:sz w:val="32"/>
          <w:szCs w:val="32"/>
          <w:lang w:eastAsia="zh-Hans"/>
        </w:rPr>
        <w:t>附件</w:t>
      </w:r>
      <w:r>
        <w:rPr>
          <w:rFonts w:eastAsia="黑体"/>
          <w:sz w:val="32"/>
          <w:szCs w:val="32"/>
        </w:rPr>
        <w:t>3</w:t>
      </w:r>
    </w:p>
    <w:p w:rsidR="00C04582" w:rsidRDefault="00C04582" w:rsidP="00C04582">
      <w:pPr>
        <w:adjustRightInd w:val="0"/>
        <w:snapToGrid w:val="0"/>
        <w:jc w:val="center"/>
        <w:rPr>
          <w:rFonts w:eastAsia="方正小标宋_GBK"/>
          <w:bCs/>
          <w:sz w:val="44"/>
          <w:szCs w:val="44"/>
        </w:rPr>
      </w:pPr>
    </w:p>
    <w:p w:rsidR="00C04582" w:rsidRDefault="00C04582" w:rsidP="00C04582">
      <w:pPr>
        <w:adjustRightInd w:val="0"/>
        <w:snapToGrid w:val="0"/>
        <w:jc w:val="center"/>
        <w:rPr>
          <w:bCs/>
          <w:sz w:val="44"/>
          <w:szCs w:val="44"/>
        </w:rPr>
      </w:pPr>
      <w:bookmarkStart w:id="0" w:name="_GoBack"/>
      <w:r>
        <w:rPr>
          <w:rFonts w:eastAsia="方正小标宋_GBK"/>
          <w:bCs/>
          <w:sz w:val="44"/>
          <w:szCs w:val="44"/>
        </w:rPr>
        <w:t>信息技术应用创新解决方案信息表</w:t>
      </w:r>
      <w:bookmarkEnd w:id="0"/>
    </w:p>
    <w:p w:rsidR="00C04582" w:rsidRDefault="00C04582" w:rsidP="00C04582">
      <w:pPr>
        <w:pStyle w:val="a0"/>
        <w:ind w:firstLine="640"/>
        <w:rPr>
          <w:rFonts w:ascii="Times New Roman" w:hAnsi="Times New Roman"/>
          <w:color w:val="FF0000"/>
        </w:rPr>
      </w:pPr>
      <w:r>
        <w:rPr>
          <w:rFonts w:ascii="Times New Roman" w:hAnsi="Times New Roman"/>
          <w:color w:val="FF0000"/>
        </w:rPr>
        <w:t>（注：各单位可参考本信息表提前准备相关内容，正式申报时将直接通过系统填报本信息表的各项内容）</w:t>
      </w:r>
    </w:p>
    <w:tbl>
      <w:tblPr>
        <w:tblStyle w:val="a5"/>
        <w:tblpPr w:leftFromText="180" w:rightFromText="180" w:vertAnchor="text" w:horzAnchor="page" w:tblpX="1565" w:tblpY="296"/>
        <w:tblOverlap w:val="never"/>
        <w:tblW w:w="4999" w:type="pct"/>
        <w:tblLayout w:type="fixed"/>
        <w:tblLook w:val="04A0" w:firstRow="1" w:lastRow="0" w:firstColumn="1" w:lastColumn="0" w:noHBand="0" w:noVBand="1"/>
      </w:tblPr>
      <w:tblGrid>
        <w:gridCol w:w="1652"/>
        <w:gridCol w:w="1405"/>
        <w:gridCol w:w="7"/>
        <w:gridCol w:w="27"/>
        <w:gridCol w:w="80"/>
        <w:gridCol w:w="600"/>
        <w:gridCol w:w="646"/>
        <w:gridCol w:w="426"/>
        <w:gridCol w:w="889"/>
        <w:gridCol w:w="1525"/>
        <w:gridCol w:w="1263"/>
      </w:tblGrid>
      <w:tr w:rsidR="00C04582" w:rsidTr="00A331D6">
        <w:trPr>
          <w:trHeight w:val="913"/>
        </w:trPr>
        <w:tc>
          <w:tcPr>
            <w:tcW w:w="5000" w:type="pct"/>
            <w:gridSpan w:val="11"/>
            <w:vAlign w:val="center"/>
          </w:tcPr>
          <w:p w:rsidR="00C04582" w:rsidRDefault="00C04582" w:rsidP="00A331D6">
            <w:pPr>
              <w:adjustRightInd w:val="0"/>
              <w:snapToGrid w:val="0"/>
              <w:jc w:val="center"/>
              <w:rPr>
                <w:rFonts w:eastAsia="方正黑体_GBK"/>
                <w:sz w:val="24"/>
              </w:rPr>
            </w:pPr>
            <w:r>
              <w:rPr>
                <w:rFonts w:eastAsia="黑体"/>
                <w:b/>
                <w:bCs/>
                <w:sz w:val="28"/>
                <w:szCs w:val="28"/>
              </w:rPr>
              <w:t>1</w:t>
            </w:r>
            <w:r>
              <w:rPr>
                <w:rFonts w:eastAsia="黑体"/>
                <w:b/>
                <w:bCs/>
                <w:sz w:val="28"/>
                <w:szCs w:val="28"/>
              </w:rPr>
              <w:t>、申报单位基本信息</w:t>
            </w:r>
          </w:p>
        </w:tc>
      </w:tr>
      <w:tr w:rsidR="00C04582" w:rsidTr="00A331D6">
        <w:trPr>
          <w:trHeight w:val="799"/>
        </w:trPr>
        <w:tc>
          <w:tcPr>
            <w:tcW w:w="970" w:type="pct"/>
            <w:vAlign w:val="center"/>
          </w:tcPr>
          <w:p w:rsidR="00C04582" w:rsidRDefault="00C04582" w:rsidP="00A331D6">
            <w:pPr>
              <w:adjustRightInd w:val="0"/>
              <w:snapToGrid w:val="0"/>
              <w:jc w:val="center"/>
              <w:rPr>
                <w:rFonts w:eastAsia="黑体"/>
                <w:sz w:val="24"/>
              </w:rPr>
            </w:pPr>
            <w:r>
              <w:rPr>
                <w:rFonts w:eastAsia="黑体"/>
                <w:sz w:val="24"/>
              </w:rPr>
              <w:t>单位名称</w:t>
            </w:r>
          </w:p>
        </w:tc>
        <w:tc>
          <w:tcPr>
            <w:tcW w:w="4029" w:type="pct"/>
            <w:gridSpan w:val="10"/>
            <w:vAlign w:val="center"/>
          </w:tcPr>
          <w:p w:rsidR="00C04582" w:rsidRDefault="00C04582" w:rsidP="00A331D6">
            <w:pPr>
              <w:adjustRightInd w:val="0"/>
              <w:snapToGrid w:val="0"/>
              <w:jc w:val="left"/>
              <w:rPr>
                <w:sz w:val="24"/>
              </w:rPr>
            </w:pPr>
            <w:r>
              <w:rPr>
                <w:i/>
                <w:iCs/>
                <w:sz w:val="24"/>
              </w:rPr>
              <w:t>（填写全称）</w:t>
            </w:r>
          </w:p>
        </w:tc>
      </w:tr>
      <w:tr w:rsidR="00C04582" w:rsidTr="00A331D6">
        <w:trPr>
          <w:trHeight w:val="761"/>
        </w:trPr>
        <w:tc>
          <w:tcPr>
            <w:tcW w:w="970" w:type="pct"/>
            <w:vAlign w:val="center"/>
          </w:tcPr>
          <w:p w:rsidR="00C04582" w:rsidRDefault="00C04582" w:rsidP="00A331D6">
            <w:pPr>
              <w:adjustRightInd w:val="0"/>
              <w:snapToGrid w:val="0"/>
              <w:jc w:val="center"/>
              <w:rPr>
                <w:rFonts w:eastAsia="黑体"/>
                <w:sz w:val="24"/>
              </w:rPr>
            </w:pPr>
            <w:r>
              <w:rPr>
                <w:rFonts w:eastAsia="黑体"/>
                <w:sz w:val="24"/>
              </w:rPr>
              <w:t>注册登记地址</w:t>
            </w:r>
          </w:p>
        </w:tc>
        <w:tc>
          <w:tcPr>
            <w:tcW w:w="4029" w:type="pct"/>
            <w:gridSpan w:val="10"/>
          </w:tcPr>
          <w:p w:rsidR="00C04582" w:rsidRDefault="00C04582" w:rsidP="00A331D6">
            <w:pPr>
              <w:adjustRightInd w:val="0"/>
              <w:snapToGrid w:val="0"/>
              <w:jc w:val="left"/>
              <w:rPr>
                <w:sz w:val="24"/>
              </w:rPr>
            </w:pPr>
          </w:p>
        </w:tc>
      </w:tr>
      <w:tr w:rsidR="00C04582" w:rsidTr="00A331D6">
        <w:trPr>
          <w:trHeight w:val="641"/>
        </w:trPr>
        <w:tc>
          <w:tcPr>
            <w:tcW w:w="970" w:type="pct"/>
            <w:vMerge w:val="restart"/>
            <w:vAlign w:val="center"/>
          </w:tcPr>
          <w:p w:rsidR="00C04582" w:rsidRDefault="00C04582" w:rsidP="00A331D6">
            <w:pPr>
              <w:adjustRightInd w:val="0"/>
              <w:snapToGrid w:val="0"/>
              <w:jc w:val="center"/>
              <w:rPr>
                <w:rFonts w:eastAsia="黑体"/>
                <w:sz w:val="24"/>
              </w:rPr>
            </w:pPr>
            <w:r>
              <w:rPr>
                <w:rFonts w:eastAsia="黑体"/>
                <w:sz w:val="24"/>
              </w:rPr>
              <w:t>负责人信息</w:t>
            </w:r>
          </w:p>
        </w:tc>
        <w:tc>
          <w:tcPr>
            <w:tcW w:w="825" w:type="pct"/>
            <w:vAlign w:val="center"/>
          </w:tcPr>
          <w:p w:rsidR="00C04582" w:rsidRDefault="00C04582" w:rsidP="00A331D6">
            <w:pPr>
              <w:adjustRightInd w:val="0"/>
              <w:snapToGrid w:val="0"/>
              <w:jc w:val="center"/>
              <w:rPr>
                <w:sz w:val="24"/>
              </w:rPr>
            </w:pPr>
            <w:r>
              <w:rPr>
                <w:sz w:val="24"/>
              </w:rPr>
              <w:t>主要负责人</w:t>
            </w:r>
          </w:p>
        </w:tc>
        <w:tc>
          <w:tcPr>
            <w:tcW w:w="797" w:type="pct"/>
            <w:gridSpan w:val="5"/>
            <w:vAlign w:val="center"/>
          </w:tcPr>
          <w:p w:rsidR="00C04582" w:rsidRDefault="00C04582" w:rsidP="00A331D6">
            <w:pPr>
              <w:adjustRightInd w:val="0"/>
              <w:snapToGrid w:val="0"/>
              <w:jc w:val="center"/>
              <w:rPr>
                <w:sz w:val="24"/>
              </w:rPr>
            </w:pPr>
          </w:p>
        </w:tc>
        <w:tc>
          <w:tcPr>
            <w:tcW w:w="772" w:type="pct"/>
            <w:gridSpan w:val="2"/>
            <w:vAlign w:val="center"/>
          </w:tcPr>
          <w:p w:rsidR="00C04582" w:rsidRDefault="00C04582" w:rsidP="00A331D6">
            <w:pPr>
              <w:adjustRightInd w:val="0"/>
              <w:snapToGrid w:val="0"/>
              <w:jc w:val="center"/>
              <w:rPr>
                <w:sz w:val="24"/>
              </w:rPr>
            </w:pPr>
            <w:r>
              <w:rPr>
                <w:sz w:val="24"/>
              </w:rPr>
              <w:t>部门</w:t>
            </w:r>
            <w:r>
              <w:rPr>
                <w:sz w:val="24"/>
              </w:rPr>
              <w:t>/</w:t>
            </w:r>
            <w:r>
              <w:rPr>
                <w:sz w:val="24"/>
              </w:rPr>
              <w:t>职务</w:t>
            </w:r>
          </w:p>
        </w:tc>
        <w:tc>
          <w:tcPr>
            <w:tcW w:w="1634" w:type="pct"/>
            <w:gridSpan w:val="2"/>
            <w:vAlign w:val="center"/>
          </w:tcPr>
          <w:p w:rsidR="00C04582" w:rsidRDefault="00C04582" w:rsidP="00A331D6">
            <w:pPr>
              <w:adjustRightInd w:val="0"/>
              <w:snapToGrid w:val="0"/>
              <w:jc w:val="center"/>
              <w:rPr>
                <w:sz w:val="24"/>
              </w:rPr>
            </w:pPr>
          </w:p>
        </w:tc>
      </w:tr>
      <w:tr w:rsidR="00C04582" w:rsidTr="00A331D6">
        <w:trPr>
          <w:trHeight w:val="641"/>
        </w:trPr>
        <w:tc>
          <w:tcPr>
            <w:tcW w:w="970" w:type="pct"/>
            <w:vMerge/>
            <w:vAlign w:val="center"/>
          </w:tcPr>
          <w:p w:rsidR="00C04582" w:rsidRDefault="00C04582" w:rsidP="00A331D6">
            <w:pPr>
              <w:adjustRightInd w:val="0"/>
              <w:snapToGrid w:val="0"/>
              <w:jc w:val="center"/>
              <w:rPr>
                <w:rFonts w:eastAsia="黑体"/>
                <w:sz w:val="24"/>
              </w:rPr>
            </w:pPr>
          </w:p>
        </w:tc>
        <w:tc>
          <w:tcPr>
            <w:tcW w:w="825" w:type="pct"/>
            <w:vAlign w:val="center"/>
          </w:tcPr>
          <w:p w:rsidR="00C04582" w:rsidRDefault="00C04582" w:rsidP="00A331D6">
            <w:pPr>
              <w:adjustRightInd w:val="0"/>
              <w:snapToGrid w:val="0"/>
              <w:jc w:val="center"/>
              <w:rPr>
                <w:sz w:val="24"/>
              </w:rPr>
            </w:pPr>
            <w:r>
              <w:rPr>
                <w:sz w:val="24"/>
              </w:rPr>
              <w:t>手</w:t>
            </w:r>
            <w:r>
              <w:rPr>
                <w:sz w:val="24"/>
              </w:rPr>
              <w:t xml:space="preserve">  </w:t>
            </w:r>
            <w:r>
              <w:rPr>
                <w:sz w:val="24"/>
              </w:rPr>
              <w:t>机</w:t>
            </w:r>
          </w:p>
        </w:tc>
        <w:tc>
          <w:tcPr>
            <w:tcW w:w="797" w:type="pct"/>
            <w:gridSpan w:val="5"/>
            <w:vAlign w:val="center"/>
          </w:tcPr>
          <w:p w:rsidR="00C04582" w:rsidRDefault="00C04582" w:rsidP="00A331D6">
            <w:pPr>
              <w:adjustRightInd w:val="0"/>
              <w:snapToGrid w:val="0"/>
              <w:jc w:val="center"/>
              <w:rPr>
                <w:sz w:val="24"/>
              </w:rPr>
            </w:pPr>
          </w:p>
        </w:tc>
        <w:tc>
          <w:tcPr>
            <w:tcW w:w="772" w:type="pct"/>
            <w:gridSpan w:val="2"/>
            <w:vAlign w:val="center"/>
          </w:tcPr>
          <w:p w:rsidR="00C04582" w:rsidRDefault="00C04582" w:rsidP="00A331D6">
            <w:pPr>
              <w:adjustRightInd w:val="0"/>
              <w:snapToGrid w:val="0"/>
              <w:jc w:val="center"/>
              <w:rPr>
                <w:sz w:val="24"/>
              </w:rPr>
            </w:pPr>
            <w:r>
              <w:rPr>
                <w:sz w:val="24"/>
              </w:rPr>
              <w:t>电子邮箱</w:t>
            </w:r>
          </w:p>
        </w:tc>
        <w:tc>
          <w:tcPr>
            <w:tcW w:w="1634" w:type="pct"/>
            <w:gridSpan w:val="2"/>
            <w:vAlign w:val="center"/>
          </w:tcPr>
          <w:p w:rsidR="00C04582" w:rsidRDefault="00C04582" w:rsidP="00A331D6">
            <w:pPr>
              <w:adjustRightInd w:val="0"/>
              <w:snapToGrid w:val="0"/>
              <w:jc w:val="center"/>
              <w:rPr>
                <w:sz w:val="24"/>
              </w:rPr>
            </w:pPr>
          </w:p>
        </w:tc>
      </w:tr>
      <w:tr w:rsidR="00C04582" w:rsidTr="00A331D6">
        <w:trPr>
          <w:trHeight w:val="641"/>
        </w:trPr>
        <w:tc>
          <w:tcPr>
            <w:tcW w:w="970" w:type="pct"/>
            <w:vMerge w:val="restart"/>
            <w:vAlign w:val="center"/>
          </w:tcPr>
          <w:p w:rsidR="00C04582" w:rsidRDefault="00C04582" w:rsidP="00A331D6">
            <w:pPr>
              <w:adjustRightInd w:val="0"/>
              <w:snapToGrid w:val="0"/>
              <w:jc w:val="center"/>
              <w:rPr>
                <w:rFonts w:eastAsia="黑体"/>
                <w:sz w:val="24"/>
              </w:rPr>
            </w:pPr>
            <w:r>
              <w:rPr>
                <w:rFonts w:eastAsia="黑体"/>
                <w:sz w:val="24"/>
              </w:rPr>
              <w:t>联系人信息</w:t>
            </w:r>
          </w:p>
        </w:tc>
        <w:tc>
          <w:tcPr>
            <w:tcW w:w="825" w:type="pct"/>
            <w:vAlign w:val="center"/>
          </w:tcPr>
          <w:p w:rsidR="00C04582" w:rsidRDefault="00C04582" w:rsidP="00A331D6">
            <w:pPr>
              <w:adjustRightInd w:val="0"/>
              <w:snapToGrid w:val="0"/>
              <w:jc w:val="center"/>
              <w:rPr>
                <w:sz w:val="24"/>
              </w:rPr>
            </w:pPr>
            <w:r>
              <w:rPr>
                <w:sz w:val="24"/>
              </w:rPr>
              <w:t>联系人</w:t>
            </w:r>
          </w:p>
        </w:tc>
        <w:tc>
          <w:tcPr>
            <w:tcW w:w="797" w:type="pct"/>
            <w:gridSpan w:val="5"/>
            <w:vAlign w:val="center"/>
          </w:tcPr>
          <w:p w:rsidR="00C04582" w:rsidRDefault="00C04582" w:rsidP="00A331D6">
            <w:pPr>
              <w:adjustRightInd w:val="0"/>
              <w:snapToGrid w:val="0"/>
              <w:jc w:val="center"/>
              <w:rPr>
                <w:sz w:val="24"/>
              </w:rPr>
            </w:pPr>
          </w:p>
        </w:tc>
        <w:tc>
          <w:tcPr>
            <w:tcW w:w="772" w:type="pct"/>
            <w:gridSpan w:val="2"/>
            <w:vAlign w:val="center"/>
          </w:tcPr>
          <w:p w:rsidR="00C04582" w:rsidRDefault="00C04582" w:rsidP="00A331D6">
            <w:pPr>
              <w:adjustRightInd w:val="0"/>
              <w:snapToGrid w:val="0"/>
              <w:jc w:val="center"/>
              <w:rPr>
                <w:sz w:val="24"/>
              </w:rPr>
            </w:pPr>
            <w:r>
              <w:rPr>
                <w:sz w:val="24"/>
              </w:rPr>
              <w:t>部门</w:t>
            </w:r>
            <w:r>
              <w:rPr>
                <w:sz w:val="24"/>
              </w:rPr>
              <w:t>/</w:t>
            </w:r>
            <w:r>
              <w:rPr>
                <w:sz w:val="24"/>
              </w:rPr>
              <w:t>职务</w:t>
            </w:r>
          </w:p>
        </w:tc>
        <w:tc>
          <w:tcPr>
            <w:tcW w:w="1634" w:type="pct"/>
            <w:gridSpan w:val="2"/>
            <w:vAlign w:val="center"/>
          </w:tcPr>
          <w:p w:rsidR="00C04582" w:rsidRDefault="00C04582" w:rsidP="00A331D6">
            <w:pPr>
              <w:adjustRightInd w:val="0"/>
              <w:snapToGrid w:val="0"/>
              <w:jc w:val="center"/>
              <w:rPr>
                <w:sz w:val="24"/>
              </w:rPr>
            </w:pPr>
          </w:p>
        </w:tc>
      </w:tr>
      <w:tr w:rsidR="00C04582" w:rsidTr="00A331D6">
        <w:trPr>
          <w:trHeight w:val="641"/>
        </w:trPr>
        <w:tc>
          <w:tcPr>
            <w:tcW w:w="970" w:type="pct"/>
            <w:vMerge/>
            <w:vAlign w:val="center"/>
          </w:tcPr>
          <w:p w:rsidR="00C04582" w:rsidRDefault="00C04582" w:rsidP="00A331D6">
            <w:pPr>
              <w:adjustRightInd w:val="0"/>
              <w:snapToGrid w:val="0"/>
              <w:jc w:val="center"/>
              <w:rPr>
                <w:rFonts w:eastAsia="黑体"/>
                <w:sz w:val="24"/>
              </w:rPr>
            </w:pPr>
          </w:p>
        </w:tc>
        <w:tc>
          <w:tcPr>
            <w:tcW w:w="825" w:type="pct"/>
            <w:vAlign w:val="center"/>
          </w:tcPr>
          <w:p w:rsidR="00C04582" w:rsidRDefault="00C04582" w:rsidP="00A331D6">
            <w:pPr>
              <w:adjustRightInd w:val="0"/>
              <w:snapToGrid w:val="0"/>
              <w:jc w:val="center"/>
              <w:rPr>
                <w:sz w:val="24"/>
              </w:rPr>
            </w:pPr>
            <w:r>
              <w:rPr>
                <w:sz w:val="24"/>
              </w:rPr>
              <w:t>手</w:t>
            </w:r>
            <w:r>
              <w:rPr>
                <w:sz w:val="24"/>
              </w:rPr>
              <w:t xml:space="preserve">  </w:t>
            </w:r>
            <w:r>
              <w:rPr>
                <w:sz w:val="24"/>
              </w:rPr>
              <w:t>机</w:t>
            </w:r>
          </w:p>
        </w:tc>
        <w:tc>
          <w:tcPr>
            <w:tcW w:w="797" w:type="pct"/>
            <w:gridSpan w:val="5"/>
            <w:vAlign w:val="center"/>
          </w:tcPr>
          <w:p w:rsidR="00C04582" w:rsidRDefault="00C04582" w:rsidP="00A331D6">
            <w:pPr>
              <w:adjustRightInd w:val="0"/>
              <w:snapToGrid w:val="0"/>
              <w:jc w:val="center"/>
              <w:rPr>
                <w:sz w:val="24"/>
              </w:rPr>
            </w:pPr>
          </w:p>
        </w:tc>
        <w:tc>
          <w:tcPr>
            <w:tcW w:w="772" w:type="pct"/>
            <w:gridSpan w:val="2"/>
            <w:vAlign w:val="center"/>
          </w:tcPr>
          <w:p w:rsidR="00C04582" w:rsidRDefault="00C04582" w:rsidP="00A331D6">
            <w:pPr>
              <w:adjustRightInd w:val="0"/>
              <w:snapToGrid w:val="0"/>
              <w:jc w:val="center"/>
              <w:rPr>
                <w:sz w:val="24"/>
              </w:rPr>
            </w:pPr>
            <w:r>
              <w:rPr>
                <w:sz w:val="24"/>
              </w:rPr>
              <w:t>电子邮箱</w:t>
            </w:r>
          </w:p>
        </w:tc>
        <w:tc>
          <w:tcPr>
            <w:tcW w:w="1634" w:type="pct"/>
            <w:gridSpan w:val="2"/>
            <w:vAlign w:val="center"/>
          </w:tcPr>
          <w:p w:rsidR="00C04582" w:rsidRDefault="00C04582" w:rsidP="00A331D6">
            <w:pPr>
              <w:adjustRightInd w:val="0"/>
              <w:snapToGrid w:val="0"/>
              <w:jc w:val="center"/>
              <w:rPr>
                <w:sz w:val="24"/>
              </w:rPr>
            </w:pPr>
          </w:p>
        </w:tc>
      </w:tr>
      <w:tr w:rsidR="00C04582" w:rsidTr="00A331D6">
        <w:trPr>
          <w:trHeight w:val="641"/>
        </w:trPr>
        <w:tc>
          <w:tcPr>
            <w:tcW w:w="970" w:type="pct"/>
            <w:vMerge/>
            <w:vAlign w:val="center"/>
          </w:tcPr>
          <w:p w:rsidR="00C04582" w:rsidRDefault="00C04582" w:rsidP="00A331D6">
            <w:pPr>
              <w:adjustRightInd w:val="0"/>
              <w:snapToGrid w:val="0"/>
              <w:jc w:val="center"/>
              <w:rPr>
                <w:rFonts w:eastAsia="黑体"/>
                <w:sz w:val="24"/>
              </w:rPr>
            </w:pPr>
          </w:p>
        </w:tc>
        <w:tc>
          <w:tcPr>
            <w:tcW w:w="825" w:type="pct"/>
            <w:vAlign w:val="center"/>
          </w:tcPr>
          <w:p w:rsidR="00C04582" w:rsidRDefault="00C04582" w:rsidP="00A331D6">
            <w:pPr>
              <w:adjustRightInd w:val="0"/>
              <w:snapToGrid w:val="0"/>
              <w:jc w:val="center"/>
              <w:rPr>
                <w:sz w:val="24"/>
              </w:rPr>
            </w:pPr>
            <w:r>
              <w:rPr>
                <w:sz w:val="24"/>
              </w:rPr>
              <w:t>邮寄地址</w:t>
            </w:r>
          </w:p>
        </w:tc>
        <w:tc>
          <w:tcPr>
            <w:tcW w:w="3204" w:type="pct"/>
            <w:gridSpan w:val="9"/>
            <w:vAlign w:val="center"/>
          </w:tcPr>
          <w:p w:rsidR="00C04582" w:rsidRDefault="00C04582" w:rsidP="00A331D6">
            <w:pPr>
              <w:adjustRightInd w:val="0"/>
              <w:snapToGrid w:val="0"/>
              <w:jc w:val="center"/>
              <w:rPr>
                <w:sz w:val="24"/>
              </w:rPr>
            </w:pPr>
          </w:p>
        </w:tc>
      </w:tr>
      <w:tr w:rsidR="00C04582" w:rsidTr="00A331D6">
        <w:trPr>
          <w:trHeight w:val="1519"/>
        </w:trPr>
        <w:tc>
          <w:tcPr>
            <w:tcW w:w="970" w:type="pct"/>
            <w:vAlign w:val="center"/>
          </w:tcPr>
          <w:p w:rsidR="00C04582" w:rsidRDefault="00C04582" w:rsidP="00A331D6">
            <w:pPr>
              <w:adjustRightInd w:val="0"/>
              <w:snapToGrid w:val="0"/>
              <w:jc w:val="center"/>
              <w:rPr>
                <w:rFonts w:eastAsia="黑体"/>
                <w:sz w:val="24"/>
              </w:rPr>
            </w:pPr>
          </w:p>
          <w:p w:rsidR="00C04582" w:rsidRDefault="00C04582" w:rsidP="00A331D6">
            <w:pPr>
              <w:adjustRightInd w:val="0"/>
              <w:snapToGrid w:val="0"/>
              <w:jc w:val="center"/>
              <w:rPr>
                <w:rFonts w:eastAsia="黑体"/>
                <w:sz w:val="24"/>
              </w:rPr>
            </w:pPr>
          </w:p>
          <w:p w:rsidR="00C04582" w:rsidRDefault="00C04582" w:rsidP="00A331D6">
            <w:pPr>
              <w:adjustRightInd w:val="0"/>
              <w:snapToGrid w:val="0"/>
              <w:jc w:val="center"/>
              <w:rPr>
                <w:rFonts w:eastAsia="黑体"/>
                <w:sz w:val="24"/>
              </w:rPr>
            </w:pPr>
          </w:p>
          <w:p w:rsidR="00C04582" w:rsidRDefault="00C04582" w:rsidP="00A331D6">
            <w:pPr>
              <w:adjustRightInd w:val="0"/>
              <w:snapToGrid w:val="0"/>
              <w:jc w:val="center"/>
              <w:rPr>
                <w:rFonts w:eastAsia="黑体"/>
                <w:sz w:val="24"/>
              </w:rPr>
            </w:pPr>
          </w:p>
          <w:p w:rsidR="00C04582" w:rsidRDefault="00C04582" w:rsidP="00A331D6">
            <w:pPr>
              <w:adjustRightInd w:val="0"/>
              <w:snapToGrid w:val="0"/>
              <w:jc w:val="center"/>
              <w:rPr>
                <w:rFonts w:eastAsia="黑体"/>
                <w:sz w:val="24"/>
              </w:rPr>
            </w:pPr>
            <w:r>
              <w:rPr>
                <w:rFonts w:eastAsia="黑体"/>
                <w:sz w:val="24"/>
              </w:rPr>
              <w:t>单位简介</w:t>
            </w:r>
          </w:p>
          <w:p w:rsidR="00C04582" w:rsidRDefault="00C04582" w:rsidP="00A331D6">
            <w:pPr>
              <w:pStyle w:val="a0"/>
              <w:ind w:firstLine="640"/>
              <w:rPr>
                <w:rFonts w:ascii="Times New Roman" w:eastAsia="黑体" w:hAnsi="Times New Roman"/>
              </w:rPr>
            </w:pPr>
          </w:p>
          <w:p w:rsidR="00C04582" w:rsidRDefault="00C04582" w:rsidP="00A331D6">
            <w:pPr>
              <w:pStyle w:val="a0"/>
              <w:ind w:firstLine="640"/>
              <w:rPr>
                <w:rFonts w:ascii="Times New Roman" w:eastAsia="黑体" w:hAnsi="Times New Roman"/>
              </w:rPr>
            </w:pPr>
          </w:p>
        </w:tc>
        <w:tc>
          <w:tcPr>
            <w:tcW w:w="4029" w:type="pct"/>
            <w:gridSpan w:val="10"/>
          </w:tcPr>
          <w:p w:rsidR="00C04582" w:rsidRDefault="00C04582" w:rsidP="00A331D6">
            <w:pPr>
              <w:adjustRightInd w:val="0"/>
              <w:snapToGrid w:val="0"/>
              <w:rPr>
                <w:sz w:val="24"/>
              </w:rPr>
            </w:pPr>
            <w:r>
              <w:rPr>
                <w:i/>
                <w:iCs/>
                <w:sz w:val="24"/>
              </w:rPr>
              <w:t>（</w:t>
            </w:r>
            <w:r>
              <w:rPr>
                <w:i/>
                <w:iCs/>
                <w:sz w:val="24"/>
              </w:rPr>
              <w:t>200</w:t>
            </w:r>
            <w:r>
              <w:rPr>
                <w:i/>
                <w:iCs/>
                <w:sz w:val="24"/>
              </w:rPr>
              <w:t>字以内，超过字数将无法录入系统）</w:t>
            </w:r>
          </w:p>
        </w:tc>
      </w:tr>
      <w:tr w:rsidR="00C04582" w:rsidTr="00A331D6">
        <w:trPr>
          <w:trHeight w:val="4452"/>
        </w:trPr>
        <w:tc>
          <w:tcPr>
            <w:tcW w:w="970" w:type="pct"/>
            <w:vAlign w:val="center"/>
          </w:tcPr>
          <w:p w:rsidR="00C04582" w:rsidRDefault="00C04582" w:rsidP="00A331D6">
            <w:pPr>
              <w:adjustRightInd w:val="0"/>
              <w:snapToGrid w:val="0"/>
              <w:jc w:val="center"/>
              <w:rPr>
                <w:rFonts w:eastAsia="黑体"/>
                <w:sz w:val="24"/>
              </w:rPr>
            </w:pPr>
            <w:r>
              <w:rPr>
                <w:rFonts w:eastAsia="黑体"/>
                <w:sz w:val="24"/>
              </w:rPr>
              <w:lastRenderedPageBreak/>
              <w:t>单位详细介绍</w:t>
            </w:r>
          </w:p>
        </w:tc>
        <w:tc>
          <w:tcPr>
            <w:tcW w:w="4029" w:type="pct"/>
            <w:gridSpan w:val="10"/>
          </w:tcPr>
          <w:p w:rsidR="00C04582" w:rsidRDefault="00C04582" w:rsidP="00A331D6">
            <w:pPr>
              <w:adjustRightInd w:val="0"/>
              <w:snapToGrid w:val="0"/>
              <w:rPr>
                <w:i/>
                <w:iCs/>
                <w:sz w:val="24"/>
              </w:rPr>
            </w:pPr>
            <w:r>
              <w:rPr>
                <w:i/>
                <w:iCs/>
                <w:sz w:val="24"/>
              </w:rPr>
              <w:t>（原则上不超过</w:t>
            </w:r>
            <w:r>
              <w:rPr>
                <w:i/>
                <w:iCs/>
                <w:sz w:val="24"/>
              </w:rPr>
              <w:t>500</w:t>
            </w:r>
            <w:r>
              <w:rPr>
                <w:i/>
                <w:iCs/>
                <w:sz w:val="24"/>
              </w:rPr>
              <w:t>字）</w:t>
            </w:r>
          </w:p>
        </w:tc>
      </w:tr>
      <w:tr w:rsidR="00C04582" w:rsidTr="00A331D6">
        <w:trPr>
          <w:trHeight w:val="965"/>
        </w:trPr>
        <w:tc>
          <w:tcPr>
            <w:tcW w:w="970" w:type="pct"/>
            <w:vMerge w:val="restart"/>
            <w:vAlign w:val="center"/>
          </w:tcPr>
          <w:p w:rsidR="00C04582" w:rsidRDefault="00C04582" w:rsidP="00A331D6">
            <w:pPr>
              <w:adjustRightInd w:val="0"/>
              <w:snapToGrid w:val="0"/>
              <w:jc w:val="center"/>
              <w:rPr>
                <w:rFonts w:eastAsia="黑体"/>
                <w:sz w:val="24"/>
              </w:rPr>
            </w:pPr>
          </w:p>
          <w:p w:rsidR="00C04582" w:rsidRDefault="00C04582" w:rsidP="00A331D6">
            <w:pPr>
              <w:adjustRightInd w:val="0"/>
              <w:snapToGrid w:val="0"/>
              <w:jc w:val="center"/>
              <w:rPr>
                <w:rFonts w:eastAsia="黑体"/>
                <w:sz w:val="24"/>
                <w:lang w:eastAsia="zh-Hans"/>
              </w:rPr>
            </w:pPr>
            <w:r>
              <w:rPr>
                <w:rFonts w:eastAsia="黑体"/>
                <w:sz w:val="24"/>
              </w:rPr>
              <w:t>单位</w:t>
            </w:r>
            <w:r>
              <w:rPr>
                <w:rFonts w:eastAsia="黑体"/>
                <w:sz w:val="24"/>
                <w:lang w:eastAsia="zh-Hans"/>
              </w:rPr>
              <w:t>综合实力</w:t>
            </w:r>
          </w:p>
          <w:p w:rsidR="00C04582" w:rsidRDefault="00C04582" w:rsidP="00A331D6">
            <w:pPr>
              <w:adjustRightInd w:val="0"/>
              <w:snapToGrid w:val="0"/>
              <w:jc w:val="center"/>
              <w:rPr>
                <w:rFonts w:eastAsia="黑体"/>
                <w:sz w:val="24"/>
              </w:rPr>
            </w:pPr>
          </w:p>
          <w:p w:rsidR="00C04582" w:rsidRDefault="00C04582" w:rsidP="00A331D6">
            <w:pPr>
              <w:pStyle w:val="a4"/>
              <w:adjustRightInd w:val="0"/>
              <w:snapToGrid w:val="0"/>
              <w:jc w:val="center"/>
              <w:rPr>
                <w:rFonts w:ascii="Times New Roman" w:eastAsia="黑体" w:hAnsi="Times New Roman" w:cs="Times New Roman"/>
              </w:rPr>
            </w:pPr>
          </w:p>
        </w:tc>
        <w:tc>
          <w:tcPr>
            <w:tcW w:w="891" w:type="pct"/>
            <w:gridSpan w:val="4"/>
            <w:vAlign w:val="center"/>
          </w:tcPr>
          <w:p w:rsidR="00C04582" w:rsidRDefault="00C04582" w:rsidP="00A331D6">
            <w:pPr>
              <w:adjustRightInd w:val="0"/>
              <w:snapToGrid w:val="0"/>
              <w:jc w:val="center"/>
              <w:rPr>
                <w:spacing w:val="-14"/>
                <w:sz w:val="24"/>
              </w:rPr>
            </w:pPr>
            <w:r>
              <w:rPr>
                <w:spacing w:val="-14"/>
                <w:sz w:val="24"/>
              </w:rPr>
              <w:t>主营业务收入</w:t>
            </w:r>
          </w:p>
          <w:p w:rsidR="00C04582" w:rsidRDefault="00C04582" w:rsidP="00A331D6">
            <w:pPr>
              <w:adjustRightInd w:val="0"/>
              <w:snapToGrid w:val="0"/>
              <w:jc w:val="center"/>
              <w:rPr>
                <w:sz w:val="24"/>
              </w:rPr>
            </w:pPr>
            <w:r>
              <w:rPr>
                <w:sz w:val="24"/>
              </w:rPr>
              <w:t>（万元）</w:t>
            </w:r>
          </w:p>
        </w:tc>
        <w:tc>
          <w:tcPr>
            <w:tcW w:w="731" w:type="pct"/>
            <w:gridSpan w:val="2"/>
            <w:vAlign w:val="center"/>
          </w:tcPr>
          <w:p w:rsidR="00C04582" w:rsidRDefault="00C04582" w:rsidP="00A331D6">
            <w:pPr>
              <w:adjustRightInd w:val="0"/>
              <w:snapToGrid w:val="0"/>
              <w:jc w:val="center"/>
              <w:rPr>
                <w:sz w:val="24"/>
              </w:rPr>
            </w:pPr>
          </w:p>
        </w:tc>
        <w:tc>
          <w:tcPr>
            <w:tcW w:w="772" w:type="pct"/>
            <w:gridSpan w:val="2"/>
            <w:vAlign w:val="center"/>
          </w:tcPr>
          <w:p w:rsidR="00C04582" w:rsidRDefault="00C04582" w:rsidP="00A331D6">
            <w:pPr>
              <w:adjustRightInd w:val="0"/>
              <w:snapToGrid w:val="0"/>
              <w:jc w:val="center"/>
              <w:rPr>
                <w:sz w:val="24"/>
              </w:rPr>
            </w:pPr>
            <w:r>
              <w:rPr>
                <w:sz w:val="24"/>
              </w:rPr>
              <w:t>员工人数</w:t>
            </w:r>
          </w:p>
          <w:p w:rsidR="00C04582" w:rsidRDefault="00C04582" w:rsidP="00A331D6">
            <w:pPr>
              <w:adjustRightInd w:val="0"/>
              <w:snapToGrid w:val="0"/>
              <w:jc w:val="center"/>
              <w:rPr>
                <w:sz w:val="24"/>
              </w:rPr>
            </w:pPr>
            <w:r>
              <w:rPr>
                <w:sz w:val="24"/>
              </w:rPr>
              <w:t>（人）</w:t>
            </w:r>
          </w:p>
        </w:tc>
        <w:tc>
          <w:tcPr>
            <w:tcW w:w="1634" w:type="pct"/>
            <w:gridSpan w:val="2"/>
          </w:tcPr>
          <w:p w:rsidR="00C04582" w:rsidRDefault="00C04582" w:rsidP="00A331D6">
            <w:pPr>
              <w:adjustRightInd w:val="0"/>
              <w:snapToGrid w:val="0"/>
              <w:jc w:val="center"/>
              <w:rPr>
                <w:sz w:val="24"/>
              </w:rPr>
            </w:pPr>
          </w:p>
        </w:tc>
      </w:tr>
      <w:tr w:rsidR="00C04582" w:rsidTr="00A331D6">
        <w:trPr>
          <w:trHeight w:val="937"/>
        </w:trPr>
        <w:tc>
          <w:tcPr>
            <w:tcW w:w="970" w:type="pct"/>
            <w:vMerge/>
          </w:tcPr>
          <w:p w:rsidR="00C04582" w:rsidRDefault="00C04582" w:rsidP="00A331D6">
            <w:pPr>
              <w:adjustRightInd w:val="0"/>
              <w:snapToGrid w:val="0"/>
              <w:jc w:val="left"/>
            </w:pPr>
          </w:p>
        </w:tc>
        <w:tc>
          <w:tcPr>
            <w:tcW w:w="891" w:type="pct"/>
            <w:gridSpan w:val="4"/>
            <w:vAlign w:val="center"/>
          </w:tcPr>
          <w:p w:rsidR="00C04582" w:rsidRDefault="00C04582" w:rsidP="00A331D6">
            <w:pPr>
              <w:adjustRightInd w:val="0"/>
              <w:snapToGrid w:val="0"/>
              <w:jc w:val="center"/>
              <w:rPr>
                <w:sz w:val="24"/>
              </w:rPr>
            </w:pPr>
            <w:r>
              <w:rPr>
                <w:spacing w:val="-12"/>
                <w:sz w:val="24"/>
              </w:rPr>
              <w:t>信创业</w:t>
            </w:r>
            <w:proofErr w:type="gramStart"/>
            <w:r>
              <w:rPr>
                <w:spacing w:val="-12"/>
                <w:sz w:val="24"/>
              </w:rPr>
              <w:t>务</w:t>
            </w:r>
            <w:proofErr w:type="gramEnd"/>
            <w:r>
              <w:rPr>
                <w:spacing w:val="-12"/>
                <w:sz w:val="24"/>
              </w:rPr>
              <w:t>收入</w:t>
            </w:r>
            <w:r>
              <w:rPr>
                <w:sz w:val="24"/>
              </w:rPr>
              <w:t>占比（</w:t>
            </w:r>
            <w:r>
              <w:rPr>
                <w:sz w:val="24"/>
              </w:rPr>
              <w:t>%</w:t>
            </w:r>
            <w:r>
              <w:rPr>
                <w:sz w:val="24"/>
              </w:rPr>
              <w:t>）</w:t>
            </w:r>
          </w:p>
        </w:tc>
        <w:tc>
          <w:tcPr>
            <w:tcW w:w="731" w:type="pct"/>
            <w:gridSpan w:val="2"/>
            <w:vAlign w:val="center"/>
          </w:tcPr>
          <w:p w:rsidR="00C04582" w:rsidRDefault="00C04582" w:rsidP="00A331D6">
            <w:pPr>
              <w:adjustRightInd w:val="0"/>
              <w:snapToGrid w:val="0"/>
              <w:jc w:val="center"/>
              <w:rPr>
                <w:sz w:val="24"/>
              </w:rPr>
            </w:pPr>
          </w:p>
        </w:tc>
        <w:tc>
          <w:tcPr>
            <w:tcW w:w="772" w:type="pct"/>
            <w:gridSpan w:val="2"/>
            <w:vAlign w:val="center"/>
          </w:tcPr>
          <w:p w:rsidR="00C04582" w:rsidRDefault="00C04582" w:rsidP="00A331D6">
            <w:pPr>
              <w:adjustRightInd w:val="0"/>
              <w:snapToGrid w:val="0"/>
              <w:jc w:val="center"/>
              <w:rPr>
                <w:sz w:val="24"/>
              </w:rPr>
            </w:pPr>
            <w:r>
              <w:rPr>
                <w:sz w:val="24"/>
              </w:rPr>
              <w:t>研发人数</w:t>
            </w:r>
          </w:p>
          <w:p w:rsidR="00C04582" w:rsidRDefault="00C04582" w:rsidP="00A331D6">
            <w:pPr>
              <w:adjustRightInd w:val="0"/>
              <w:snapToGrid w:val="0"/>
              <w:jc w:val="center"/>
              <w:rPr>
                <w:sz w:val="24"/>
              </w:rPr>
            </w:pPr>
            <w:r>
              <w:rPr>
                <w:sz w:val="24"/>
              </w:rPr>
              <w:t>（人）</w:t>
            </w:r>
          </w:p>
        </w:tc>
        <w:tc>
          <w:tcPr>
            <w:tcW w:w="1634" w:type="pct"/>
            <w:gridSpan w:val="2"/>
          </w:tcPr>
          <w:p w:rsidR="00C04582" w:rsidRDefault="00C04582" w:rsidP="00A331D6">
            <w:pPr>
              <w:adjustRightInd w:val="0"/>
              <w:snapToGrid w:val="0"/>
              <w:jc w:val="center"/>
              <w:rPr>
                <w:sz w:val="24"/>
              </w:rPr>
            </w:pPr>
          </w:p>
        </w:tc>
      </w:tr>
      <w:tr w:rsidR="00C04582" w:rsidTr="00A331D6">
        <w:trPr>
          <w:trHeight w:val="1128"/>
        </w:trPr>
        <w:tc>
          <w:tcPr>
            <w:tcW w:w="970" w:type="pct"/>
            <w:vMerge/>
          </w:tcPr>
          <w:p w:rsidR="00C04582" w:rsidRDefault="00C04582" w:rsidP="00A331D6">
            <w:pPr>
              <w:adjustRightInd w:val="0"/>
              <w:snapToGrid w:val="0"/>
              <w:jc w:val="left"/>
              <w:rPr>
                <w:highlight w:val="yellow"/>
              </w:rPr>
            </w:pPr>
          </w:p>
        </w:tc>
        <w:tc>
          <w:tcPr>
            <w:tcW w:w="891" w:type="pct"/>
            <w:gridSpan w:val="4"/>
            <w:vAlign w:val="center"/>
          </w:tcPr>
          <w:p w:rsidR="00C04582" w:rsidRDefault="00C04582" w:rsidP="00A331D6">
            <w:pPr>
              <w:adjustRightInd w:val="0"/>
              <w:snapToGrid w:val="0"/>
              <w:jc w:val="center"/>
              <w:rPr>
                <w:sz w:val="24"/>
              </w:rPr>
            </w:pPr>
            <w:r>
              <w:rPr>
                <w:spacing w:val="-12"/>
                <w:sz w:val="24"/>
              </w:rPr>
              <w:t>信创业</w:t>
            </w:r>
            <w:proofErr w:type="gramStart"/>
            <w:r>
              <w:rPr>
                <w:spacing w:val="-12"/>
                <w:sz w:val="24"/>
              </w:rPr>
              <w:t>务</w:t>
            </w:r>
            <w:proofErr w:type="gramEnd"/>
            <w:r>
              <w:rPr>
                <w:spacing w:val="-12"/>
                <w:sz w:val="24"/>
              </w:rPr>
              <w:t>同比</w:t>
            </w:r>
            <w:r>
              <w:rPr>
                <w:sz w:val="24"/>
              </w:rPr>
              <w:t>增速（</w:t>
            </w:r>
            <w:r>
              <w:rPr>
                <w:sz w:val="24"/>
              </w:rPr>
              <w:t>%</w:t>
            </w:r>
            <w:r>
              <w:rPr>
                <w:sz w:val="24"/>
              </w:rPr>
              <w:t>）</w:t>
            </w:r>
          </w:p>
        </w:tc>
        <w:tc>
          <w:tcPr>
            <w:tcW w:w="731" w:type="pct"/>
            <w:gridSpan w:val="2"/>
            <w:vAlign w:val="center"/>
          </w:tcPr>
          <w:p w:rsidR="00C04582" w:rsidRDefault="00C04582" w:rsidP="00A331D6">
            <w:pPr>
              <w:adjustRightInd w:val="0"/>
              <w:snapToGrid w:val="0"/>
              <w:jc w:val="center"/>
              <w:rPr>
                <w:sz w:val="24"/>
              </w:rPr>
            </w:pPr>
          </w:p>
        </w:tc>
        <w:tc>
          <w:tcPr>
            <w:tcW w:w="772" w:type="pct"/>
            <w:gridSpan w:val="2"/>
            <w:vAlign w:val="center"/>
          </w:tcPr>
          <w:p w:rsidR="00C04582" w:rsidRDefault="00C04582" w:rsidP="00A331D6">
            <w:pPr>
              <w:adjustRightInd w:val="0"/>
              <w:snapToGrid w:val="0"/>
              <w:jc w:val="center"/>
              <w:rPr>
                <w:sz w:val="24"/>
              </w:rPr>
            </w:pPr>
            <w:r>
              <w:rPr>
                <w:sz w:val="24"/>
              </w:rPr>
              <w:t>研发投入</w:t>
            </w:r>
          </w:p>
          <w:p w:rsidR="00C04582" w:rsidRDefault="00C04582" w:rsidP="00A331D6">
            <w:pPr>
              <w:adjustRightInd w:val="0"/>
              <w:snapToGrid w:val="0"/>
              <w:jc w:val="center"/>
              <w:rPr>
                <w:sz w:val="24"/>
              </w:rPr>
            </w:pPr>
            <w:r>
              <w:rPr>
                <w:sz w:val="24"/>
              </w:rPr>
              <w:t>（万元）</w:t>
            </w:r>
          </w:p>
        </w:tc>
        <w:tc>
          <w:tcPr>
            <w:tcW w:w="1634" w:type="pct"/>
            <w:gridSpan w:val="2"/>
          </w:tcPr>
          <w:p w:rsidR="00C04582" w:rsidRDefault="00C04582" w:rsidP="00A331D6">
            <w:pPr>
              <w:adjustRightInd w:val="0"/>
              <w:snapToGrid w:val="0"/>
              <w:jc w:val="center"/>
              <w:rPr>
                <w:sz w:val="24"/>
              </w:rPr>
            </w:pPr>
          </w:p>
        </w:tc>
      </w:tr>
      <w:tr w:rsidR="00C04582" w:rsidTr="00A331D6">
        <w:trPr>
          <w:trHeight w:val="2628"/>
        </w:trPr>
        <w:tc>
          <w:tcPr>
            <w:tcW w:w="970" w:type="pct"/>
            <w:vMerge/>
          </w:tcPr>
          <w:p w:rsidR="00C04582" w:rsidRDefault="00C04582" w:rsidP="00A331D6">
            <w:pPr>
              <w:adjustRightInd w:val="0"/>
              <w:snapToGrid w:val="0"/>
              <w:jc w:val="left"/>
              <w:rPr>
                <w:highlight w:val="yellow"/>
              </w:rPr>
            </w:pPr>
          </w:p>
        </w:tc>
        <w:tc>
          <w:tcPr>
            <w:tcW w:w="891" w:type="pct"/>
            <w:gridSpan w:val="4"/>
            <w:vAlign w:val="center"/>
          </w:tcPr>
          <w:p w:rsidR="00C04582" w:rsidRDefault="00C04582" w:rsidP="00A331D6">
            <w:pPr>
              <w:adjustRightInd w:val="0"/>
              <w:snapToGrid w:val="0"/>
              <w:jc w:val="center"/>
              <w:rPr>
                <w:sz w:val="24"/>
              </w:rPr>
            </w:pPr>
            <w:r>
              <w:rPr>
                <w:sz w:val="24"/>
              </w:rPr>
              <w:t>市场竞争力</w:t>
            </w:r>
          </w:p>
        </w:tc>
        <w:tc>
          <w:tcPr>
            <w:tcW w:w="3137" w:type="pct"/>
            <w:gridSpan w:val="6"/>
          </w:tcPr>
          <w:p w:rsidR="00C04582" w:rsidRDefault="00C04582" w:rsidP="00A331D6">
            <w:pPr>
              <w:adjustRightInd w:val="0"/>
              <w:snapToGrid w:val="0"/>
              <w:rPr>
                <w:i/>
                <w:iCs/>
                <w:sz w:val="24"/>
              </w:rPr>
            </w:pPr>
            <w:r>
              <w:rPr>
                <w:i/>
                <w:iCs/>
                <w:sz w:val="24"/>
              </w:rPr>
              <w:t>（从市场份额、市场排名、竞争态势、拥有的核心技术或产品、</w:t>
            </w:r>
            <w:r>
              <w:rPr>
                <w:i/>
                <w:iCs/>
                <w:sz w:val="24"/>
                <w:lang w:eastAsia="zh-Hans"/>
              </w:rPr>
              <w:t>开源贡献</w:t>
            </w:r>
            <w:r>
              <w:rPr>
                <w:i/>
                <w:iCs/>
                <w:sz w:val="24"/>
              </w:rPr>
              <w:t>等方面提供信息或佐证材料，附于</w:t>
            </w:r>
            <w:r>
              <w:rPr>
                <w:i/>
                <w:iCs/>
                <w:sz w:val="24"/>
              </w:rPr>
              <w:t>1-1</w:t>
            </w:r>
            <w:r>
              <w:rPr>
                <w:i/>
                <w:iCs/>
                <w:sz w:val="24"/>
              </w:rPr>
              <w:t>佐证材料目录后）</w:t>
            </w:r>
          </w:p>
          <w:p w:rsidR="00C04582" w:rsidRDefault="00C04582" w:rsidP="00A331D6">
            <w:pPr>
              <w:pStyle w:val="a4"/>
              <w:adjustRightInd w:val="0"/>
              <w:snapToGrid w:val="0"/>
              <w:rPr>
                <w:rFonts w:ascii="Times New Roman" w:hAnsi="Times New Roman" w:cs="Times New Roman"/>
                <w:i/>
                <w:iCs/>
                <w:sz w:val="24"/>
                <w:szCs w:val="24"/>
                <w:lang w:eastAsia="zh-CN"/>
              </w:rPr>
            </w:pPr>
          </w:p>
        </w:tc>
      </w:tr>
      <w:tr w:rsidR="00C04582" w:rsidTr="00A331D6">
        <w:trPr>
          <w:trHeight w:val="2416"/>
        </w:trPr>
        <w:tc>
          <w:tcPr>
            <w:tcW w:w="970" w:type="pct"/>
            <w:vMerge/>
          </w:tcPr>
          <w:p w:rsidR="00C04582" w:rsidRDefault="00C04582" w:rsidP="00A331D6">
            <w:pPr>
              <w:adjustRightInd w:val="0"/>
              <w:snapToGrid w:val="0"/>
              <w:jc w:val="left"/>
              <w:rPr>
                <w:highlight w:val="yellow"/>
              </w:rPr>
            </w:pPr>
          </w:p>
        </w:tc>
        <w:tc>
          <w:tcPr>
            <w:tcW w:w="891" w:type="pct"/>
            <w:gridSpan w:val="4"/>
            <w:vAlign w:val="center"/>
          </w:tcPr>
          <w:p w:rsidR="00C04582" w:rsidRDefault="00C04582" w:rsidP="00A331D6">
            <w:pPr>
              <w:adjustRightInd w:val="0"/>
              <w:snapToGrid w:val="0"/>
              <w:jc w:val="center"/>
              <w:rPr>
                <w:sz w:val="24"/>
              </w:rPr>
            </w:pPr>
            <w:r>
              <w:rPr>
                <w:sz w:val="24"/>
              </w:rPr>
              <w:t>行业影响力</w:t>
            </w:r>
          </w:p>
        </w:tc>
        <w:tc>
          <w:tcPr>
            <w:tcW w:w="3137" w:type="pct"/>
            <w:gridSpan w:val="6"/>
          </w:tcPr>
          <w:p w:rsidR="00C04582" w:rsidRDefault="00C04582" w:rsidP="00A331D6">
            <w:pPr>
              <w:pStyle w:val="a4"/>
              <w:adjustRightInd w:val="0"/>
              <w:snapToGrid w:val="0"/>
              <w:rPr>
                <w:rFonts w:ascii="Times New Roman" w:hAnsi="Times New Roman" w:cs="Times New Roman"/>
                <w:i/>
                <w:iCs/>
                <w:sz w:val="24"/>
                <w:szCs w:val="24"/>
                <w:lang w:eastAsia="zh-CN"/>
              </w:rPr>
            </w:pPr>
            <w:r>
              <w:rPr>
                <w:rFonts w:ascii="Times New Roman" w:hAnsi="Times New Roman" w:cs="Times New Roman"/>
                <w:i/>
                <w:iCs/>
                <w:sz w:val="24"/>
                <w:szCs w:val="24"/>
                <w:lang w:eastAsia="zh-CN"/>
              </w:rPr>
              <w:t>（从品牌知名度、领军代表人物、突出贡献、重大成就、行业影响等方面提供信息或佐证材料，附于</w:t>
            </w:r>
            <w:r>
              <w:rPr>
                <w:rFonts w:ascii="Times New Roman" w:hAnsi="Times New Roman" w:cs="Times New Roman"/>
                <w:i/>
                <w:iCs/>
                <w:sz w:val="24"/>
                <w:szCs w:val="24"/>
                <w:lang w:eastAsia="zh-CN"/>
              </w:rPr>
              <w:t>1-1</w:t>
            </w:r>
            <w:r>
              <w:rPr>
                <w:rFonts w:ascii="Times New Roman" w:hAnsi="Times New Roman" w:cs="Times New Roman"/>
                <w:i/>
                <w:iCs/>
                <w:sz w:val="24"/>
                <w:szCs w:val="24"/>
                <w:lang w:eastAsia="zh-CN"/>
              </w:rPr>
              <w:t>佐证材料目录后）</w:t>
            </w:r>
          </w:p>
        </w:tc>
      </w:tr>
      <w:tr w:rsidR="00C04582" w:rsidTr="00A331D6">
        <w:trPr>
          <w:trHeight w:val="730"/>
        </w:trPr>
        <w:tc>
          <w:tcPr>
            <w:tcW w:w="5000" w:type="pct"/>
            <w:gridSpan w:val="11"/>
            <w:vAlign w:val="center"/>
          </w:tcPr>
          <w:p w:rsidR="00C04582" w:rsidRDefault="00C04582" w:rsidP="00A331D6">
            <w:pPr>
              <w:adjustRightInd w:val="0"/>
              <w:snapToGrid w:val="0"/>
              <w:jc w:val="center"/>
              <w:rPr>
                <w:rFonts w:eastAsia="方正黑体_GBK"/>
                <w:sz w:val="24"/>
              </w:rPr>
            </w:pPr>
            <w:r>
              <w:rPr>
                <w:rFonts w:eastAsia="黑体"/>
                <w:b/>
                <w:bCs/>
                <w:sz w:val="28"/>
                <w:szCs w:val="28"/>
              </w:rPr>
              <w:t>2</w:t>
            </w:r>
            <w:r>
              <w:rPr>
                <w:rFonts w:eastAsia="黑体"/>
                <w:b/>
                <w:bCs/>
                <w:sz w:val="28"/>
                <w:szCs w:val="28"/>
              </w:rPr>
              <w:t>、解决方案信息</w:t>
            </w:r>
          </w:p>
        </w:tc>
      </w:tr>
      <w:tr w:rsidR="00C04582" w:rsidTr="00A331D6">
        <w:trPr>
          <w:trHeight w:val="641"/>
        </w:trPr>
        <w:tc>
          <w:tcPr>
            <w:tcW w:w="970" w:type="pct"/>
            <w:vAlign w:val="center"/>
          </w:tcPr>
          <w:p w:rsidR="00C04582" w:rsidRDefault="00C04582" w:rsidP="00A331D6">
            <w:pPr>
              <w:adjustRightInd w:val="0"/>
              <w:snapToGrid w:val="0"/>
              <w:jc w:val="center"/>
              <w:rPr>
                <w:rFonts w:eastAsia="黑体"/>
                <w:b/>
                <w:bCs/>
                <w:sz w:val="24"/>
              </w:rPr>
            </w:pPr>
            <w:r>
              <w:rPr>
                <w:rFonts w:eastAsia="黑体"/>
                <w:b/>
                <w:bCs/>
                <w:sz w:val="24"/>
              </w:rPr>
              <w:lastRenderedPageBreak/>
              <w:t>申报方案名称</w:t>
            </w:r>
          </w:p>
        </w:tc>
        <w:tc>
          <w:tcPr>
            <w:tcW w:w="4029" w:type="pct"/>
            <w:gridSpan w:val="10"/>
          </w:tcPr>
          <w:p w:rsidR="00C04582" w:rsidRDefault="00C04582" w:rsidP="00A331D6">
            <w:pPr>
              <w:adjustRightInd w:val="0"/>
              <w:snapToGrid w:val="0"/>
              <w:jc w:val="left"/>
              <w:rPr>
                <w:sz w:val="24"/>
              </w:rPr>
            </w:pPr>
          </w:p>
        </w:tc>
      </w:tr>
      <w:tr w:rsidR="00C04582" w:rsidTr="00A331D6">
        <w:trPr>
          <w:trHeight w:val="641"/>
        </w:trPr>
        <w:tc>
          <w:tcPr>
            <w:tcW w:w="970" w:type="pct"/>
            <w:vAlign w:val="center"/>
          </w:tcPr>
          <w:p w:rsidR="00C04582" w:rsidRDefault="00C04582" w:rsidP="00A331D6">
            <w:pPr>
              <w:pStyle w:val="a4"/>
              <w:adjustRightInd w:val="0"/>
              <w:snapToGrid w:val="0"/>
              <w:jc w:val="center"/>
              <w:rPr>
                <w:rFonts w:ascii="Times New Roman" w:eastAsia="黑体" w:hAnsi="Times New Roman" w:cs="Times New Roman"/>
                <w:b/>
                <w:bCs/>
                <w:sz w:val="24"/>
              </w:rPr>
            </w:pPr>
            <w:proofErr w:type="spellStart"/>
            <w:r>
              <w:rPr>
                <w:rFonts w:ascii="Times New Roman" w:eastAsia="黑体" w:hAnsi="Times New Roman" w:cs="Times New Roman"/>
                <w:b/>
                <w:bCs/>
                <w:sz w:val="24"/>
                <w:szCs w:val="24"/>
              </w:rPr>
              <w:t>申报区域</w:t>
            </w:r>
            <w:proofErr w:type="spellEnd"/>
          </w:p>
        </w:tc>
        <w:tc>
          <w:tcPr>
            <w:tcW w:w="7301" w:type="dxa"/>
            <w:gridSpan w:val="10"/>
            <w:vAlign w:val="center"/>
          </w:tcPr>
          <w:p w:rsidR="00C04582" w:rsidRDefault="00C04582" w:rsidP="00A331D6">
            <w:pPr>
              <w:spacing w:line="312" w:lineRule="auto"/>
              <w:jc w:val="left"/>
              <w:rPr>
                <w:color w:val="000000" w:themeColor="text1"/>
                <w:sz w:val="24"/>
              </w:rPr>
            </w:pPr>
            <w:r>
              <w:rPr>
                <w:color w:val="000000" w:themeColor="text1"/>
                <w:sz w:val="24"/>
              </w:rPr>
              <w:sym w:font="Wingdings 2" w:char="00A3"/>
            </w:r>
            <w:r>
              <w:rPr>
                <w:color w:val="000000" w:themeColor="text1"/>
                <w:sz w:val="24"/>
              </w:rPr>
              <w:t xml:space="preserve"> </w:t>
            </w:r>
            <w:r>
              <w:rPr>
                <w:color w:val="000000" w:themeColor="text1"/>
                <w:sz w:val="24"/>
              </w:rPr>
              <w:t>华北区域</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华中区域</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华东区域</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西南区域</w:t>
            </w:r>
            <w:r>
              <w:rPr>
                <w:color w:val="000000" w:themeColor="text1"/>
                <w:sz w:val="24"/>
              </w:rPr>
              <w:t xml:space="preserve">   </w:t>
            </w:r>
          </w:p>
          <w:p w:rsidR="00C04582" w:rsidRDefault="00C04582" w:rsidP="00A331D6">
            <w:pPr>
              <w:adjustRightInd w:val="0"/>
              <w:snapToGrid w:val="0"/>
              <w:jc w:val="left"/>
              <w:rPr>
                <w:color w:val="000000" w:themeColor="text1"/>
                <w:sz w:val="24"/>
              </w:rPr>
            </w:pPr>
            <w:r>
              <w:rPr>
                <w:color w:val="000000" w:themeColor="text1"/>
                <w:sz w:val="24"/>
              </w:rPr>
              <w:sym w:font="Wingdings 2" w:char="00A3"/>
            </w:r>
            <w:r>
              <w:rPr>
                <w:color w:val="000000" w:themeColor="text1"/>
                <w:sz w:val="24"/>
              </w:rPr>
              <w:t xml:space="preserve"> </w:t>
            </w:r>
            <w:r>
              <w:rPr>
                <w:color w:val="000000" w:themeColor="text1"/>
                <w:sz w:val="24"/>
              </w:rPr>
              <w:t>华南区域</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西北区域</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东北区域</w:t>
            </w:r>
            <w:r>
              <w:rPr>
                <w:color w:val="000000" w:themeColor="text1"/>
                <w:sz w:val="24"/>
              </w:rPr>
              <w:t xml:space="preserve">   </w:t>
            </w:r>
          </w:p>
        </w:tc>
      </w:tr>
      <w:tr w:rsidR="00C04582" w:rsidTr="00A331D6">
        <w:trPr>
          <w:trHeight w:val="2635"/>
        </w:trPr>
        <w:tc>
          <w:tcPr>
            <w:tcW w:w="970" w:type="pct"/>
            <w:vAlign w:val="center"/>
          </w:tcPr>
          <w:p w:rsidR="00C04582" w:rsidRDefault="00C04582" w:rsidP="00A331D6">
            <w:pPr>
              <w:pStyle w:val="a4"/>
              <w:adjustRightInd w:val="0"/>
              <w:snapToGrid w:val="0"/>
              <w:jc w:val="center"/>
              <w:rPr>
                <w:rFonts w:ascii="Times New Roman" w:eastAsia="黑体" w:hAnsi="Times New Roman" w:cs="Times New Roman"/>
              </w:rPr>
            </w:pPr>
            <w:proofErr w:type="spellStart"/>
            <w:r>
              <w:rPr>
                <w:rFonts w:ascii="Times New Roman" w:eastAsia="黑体" w:hAnsi="Times New Roman" w:cs="Times New Roman"/>
                <w:b/>
                <w:bCs/>
                <w:sz w:val="24"/>
                <w:szCs w:val="24"/>
              </w:rPr>
              <w:t>应用行业</w:t>
            </w:r>
            <w:proofErr w:type="spellEnd"/>
          </w:p>
        </w:tc>
        <w:tc>
          <w:tcPr>
            <w:tcW w:w="7301" w:type="dxa"/>
            <w:gridSpan w:val="10"/>
          </w:tcPr>
          <w:p w:rsidR="00C04582" w:rsidRDefault="00C04582" w:rsidP="00A331D6">
            <w:pPr>
              <w:spacing w:line="312" w:lineRule="auto"/>
              <w:jc w:val="left"/>
              <w:rPr>
                <w:color w:val="000000" w:themeColor="text1"/>
                <w:sz w:val="24"/>
              </w:rPr>
            </w:pPr>
            <w:r>
              <w:rPr>
                <w:color w:val="000000" w:themeColor="text1"/>
                <w:sz w:val="24"/>
              </w:rPr>
              <w:sym w:font="Wingdings 2" w:char="00A3"/>
            </w:r>
            <w:r>
              <w:rPr>
                <w:color w:val="000000" w:themeColor="text1"/>
                <w:sz w:val="24"/>
              </w:rPr>
              <w:t xml:space="preserve"> </w:t>
            </w:r>
            <w:r>
              <w:rPr>
                <w:color w:val="000000" w:themeColor="text1"/>
                <w:sz w:val="24"/>
              </w:rPr>
              <w:t>党务政务</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金融</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交通（</w:t>
            </w:r>
            <w:r>
              <w:rPr>
                <w:color w:val="000000" w:themeColor="text1"/>
                <w:sz w:val="24"/>
                <w:lang w:eastAsia="zh-Hans"/>
              </w:rPr>
              <w:t>公路水路运输</w:t>
            </w:r>
            <w:r>
              <w:rPr>
                <w:color w:val="000000" w:themeColor="text1"/>
                <w:sz w:val="24"/>
              </w:rPr>
              <w:t>、</w:t>
            </w:r>
            <w:r>
              <w:rPr>
                <w:color w:val="000000" w:themeColor="text1"/>
                <w:sz w:val="24"/>
                <w:lang w:eastAsia="zh-Hans"/>
              </w:rPr>
              <w:t>铁路</w:t>
            </w:r>
            <w:r>
              <w:rPr>
                <w:color w:val="000000" w:themeColor="text1"/>
                <w:sz w:val="24"/>
              </w:rPr>
              <w:t>、</w:t>
            </w:r>
            <w:r>
              <w:rPr>
                <w:color w:val="000000" w:themeColor="text1"/>
                <w:sz w:val="24"/>
                <w:lang w:eastAsia="zh-Hans"/>
              </w:rPr>
              <w:t>航</w:t>
            </w:r>
            <w:r>
              <w:rPr>
                <w:color w:val="000000" w:themeColor="text1"/>
                <w:sz w:val="24"/>
              </w:rPr>
              <w:t>空、</w:t>
            </w:r>
            <w:r>
              <w:rPr>
                <w:color w:val="000000" w:themeColor="text1"/>
                <w:sz w:val="24"/>
                <w:lang w:eastAsia="zh-Hans"/>
              </w:rPr>
              <w:t>邮政</w:t>
            </w:r>
            <w:r>
              <w:rPr>
                <w:color w:val="000000" w:themeColor="text1"/>
                <w:sz w:val="24"/>
              </w:rPr>
              <w:t>等）</w:t>
            </w:r>
          </w:p>
          <w:p w:rsidR="00C04582" w:rsidRDefault="00C04582" w:rsidP="00A331D6">
            <w:pPr>
              <w:spacing w:line="312" w:lineRule="auto"/>
              <w:jc w:val="left"/>
              <w:rPr>
                <w:color w:val="000000" w:themeColor="text1"/>
                <w:sz w:val="24"/>
              </w:rPr>
            </w:pPr>
            <w:r>
              <w:rPr>
                <w:color w:val="000000" w:themeColor="text1"/>
                <w:sz w:val="24"/>
              </w:rPr>
              <w:sym w:font="Wingdings 2" w:char="00A3"/>
            </w:r>
            <w:r>
              <w:rPr>
                <w:color w:val="000000" w:themeColor="text1"/>
                <w:sz w:val="24"/>
              </w:rPr>
              <w:t xml:space="preserve"> </w:t>
            </w:r>
            <w:r>
              <w:rPr>
                <w:color w:val="000000" w:themeColor="text1"/>
                <w:sz w:val="24"/>
              </w:rPr>
              <w:t>能源（电力、热力、燃气等）</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工业（制造业）</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教育</w:t>
            </w:r>
            <w:r>
              <w:rPr>
                <w:color w:val="000000" w:themeColor="text1"/>
                <w:sz w:val="24"/>
              </w:rPr>
              <w:t xml:space="preserve">  </w:t>
            </w:r>
          </w:p>
          <w:p w:rsidR="00C04582" w:rsidRDefault="00C04582" w:rsidP="00A331D6">
            <w:pPr>
              <w:spacing w:line="312" w:lineRule="auto"/>
              <w:jc w:val="left"/>
              <w:rPr>
                <w:color w:val="000000" w:themeColor="text1"/>
                <w:szCs w:val="22"/>
              </w:rPr>
            </w:pPr>
            <w:r>
              <w:rPr>
                <w:color w:val="000000" w:themeColor="text1"/>
                <w:sz w:val="24"/>
              </w:rPr>
              <w:sym w:font="Wingdings 2" w:char="00A3"/>
            </w:r>
            <w:r>
              <w:rPr>
                <w:color w:val="000000" w:themeColor="text1"/>
                <w:sz w:val="24"/>
              </w:rPr>
              <w:t xml:space="preserve"> </w:t>
            </w:r>
            <w:r>
              <w:rPr>
                <w:color w:val="000000" w:themeColor="text1"/>
                <w:sz w:val="24"/>
              </w:rPr>
              <w:t>通信（电信、无线电、卫星通信等）</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lang w:eastAsia="zh-Hans"/>
              </w:rPr>
              <w:t>卫生健康</w:t>
            </w:r>
            <w:r>
              <w:rPr>
                <w:color w:val="000000" w:themeColor="text1"/>
                <w:sz w:val="24"/>
              </w:rPr>
              <w:t>（医疗）</w:t>
            </w:r>
          </w:p>
          <w:p w:rsidR="00C04582" w:rsidRDefault="00C04582" w:rsidP="00A331D6">
            <w:pPr>
              <w:spacing w:line="312" w:lineRule="auto"/>
              <w:jc w:val="left"/>
              <w:rPr>
                <w:color w:val="000000" w:themeColor="text1"/>
                <w:sz w:val="24"/>
              </w:rPr>
            </w:pPr>
            <w:r>
              <w:rPr>
                <w:color w:val="000000" w:themeColor="text1"/>
                <w:sz w:val="24"/>
              </w:rPr>
              <w:sym w:font="Wingdings 2" w:char="00A3"/>
            </w:r>
            <w:r>
              <w:rPr>
                <w:color w:val="000000" w:themeColor="text1"/>
                <w:sz w:val="24"/>
              </w:rPr>
              <w:t xml:space="preserve"> </w:t>
            </w:r>
            <w:r>
              <w:rPr>
                <w:color w:val="000000" w:themeColor="text1"/>
                <w:sz w:val="24"/>
              </w:rPr>
              <w:t>自然资源</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生态环境</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农林牧渔</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水利</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气象</w:t>
            </w:r>
            <w:r>
              <w:rPr>
                <w:color w:val="000000" w:themeColor="text1"/>
                <w:sz w:val="24"/>
              </w:rPr>
              <w:t xml:space="preserve">  </w:t>
            </w:r>
          </w:p>
          <w:p w:rsidR="00C04582" w:rsidRDefault="00C04582" w:rsidP="00A331D6">
            <w:pPr>
              <w:spacing w:line="312" w:lineRule="auto"/>
              <w:jc w:val="left"/>
              <w:rPr>
                <w:color w:val="000000" w:themeColor="text1"/>
                <w:sz w:val="24"/>
              </w:rPr>
            </w:pPr>
            <w:r>
              <w:rPr>
                <w:color w:val="000000" w:themeColor="text1"/>
                <w:sz w:val="24"/>
              </w:rPr>
              <w:sym w:font="Wingdings 2" w:char="00A3"/>
            </w:r>
            <w:r>
              <w:rPr>
                <w:color w:val="000000" w:themeColor="text1"/>
                <w:sz w:val="24"/>
              </w:rPr>
              <w:t xml:space="preserve"> </w:t>
            </w:r>
            <w:r>
              <w:rPr>
                <w:color w:val="000000" w:themeColor="text1"/>
                <w:sz w:val="24"/>
              </w:rPr>
              <w:t>平安</w:t>
            </w:r>
            <w:proofErr w:type="gramStart"/>
            <w:r>
              <w:rPr>
                <w:color w:val="000000" w:themeColor="text1"/>
                <w:sz w:val="24"/>
              </w:rPr>
              <w:t>安</w:t>
            </w:r>
            <w:proofErr w:type="gramEnd"/>
            <w:r>
              <w:rPr>
                <w:color w:val="000000" w:themeColor="text1"/>
                <w:sz w:val="24"/>
              </w:rPr>
              <w:t>防</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住房建筑</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lang w:eastAsia="zh-Hans"/>
              </w:rPr>
              <w:t>社会保障</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lang w:eastAsia="zh-Hans"/>
              </w:rPr>
              <w:t>应急管理</w:t>
            </w:r>
            <w:r>
              <w:rPr>
                <w:color w:val="000000" w:themeColor="text1"/>
                <w:sz w:val="24"/>
              </w:rPr>
              <w:t xml:space="preserve"> </w:t>
            </w:r>
          </w:p>
          <w:p w:rsidR="00C04582" w:rsidRDefault="00C04582" w:rsidP="00A331D6">
            <w:pPr>
              <w:adjustRightInd w:val="0"/>
              <w:snapToGrid w:val="0"/>
              <w:jc w:val="left"/>
              <w:rPr>
                <w:color w:val="000000" w:themeColor="text1"/>
                <w:sz w:val="24"/>
                <w:u w:val="single"/>
              </w:rPr>
            </w:pPr>
            <w:r>
              <w:rPr>
                <w:color w:val="000000" w:themeColor="text1"/>
                <w:sz w:val="24"/>
              </w:rPr>
              <w:sym w:font="Wingdings 2" w:char="00A3"/>
            </w:r>
            <w:r>
              <w:rPr>
                <w:color w:val="000000" w:themeColor="text1"/>
                <w:sz w:val="24"/>
              </w:rPr>
              <w:t xml:space="preserve"> </w:t>
            </w:r>
            <w:r>
              <w:rPr>
                <w:color w:val="000000" w:themeColor="text1"/>
                <w:sz w:val="24"/>
                <w:lang w:eastAsia="zh-Hans"/>
              </w:rPr>
              <w:t>广播电视</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文化旅游</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烟草</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lang w:eastAsia="zh-Hans"/>
              </w:rPr>
              <w:t>国防</w:t>
            </w:r>
            <w:r>
              <w:rPr>
                <w:color w:val="000000" w:themeColor="text1"/>
                <w:sz w:val="24"/>
              </w:rPr>
              <w:t>科工</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其他</w:t>
            </w:r>
            <w:r>
              <w:rPr>
                <w:color w:val="000000" w:themeColor="text1"/>
                <w:sz w:val="24"/>
                <w:u w:val="single"/>
              </w:rPr>
              <w:t xml:space="preserve">     </w:t>
            </w:r>
          </w:p>
        </w:tc>
      </w:tr>
      <w:tr w:rsidR="00C04582" w:rsidTr="00A331D6">
        <w:trPr>
          <w:trHeight w:val="5282"/>
        </w:trPr>
        <w:tc>
          <w:tcPr>
            <w:tcW w:w="970" w:type="pct"/>
            <w:vMerge w:val="restart"/>
            <w:vAlign w:val="center"/>
          </w:tcPr>
          <w:p w:rsidR="00C04582" w:rsidRDefault="00C04582" w:rsidP="00A331D6">
            <w:pPr>
              <w:pStyle w:val="a4"/>
              <w:adjustRightInd w:val="0"/>
              <w:snapToGrid w:val="0"/>
              <w:jc w:val="center"/>
              <w:rPr>
                <w:rFonts w:ascii="Times New Roman" w:eastAsia="黑体" w:hAnsi="Times New Roman" w:cs="Times New Roman"/>
              </w:rPr>
            </w:pPr>
            <w:proofErr w:type="spellStart"/>
            <w:r>
              <w:rPr>
                <w:rFonts w:ascii="Times New Roman" w:eastAsia="黑体" w:hAnsi="Times New Roman" w:cs="Times New Roman"/>
                <w:b/>
                <w:bCs/>
                <w:sz w:val="24"/>
                <w:szCs w:val="24"/>
              </w:rPr>
              <w:t>应用场景</w:t>
            </w:r>
            <w:proofErr w:type="spellEnd"/>
          </w:p>
        </w:tc>
        <w:tc>
          <w:tcPr>
            <w:tcW w:w="825" w:type="pct"/>
            <w:vAlign w:val="center"/>
          </w:tcPr>
          <w:p w:rsidR="00C04582" w:rsidRDefault="00C04582" w:rsidP="00A331D6">
            <w:pPr>
              <w:adjustRightInd w:val="0"/>
              <w:snapToGrid w:val="0"/>
              <w:jc w:val="center"/>
              <w:rPr>
                <w:color w:val="000000" w:themeColor="text1"/>
                <w:sz w:val="24"/>
              </w:rPr>
            </w:pPr>
            <w:proofErr w:type="gramStart"/>
            <w:r>
              <w:rPr>
                <w:sz w:val="24"/>
              </w:rPr>
              <w:t>按应用</w:t>
            </w:r>
            <w:proofErr w:type="gramEnd"/>
            <w:r>
              <w:rPr>
                <w:sz w:val="24"/>
              </w:rPr>
              <w:t>系统</w:t>
            </w:r>
          </w:p>
        </w:tc>
        <w:tc>
          <w:tcPr>
            <w:tcW w:w="3204" w:type="pct"/>
            <w:gridSpan w:val="9"/>
            <w:vAlign w:val="center"/>
          </w:tcPr>
          <w:p w:rsidR="00C04582" w:rsidRDefault="00C04582" w:rsidP="00A331D6">
            <w:pPr>
              <w:rPr>
                <w:sz w:val="24"/>
              </w:rPr>
            </w:pPr>
            <w:r>
              <w:rPr>
                <w:sz w:val="24"/>
              </w:rPr>
              <w:t>1</w:t>
            </w:r>
            <w:r>
              <w:rPr>
                <w:sz w:val="24"/>
              </w:rPr>
              <w:t>、综合办公系统：</w:t>
            </w:r>
          </w:p>
          <w:p w:rsidR="00C04582" w:rsidRDefault="00C04582" w:rsidP="00A331D6">
            <w:pPr>
              <w:rPr>
                <w:sz w:val="24"/>
              </w:rPr>
            </w:pPr>
            <w:r>
              <w:rPr>
                <w:sz w:val="24"/>
              </w:rPr>
              <w:sym w:font="Wingdings 2" w:char="00A3"/>
            </w:r>
            <w:r>
              <w:rPr>
                <w:sz w:val="24"/>
              </w:rPr>
              <w:t xml:space="preserve"> </w:t>
            </w:r>
            <w:r>
              <w:rPr>
                <w:sz w:val="24"/>
              </w:rPr>
              <w:t>门户</w:t>
            </w:r>
            <w:r>
              <w:rPr>
                <w:sz w:val="24"/>
              </w:rPr>
              <w:t xml:space="preserve"> </w:t>
            </w:r>
            <w:r>
              <w:rPr>
                <w:sz w:val="24"/>
              </w:rPr>
              <w:sym w:font="Wingdings 2" w:char="00A3"/>
            </w:r>
            <w:r>
              <w:rPr>
                <w:sz w:val="24"/>
              </w:rPr>
              <w:t xml:space="preserve"> </w:t>
            </w:r>
            <w:r>
              <w:rPr>
                <w:sz w:val="24"/>
              </w:rPr>
              <w:t>办公自动化（</w:t>
            </w:r>
            <w:r>
              <w:rPr>
                <w:sz w:val="24"/>
              </w:rPr>
              <w:t>OA</w:t>
            </w:r>
            <w:r>
              <w:rPr>
                <w:sz w:val="24"/>
              </w:rPr>
              <w:t>）</w:t>
            </w:r>
            <w:r>
              <w:rPr>
                <w:sz w:val="24"/>
              </w:rPr>
              <w:t xml:space="preserve"> </w:t>
            </w:r>
            <w:r>
              <w:rPr>
                <w:sz w:val="24"/>
              </w:rPr>
              <w:sym w:font="Wingdings 2" w:char="00A3"/>
            </w:r>
            <w:r>
              <w:rPr>
                <w:sz w:val="24"/>
              </w:rPr>
              <w:t xml:space="preserve"> </w:t>
            </w:r>
            <w:r>
              <w:rPr>
                <w:sz w:val="24"/>
              </w:rPr>
              <w:t>电子邮件</w:t>
            </w:r>
            <w:r>
              <w:rPr>
                <w:sz w:val="24"/>
              </w:rPr>
              <w:t xml:space="preserve"> </w:t>
            </w:r>
            <w:r>
              <w:rPr>
                <w:sz w:val="24"/>
              </w:rPr>
              <w:sym w:font="Wingdings 2" w:char="00A3"/>
            </w:r>
            <w:r>
              <w:rPr>
                <w:sz w:val="24"/>
              </w:rPr>
              <w:t xml:space="preserve"> </w:t>
            </w:r>
            <w:r>
              <w:rPr>
                <w:sz w:val="24"/>
              </w:rPr>
              <w:t>档案</w:t>
            </w:r>
            <w:r>
              <w:rPr>
                <w:sz w:val="24"/>
              </w:rPr>
              <w:t xml:space="preserve"> </w:t>
            </w:r>
            <w:r>
              <w:rPr>
                <w:sz w:val="24"/>
              </w:rPr>
              <w:sym w:font="Wingdings 2" w:char="00A3"/>
            </w:r>
            <w:r>
              <w:rPr>
                <w:sz w:val="24"/>
              </w:rPr>
              <w:t xml:space="preserve"> </w:t>
            </w:r>
            <w:r>
              <w:rPr>
                <w:sz w:val="24"/>
              </w:rPr>
              <w:t>党群</w:t>
            </w:r>
            <w:r>
              <w:rPr>
                <w:sz w:val="24"/>
              </w:rPr>
              <w:t xml:space="preserve"> </w:t>
            </w:r>
            <w:r>
              <w:rPr>
                <w:sz w:val="24"/>
              </w:rPr>
              <w:sym w:font="Wingdings 2" w:char="00A3"/>
            </w:r>
            <w:r>
              <w:rPr>
                <w:sz w:val="24"/>
              </w:rPr>
              <w:t xml:space="preserve"> </w:t>
            </w:r>
            <w:r>
              <w:rPr>
                <w:sz w:val="24"/>
              </w:rPr>
              <w:t>纪检监察</w:t>
            </w:r>
            <w:r>
              <w:rPr>
                <w:sz w:val="24"/>
              </w:rPr>
              <w:t xml:space="preserve"> </w:t>
            </w:r>
            <w:r>
              <w:rPr>
                <w:sz w:val="24"/>
              </w:rPr>
              <w:sym w:font="Wingdings 2" w:char="00A3"/>
            </w:r>
            <w:r>
              <w:rPr>
                <w:sz w:val="24"/>
              </w:rPr>
              <w:t xml:space="preserve"> </w:t>
            </w:r>
            <w:r>
              <w:rPr>
                <w:sz w:val="24"/>
              </w:rPr>
              <w:t>其他：</w:t>
            </w:r>
            <w:r>
              <w:rPr>
                <w:sz w:val="24"/>
              </w:rPr>
              <w:t xml:space="preserve">      </w:t>
            </w:r>
          </w:p>
          <w:p w:rsidR="00C04582" w:rsidRDefault="00C04582" w:rsidP="00A331D6">
            <w:pPr>
              <w:numPr>
                <w:ilvl w:val="255"/>
                <w:numId w:val="0"/>
              </w:numPr>
              <w:rPr>
                <w:sz w:val="24"/>
              </w:rPr>
            </w:pPr>
            <w:r>
              <w:rPr>
                <w:sz w:val="24"/>
              </w:rPr>
              <w:t>2</w:t>
            </w:r>
            <w:r>
              <w:rPr>
                <w:sz w:val="24"/>
              </w:rPr>
              <w:t>、经营管理系统：</w:t>
            </w:r>
          </w:p>
          <w:p w:rsidR="00C04582" w:rsidRDefault="00C04582" w:rsidP="00A331D6">
            <w:pPr>
              <w:numPr>
                <w:ilvl w:val="255"/>
                <w:numId w:val="0"/>
              </w:numPr>
              <w:rPr>
                <w:sz w:val="24"/>
              </w:rPr>
            </w:pPr>
            <w:r>
              <w:rPr>
                <w:sz w:val="24"/>
              </w:rPr>
              <w:sym w:font="Wingdings 2" w:char="00A3"/>
            </w:r>
            <w:r>
              <w:rPr>
                <w:sz w:val="24"/>
              </w:rPr>
              <w:t xml:space="preserve"> </w:t>
            </w:r>
            <w:r>
              <w:rPr>
                <w:sz w:val="24"/>
              </w:rPr>
              <w:t>战略决策管理</w:t>
            </w:r>
            <w:r>
              <w:rPr>
                <w:sz w:val="24"/>
              </w:rPr>
              <w:t xml:space="preserve"> </w:t>
            </w:r>
            <w:r>
              <w:rPr>
                <w:sz w:val="24"/>
              </w:rPr>
              <w:sym w:font="Wingdings 2" w:char="00A3"/>
            </w:r>
            <w:r>
              <w:rPr>
                <w:sz w:val="24"/>
              </w:rPr>
              <w:t xml:space="preserve"> </w:t>
            </w:r>
            <w:r>
              <w:rPr>
                <w:sz w:val="24"/>
              </w:rPr>
              <w:t>企业资源管理</w:t>
            </w:r>
            <w:r>
              <w:rPr>
                <w:sz w:val="24"/>
              </w:rPr>
              <w:t xml:space="preserve"> </w:t>
            </w:r>
            <w:r>
              <w:rPr>
                <w:sz w:val="24"/>
              </w:rPr>
              <w:sym w:font="Wingdings 2" w:char="00A3"/>
            </w:r>
            <w:r>
              <w:rPr>
                <w:sz w:val="24"/>
              </w:rPr>
              <w:t xml:space="preserve"> </w:t>
            </w:r>
            <w:r>
              <w:rPr>
                <w:sz w:val="24"/>
              </w:rPr>
              <w:t>风险防控管理</w:t>
            </w:r>
            <w:r>
              <w:rPr>
                <w:sz w:val="24"/>
              </w:rPr>
              <w:t xml:space="preserve"> </w:t>
            </w:r>
            <w:r>
              <w:rPr>
                <w:sz w:val="24"/>
              </w:rPr>
              <w:sym w:font="Wingdings 2" w:char="00A3"/>
            </w:r>
            <w:r>
              <w:rPr>
                <w:sz w:val="24"/>
              </w:rPr>
              <w:t xml:space="preserve"> </w:t>
            </w:r>
            <w:r>
              <w:rPr>
                <w:sz w:val="24"/>
              </w:rPr>
              <w:t>用户服务管理</w:t>
            </w:r>
            <w:r>
              <w:rPr>
                <w:sz w:val="24"/>
              </w:rPr>
              <w:t xml:space="preserve"> </w:t>
            </w:r>
            <w:r>
              <w:rPr>
                <w:sz w:val="24"/>
              </w:rPr>
              <w:sym w:font="Wingdings 2" w:char="00A3"/>
            </w:r>
            <w:r>
              <w:rPr>
                <w:sz w:val="24"/>
              </w:rPr>
              <w:t xml:space="preserve"> </w:t>
            </w:r>
            <w:r>
              <w:rPr>
                <w:sz w:val="24"/>
              </w:rPr>
              <w:t>客户关系管理</w:t>
            </w:r>
            <w:r>
              <w:rPr>
                <w:sz w:val="24"/>
              </w:rPr>
              <w:t xml:space="preserve"> </w:t>
            </w:r>
            <w:r>
              <w:rPr>
                <w:sz w:val="24"/>
              </w:rPr>
              <w:sym w:font="Wingdings 2" w:char="00A3"/>
            </w:r>
            <w:r>
              <w:rPr>
                <w:sz w:val="24"/>
              </w:rPr>
              <w:t xml:space="preserve"> </w:t>
            </w:r>
            <w:r>
              <w:rPr>
                <w:sz w:val="24"/>
              </w:rPr>
              <w:t>供应链管理</w:t>
            </w:r>
            <w:r>
              <w:rPr>
                <w:sz w:val="24"/>
              </w:rPr>
              <w:t xml:space="preserve"> </w:t>
            </w:r>
            <w:r>
              <w:rPr>
                <w:sz w:val="24"/>
              </w:rPr>
              <w:sym w:font="Wingdings 2" w:char="00A3"/>
            </w:r>
            <w:r>
              <w:rPr>
                <w:sz w:val="24"/>
              </w:rPr>
              <w:t xml:space="preserve"> </w:t>
            </w:r>
            <w:r>
              <w:rPr>
                <w:sz w:val="24"/>
              </w:rPr>
              <w:t>其他：</w:t>
            </w:r>
            <w:r>
              <w:rPr>
                <w:sz w:val="24"/>
              </w:rPr>
              <w:t xml:space="preserve">      </w:t>
            </w:r>
          </w:p>
          <w:p w:rsidR="00C04582" w:rsidRDefault="00C04582" w:rsidP="00A331D6">
            <w:pPr>
              <w:numPr>
                <w:ilvl w:val="255"/>
                <w:numId w:val="0"/>
              </w:numPr>
              <w:rPr>
                <w:sz w:val="24"/>
              </w:rPr>
            </w:pPr>
            <w:r>
              <w:rPr>
                <w:sz w:val="24"/>
              </w:rPr>
              <w:t>3</w:t>
            </w:r>
            <w:r>
              <w:rPr>
                <w:sz w:val="24"/>
              </w:rPr>
              <w:t>、生产运营系统：</w:t>
            </w:r>
          </w:p>
          <w:p w:rsidR="00C04582" w:rsidRDefault="00C04582" w:rsidP="00A331D6">
            <w:pPr>
              <w:adjustRightInd w:val="0"/>
              <w:snapToGrid w:val="0"/>
              <w:jc w:val="left"/>
              <w:rPr>
                <w:sz w:val="24"/>
              </w:rPr>
            </w:pPr>
            <w:r>
              <w:rPr>
                <w:sz w:val="24"/>
              </w:rPr>
              <w:sym w:font="Wingdings 2" w:char="00A3"/>
            </w:r>
            <w:r>
              <w:rPr>
                <w:sz w:val="24"/>
              </w:rPr>
              <w:t xml:space="preserve"> </w:t>
            </w:r>
            <w:r>
              <w:rPr>
                <w:sz w:val="24"/>
              </w:rPr>
              <w:t>生产制造</w:t>
            </w:r>
            <w:r>
              <w:rPr>
                <w:sz w:val="24"/>
              </w:rPr>
              <w:t xml:space="preserve"> </w:t>
            </w:r>
            <w:r>
              <w:rPr>
                <w:sz w:val="24"/>
              </w:rPr>
              <w:sym w:font="Wingdings 2" w:char="00A3"/>
            </w:r>
            <w:r>
              <w:rPr>
                <w:sz w:val="24"/>
              </w:rPr>
              <w:t xml:space="preserve"> </w:t>
            </w:r>
            <w:r>
              <w:rPr>
                <w:sz w:val="24"/>
              </w:rPr>
              <w:t>工程管理</w:t>
            </w:r>
            <w:r>
              <w:rPr>
                <w:sz w:val="24"/>
              </w:rPr>
              <w:t xml:space="preserve"> </w:t>
            </w:r>
            <w:r>
              <w:rPr>
                <w:sz w:val="24"/>
              </w:rPr>
              <w:sym w:font="Wingdings 2" w:char="00A3"/>
            </w:r>
            <w:r>
              <w:rPr>
                <w:sz w:val="24"/>
              </w:rPr>
              <w:t xml:space="preserve"> </w:t>
            </w:r>
            <w:r>
              <w:rPr>
                <w:sz w:val="24"/>
              </w:rPr>
              <w:t>过程监控</w:t>
            </w:r>
            <w:r>
              <w:rPr>
                <w:sz w:val="24"/>
              </w:rPr>
              <w:t xml:space="preserve"> </w:t>
            </w:r>
            <w:r>
              <w:rPr>
                <w:sz w:val="24"/>
              </w:rPr>
              <w:sym w:font="Wingdings 2" w:char="00A3"/>
            </w:r>
            <w:r>
              <w:rPr>
                <w:sz w:val="24"/>
              </w:rPr>
              <w:t xml:space="preserve"> </w:t>
            </w:r>
            <w:r>
              <w:rPr>
                <w:sz w:val="24"/>
              </w:rPr>
              <w:t>安全环保</w:t>
            </w:r>
            <w:r>
              <w:rPr>
                <w:sz w:val="24"/>
              </w:rPr>
              <w:t xml:space="preserve"> </w:t>
            </w:r>
            <w:r>
              <w:rPr>
                <w:sz w:val="24"/>
              </w:rPr>
              <w:sym w:font="Wingdings 2" w:char="00A3"/>
            </w:r>
            <w:r>
              <w:rPr>
                <w:sz w:val="24"/>
              </w:rPr>
              <w:t xml:space="preserve"> </w:t>
            </w:r>
            <w:r>
              <w:rPr>
                <w:sz w:val="24"/>
              </w:rPr>
              <w:t>研发设计</w:t>
            </w:r>
            <w:r>
              <w:rPr>
                <w:sz w:val="24"/>
              </w:rPr>
              <w:t xml:space="preserve"> </w:t>
            </w:r>
            <w:r>
              <w:rPr>
                <w:sz w:val="24"/>
              </w:rPr>
              <w:sym w:font="Wingdings 2" w:char="00A3"/>
            </w:r>
            <w:r>
              <w:rPr>
                <w:sz w:val="24"/>
              </w:rPr>
              <w:t xml:space="preserve"> </w:t>
            </w:r>
            <w:r>
              <w:rPr>
                <w:sz w:val="24"/>
              </w:rPr>
              <w:t>运营管理</w:t>
            </w:r>
            <w:r>
              <w:rPr>
                <w:sz w:val="24"/>
              </w:rPr>
              <w:t xml:space="preserve"> </w:t>
            </w:r>
            <w:r>
              <w:rPr>
                <w:sz w:val="24"/>
              </w:rPr>
              <w:sym w:font="Wingdings 2" w:char="00A3"/>
            </w:r>
            <w:r>
              <w:rPr>
                <w:sz w:val="24"/>
              </w:rPr>
              <w:t xml:space="preserve"> </w:t>
            </w:r>
            <w:r>
              <w:rPr>
                <w:sz w:val="24"/>
              </w:rPr>
              <w:t>其他：</w:t>
            </w:r>
            <w:r>
              <w:rPr>
                <w:sz w:val="24"/>
              </w:rPr>
              <w:t xml:space="preserve">          </w:t>
            </w:r>
          </w:p>
          <w:p w:rsidR="00C04582" w:rsidRDefault="00C04582" w:rsidP="00A331D6">
            <w:pPr>
              <w:numPr>
                <w:ilvl w:val="255"/>
                <w:numId w:val="0"/>
              </w:numPr>
              <w:rPr>
                <w:color w:val="000000" w:themeColor="text1"/>
                <w:sz w:val="24"/>
              </w:rPr>
            </w:pPr>
            <w:r>
              <w:rPr>
                <w:color w:val="000000" w:themeColor="text1"/>
                <w:sz w:val="24"/>
              </w:rPr>
              <w:t>4</w:t>
            </w:r>
            <w:r>
              <w:rPr>
                <w:color w:val="000000" w:themeColor="text1"/>
                <w:sz w:val="24"/>
              </w:rPr>
              <w:t>、重要职能系统：</w:t>
            </w:r>
          </w:p>
          <w:p w:rsidR="00C04582" w:rsidRDefault="00C04582" w:rsidP="00A331D6">
            <w:pPr>
              <w:numPr>
                <w:ilvl w:val="255"/>
                <w:numId w:val="0"/>
              </w:numPr>
              <w:rPr>
                <w:sz w:val="24"/>
              </w:rPr>
            </w:pPr>
            <w:r>
              <w:rPr>
                <w:color w:val="000000" w:themeColor="text1"/>
                <w:sz w:val="24"/>
              </w:rPr>
              <w:sym w:font="Wingdings 2" w:char="00A3"/>
            </w:r>
            <w:r>
              <w:rPr>
                <w:color w:val="000000" w:themeColor="text1"/>
                <w:sz w:val="24"/>
              </w:rPr>
              <w:t xml:space="preserve"> </w:t>
            </w:r>
            <w:r>
              <w:rPr>
                <w:color w:val="000000" w:themeColor="text1"/>
                <w:sz w:val="24"/>
              </w:rPr>
              <w:t>组织人事</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应急处理</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财务管理</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水利调度</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地理信息</w:t>
            </w:r>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反</w:t>
            </w:r>
            <w:proofErr w:type="gramStart"/>
            <w:r>
              <w:rPr>
                <w:color w:val="000000" w:themeColor="text1"/>
                <w:sz w:val="24"/>
              </w:rPr>
              <w:t>恐维稳</w:t>
            </w:r>
            <w:proofErr w:type="gramEnd"/>
            <w:r>
              <w:rPr>
                <w:color w:val="000000" w:themeColor="text1"/>
                <w:sz w:val="24"/>
              </w:rPr>
              <w:t xml:space="preserve"> </w:t>
            </w:r>
            <w:r>
              <w:rPr>
                <w:color w:val="000000" w:themeColor="text1"/>
                <w:sz w:val="24"/>
              </w:rPr>
              <w:sym w:font="Wingdings 2" w:char="00A3"/>
            </w:r>
            <w:r>
              <w:rPr>
                <w:color w:val="000000" w:themeColor="text1"/>
                <w:sz w:val="24"/>
              </w:rPr>
              <w:t xml:space="preserve"> </w:t>
            </w:r>
            <w:r>
              <w:rPr>
                <w:color w:val="000000" w:themeColor="text1"/>
                <w:sz w:val="24"/>
              </w:rPr>
              <w:t>其他：</w:t>
            </w:r>
          </w:p>
          <w:p w:rsidR="00C04582" w:rsidRDefault="00C04582" w:rsidP="00A331D6">
            <w:pPr>
              <w:numPr>
                <w:ilvl w:val="255"/>
                <w:numId w:val="0"/>
              </w:numPr>
              <w:rPr>
                <w:sz w:val="24"/>
              </w:rPr>
            </w:pPr>
            <w:r>
              <w:rPr>
                <w:sz w:val="24"/>
              </w:rPr>
              <w:t>5</w:t>
            </w:r>
            <w:r>
              <w:rPr>
                <w:sz w:val="24"/>
              </w:rPr>
              <w:t>、社会公共服务系统：</w:t>
            </w:r>
          </w:p>
          <w:p w:rsidR="00C04582" w:rsidRDefault="00C04582" w:rsidP="00A331D6">
            <w:pPr>
              <w:numPr>
                <w:ilvl w:val="255"/>
                <w:numId w:val="0"/>
              </w:numPr>
              <w:rPr>
                <w:sz w:val="24"/>
              </w:rPr>
            </w:pPr>
            <w:r>
              <w:rPr>
                <w:sz w:val="24"/>
              </w:rPr>
              <w:sym w:font="Wingdings 2" w:char="00A3"/>
            </w:r>
            <w:r>
              <w:rPr>
                <w:sz w:val="24"/>
              </w:rPr>
              <w:t xml:space="preserve"> </w:t>
            </w:r>
            <w:r>
              <w:rPr>
                <w:sz w:val="24"/>
              </w:rPr>
              <w:t>电子证照办理</w:t>
            </w:r>
            <w:r>
              <w:rPr>
                <w:sz w:val="24"/>
              </w:rPr>
              <w:t xml:space="preserve"> </w:t>
            </w:r>
            <w:r>
              <w:rPr>
                <w:sz w:val="24"/>
              </w:rPr>
              <w:sym w:font="Wingdings 2" w:char="00A3"/>
            </w:r>
            <w:r>
              <w:rPr>
                <w:sz w:val="24"/>
              </w:rPr>
              <w:t xml:space="preserve"> </w:t>
            </w:r>
            <w:r>
              <w:rPr>
                <w:sz w:val="24"/>
              </w:rPr>
              <w:t>网上信访</w:t>
            </w:r>
            <w:r>
              <w:rPr>
                <w:sz w:val="24"/>
              </w:rPr>
              <w:t xml:space="preserve"> </w:t>
            </w:r>
            <w:r>
              <w:rPr>
                <w:sz w:val="24"/>
              </w:rPr>
              <w:sym w:font="Wingdings 2" w:char="00A3"/>
            </w:r>
            <w:r>
              <w:rPr>
                <w:sz w:val="24"/>
              </w:rPr>
              <w:t xml:space="preserve"> </w:t>
            </w:r>
            <w:r>
              <w:rPr>
                <w:sz w:val="24"/>
              </w:rPr>
              <w:t>其他：</w:t>
            </w:r>
            <w:r>
              <w:rPr>
                <w:sz w:val="24"/>
              </w:rPr>
              <w:t xml:space="preserve"> </w:t>
            </w:r>
          </w:p>
        </w:tc>
      </w:tr>
      <w:tr w:rsidR="00C04582" w:rsidTr="00A331D6">
        <w:trPr>
          <w:trHeight w:val="2206"/>
        </w:trPr>
        <w:tc>
          <w:tcPr>
            <w:tcW w:w="970" w:type="pct"/>
            <w:vMerge/>
          </w:tcPr>
          <w:p w:rsidR="00C04582" w:rsidRDefault="00C04582" w:rsidP="00A331D6">
            <w:pPr>
              <w:adjustRightInd w:val="0"/>
              <w:snapToGrid w:val="0"/>
              <w:jc w:val="center"/>
              <w:rPr>
                <w:b/>
                <w:bCs/>
                <w:sz w:val="24"/>
                <w:highlight w:val="yellow"/>
              </w:rPr>
            </w:pPr>
          </w:p>
        </w:tc>
        <w:tc>
          <w:tcPr>
            <w:tcW w:w="825" w:type="pct"/>
            <w:vAlign w:val="center"/>
          </w:tcPr>
          <w:p w:rsidR="00C04582" w:rsidRDefault="00C04582" w:rsidP="00A331D6">
            <w:pPr>
              <w:adjustRightInd w:val="0"/>
              <w:snapToGrid w:val="0"/>
              <w:jc w:val="center"/>
              <w:rPr>
                <w:sz w:val="24"/>
              </w:rPr>
            </w:pPr>
            <w:r>
              <w:rPr>
                <w:sz w:val="24"/>
              </w:rPr>
              <w:t>按基础设施</w:t>
            </w:r>
          </w:p>
        </w:tc>
        <w:tc>
          <w:tcPr>
            <w:tcW w:w="3204" w:type="pct"/>
            <w:gridSpan w:val="9"/>
            <w:vAlign w:val="center"/>
          </w:tcPr>
          <w:p w:rsidR="00C04582" w:rsidRDefault="00C04582" w:rsidP="00A331D6">
            <w:pPr>
              <w:pStyle w:val="a4"/>
              <w:rPr>
                <w:rFonts w:ascii="Times New Roman" w:eastAsia="宋体" w:hAnsi="Times New Roman" w:cs="Times New Roman"/>
                <w:color w:val="000000" w:themeColor="text1"/>
                <w:sz w:val="24"/>
                <w:szCs w:val="24"/>
                <w:lang w:eastAsia="zh-CN" w:bidi="ar-SA"/>
              </w:rPr>
            </w:pPr>
            <w:r>
              <w:rPr>
                <w:rFonts w:ascii="Times New Roman" w:eastAsia="宋体" w:hAnsi="Times New Roman" w:cs="Times New Roman"/>
                <w:color w:val="000000" w:themeColor="text1"/>
                <w:kern w:val="2"/>
                <w:sz w:val="24"/>
                <w:szCs w:val="24"/>
                <w:lang w:eastAsia="zh-CN" w:bidi="ar-SA"/>
              </w:rPr>
              <w:sym w:font="Wingdings 2" w:char="00A3"/>
            </w:r>
            <w:r>
              <w:rPr>
                <w:rFonts w:ascii="Times New Roman" w:eastAsia="宋体" w:hAnsi="Times New Roman" w:cs="Times New Roman"/>
                <w:color w:val="000000" w:themeColor="text1"/>
                <w:kern w:val="2"/>
                <w:sz w:val="24"/>
                <w:szCs w:val="24"/>
                <w:lang w:eastAsia="zh-CN" w:bidi="ar-SA"/>
              </w:rPr>
              <w:t xml:space="preserve"> </w:t>
            </w:r>
            <w:r>
              <w:rPr>
                <w:rFonts w:ascii="Times New Roman" w:eastAsia="宋体" w:hAnsi="Times New Roman" w:cs="Times New Roman"/>
                <w:color w:val="000000" w:themeColor="text1"/>
                <w:kern w:val="2"/>
                <w:sz w:val="24"/>
                <w:szCs w:val="24"/>
                <w:lang w:eastAsia="zh-CN" w:bidi="ar-SA"/>
              </w:rPr>
              <w:t>网络关键设备</w:t>
            </w:r>
            <w:r>
              <w:rPr>
                <w:rFonts w:ascii="Times New Roman" w:eastAsia="宋体" w:hAnsi="Times New Roman" w:cs="Times New Roman"/>
                <w:color w:val="000000" w:themeColor="text1"/>
                <w:kern w:val="2"/>
                <w:sz w:val="24"/>
                <w:szCs w:val="24"/>
                <w:lang w:eastAsia="zh-CN" w:bidi="ar-SA"/>
              </w:rPr>
              <w:t xml:space="preserve">   </w:t>
            </w:r>
            <w:r>
              <w:rPr>
                <w:rFonts w:ascii="Times New Roman" w:eastAsia="宋体" w:hAnsi="Times New Roman" w:cs="Times New Roman"/>
                <w:color w:val="000000" w:themeColor="text1"/>
                <w:kern w:val="2"/>
                <w:sz w:val="24"/>
                <w:szCs w:val="24"/>
                <w:lang w:eastAsia="zh-CN" w:bidi="ar-SA"/>
              </w:rPr>
              <w:sym w:font="Wingdings 2" w:char="00A3"/>
            </w:r>
            <w:r>
              <w:rPr>
                <w:rFonts w:ascii="Times New Roman" w:eastAsia="宋体" w:hAnsi="Times New Roman" w:cs="Times New Roman"/>
                <w:color w:val="000000" w:themeColor="text1"/>
                <w:kern w:val="2"/>
                <w:sz w:val="24"/>
                <w:szCs w:val="24"/>
                <w:lang w:eastAsia="zh-CN" w:bidi="ar-SA"/>
              </w:rPr>
              <w:t xml:space="preserve"> </w:t>
            </w:r>
            <w:r>
              <w:rPr>
                <w:rFonts w:ascii="Times New Roman" w:eastAsia="宋体" w:hAnsi="Times New Roman" w:cs="Times New Roman"/>
                <w:color w:val="000000" w:themeColor="text1"/>
                <w:kern w:val="2"/>
                <w:sz w:val="24"/>
                <w:szCs w:val="24"/>
                <w:lang w:eastAsia="zh-CN" w:bidi="ar-SA"/>
              </w:rPr>
              <w:t>网络安全专用产品</w:t>
            </w:r>
            <w:r>
              <w:rPr>
                <w:rFonts w:ascii="Times New Roman" w:eastAsia="宋体" w:hAnsi="Times New Roman" w:cs="Times New Roman"/>
                <w:color w:val="000000" w:themeColor="text1"/>
                <w:kern w:val="2"/>
                <w:sz w:val="24"/>
                <w:szCs w:val="24"/>
                <w:lang w:eastAsia="zh-CN" w:bidi="ar-SA"/>
              </w:rPr>
              <w:t xml:space="preserve"> </w:t>
            </w:r>
          </w:p>
          <w:p w:rsidR="00C04582" w:rsidRDefault="00C04582" w:rsidP="00A331D6">
            <w:pPr>
              <w:pStyle w:val="a4"/>
              <w:rPr>
                <w:rFonts w:ascii="Times New Roman" w:eastAsia="宋体" w:hAnsi="Times New Roman" w:cs="Times New Roman"/>
                <w:color w:val="000000" w:themeColor="text1"/>
                <w:sz w:val="24"/>
                <w:szCs w:val="24"/>
                <w:lang w:eastAsia="zh-CN" w:bidi="ar-SA"/>
              </w:rPr>
            </w:pPr>
            <w:r>
              <w:rPr>
                <w:rFonts w:ascii="Times New Roman" w:eastAsia="宋体" w:hAnsi="Times New Roman" w:cs="Times New Roman"/>
                <w:color w:val="000000" w:themeColor="text1"/>
                <w:kern w:val="2"/>
                <w:sz w:val="24"/>
                <w:szCs w:val="24"/>
                <w:lang w:eastAsia="zh-CN" w:bidi="ar-SA"/>
              </w:rPr>
              <w:sym w:font="Wingdings 2" w:char="00A3"/>
            </w:r>
            <w:r>
              <w:rPr>
                <w:rFonts w:ascii="Times New Roman" w:eastAsia="宋体" w:hAnsi="Times New Roman" w:cs="Times New Roman"/>
                <w:color w:val="000000" w:themeColor="text1"/>
                <w:kern w:val="2"/>
                <w:sz w:val="24"/>
                <w:szCs w:val="24"/>
                <w:lang w:eastAsia="zh-CN" w:bidi="ar-SA"/>
              </w:rPr>
              <w:t xml:space="preserve"> </w:t>
            </w:r>
            <w:r>
              <w:rPr>
                <w:rFonts w:ascii="Times New Roman" w:eastAsia="宋体" w:hAnsi="Times New Roman" w:cs="Times New Roman"/>
                <w:color w:val="000000" w:themeColor="text1"/>
                <w:kern w:val="2"/>
                <w:sz w:val="24"/>
                <w:szCs w:val="24"/>
                <w:lang w:eastAsia="zh-CN" w:bidi="ar-SA"/>
              </w:rPr>
              <w:t>计算机外界设备</w:t>
            </w:r>
            <w:r>
              <w:rPr>
                <w:rFonts w:ascii="Times New Roman" w:eastAsia="宋体" w:hAnsi="Times New Roman" w:cs="Times New Roman"/>
                <w:color w:val="000000" w:themeColor="text1"/>
                <w:kern w:val="2"/>
                <w:sz w:val="24"/>
                <w:szCs w:val="24"/>
                <w:lang w:eastAsia="zh-CN" w:bidi="ar-SA"/>
              </w:rPr>
              <w:t xml:space="preserve"> </w:t>
            </w:r>
            <w:r>
              <w:rPr>
                <w:rFonts w:ascii="Times New Roman" w:eastAsia="宋体" w:hAnsi="Times New Roman" w:cs="Times New Roman"/>
                <w:color w:val="000000" w:themeColor="text1"/>
                <w:kern w:val="2"/>
                <w:sz w:val="24"/>
                <w:szCs w:val="24"/>
                <w:lang w:eastAsia="zh-CN" w:bidi="ar-SA"/>
              </w:rPr>
              <w:sym w:font="Wingdings 2" w:char="00A3"/>
            </w:r>
            <w:r>
              <w:rPr>
                <w:rFonts w:ascii="Times New Roman" w:eastAsia="宋体" w:hAnsi="Times New Roman" w:cs="Times New Roman"/>
                <w:color w:val="000000" w:themeColor="text1"/>
                <w:kern w:val="2"/>
                <w:sz w:val="24"/>
                <w:szCs w:val="24"/>
                <w:lang w:eastAsia="zh-CN" w:bidi="ar-SA"/>
              </w:rPr>
              <w:t xml:space="preserve"> </w:t>
            </w:r>
            <w:proofErr w:type="gramStart"/>
            <w:r>
              <w:rPr>
                <w:rFonts w:ascii="Times New Roman" w:eastAsia="宋体" w:hAnsi="Times New Roman" w:cs="Times New Roman"/>
                <w:color w:val="000000" w:themeColor="text1"/>
                <w:kern w:val="2"/>
                <w:sz w:val="24"/>
                <w:szCs w:val="24"/>
                <w:lang w:eastAsia="zh-CN" w:bidi="ar-SA"/>
              </w:rPr>
              <w:t>云计算</w:t>
            </w:r>
            <w:proofErr w:type="gramEnd"/>
            <w:r>
              <w:rPr>
                <w:rFonts w:ascii="Times New Roman" w:eastAsia="宋体" w:hAnsi="Times New Roman" w:cs="Times New Roman"/>
                <w:color w:val="000000" w:themeColor="text1"/>
                <w:kern w:val="2"/>
                <w:sz w:val="24"/>
                <w:szCs w:val="24"/>
                <w:lang w:eastAsia="zh-CN" w:bidi="ar-SA"/>
              </w:rPr>
              <w:t>服务平台</w:t>
            </w:r>
          </w:p>
          <w:p w:rsidR="00C04582" w:rsidRDefault="00C04582" w:rsidP="00A331D6">
            <w:pPr>
              <w:adjustRightInd w:val="0"/>
              <w:snapToGrid w:val="0"/>
              <w:jc w:val="left"/>
              <w:rPr>
                <w:sz w:val="24"/>
              </w:rPr>
            </w:pPr>
            <w:r>
              <w:rPr>
                <w:color w:val="000000" w:themeColor="text1"/>
                <w:kern w:val="2"/>
                <w:sz w:val="24"/>
              </w:rPr>
              <w:sym w:font="Wingdings 2" w:char="00A3"/>
            </w:r>
            <w:r>
              <w:rPr>
                <w:color w:val="000000" w:themeColor="text1"/>
                <w:kern w:val="2"/>
                <w:sz w:val="24"/>
              </w:rPr>
              <w:t xml:space="preserve"> </w:t>
            </w:r>
            <w:r>
              <w:rPr>
                <w:color w:val="000000" w:themeColor="text1"/>
                <w:kern w:val="2"/>
                <w:sz w:val="24"/>
              </w:rPr>
              <w:t>其他：</w:t>
            </w:r>
            <w:r>
              <w:rPr>
                <w:color w:val="000000" w:themeColor="text1"/>
                <w:kern w:val="2"/>
                <w:sz w:val="24"/>
              </w:rPr>
              <w:t xml:space="preserve">        </w:t>
            </w:r>
          </w:p>
        </w:tc>
      </w:tr>
      <w:tr w:rsidR="00C04582" w:rsidTr="00A331D6">
        <w:trPr>
          <w:trHeight w:val="2465"/>
        </w:trPr>
        <w:tc>
          <w:tcPr>
            <w:tcW w:w="970" w:type="pct"/>
            <w:vMerge w:val="restart"/>
            <w:vAlign w:val="center"/>
          </w:tcPr>
          <w:p w:rsidR="00C04582" w:rsidRDefault="00C04582" w:rsidP="00A331D6">
            <w:pPr>
              <w:adjustRightInd w:val="0"/>
              <w:snapToGrid w:val="0"/>
              <w:jc w:val="center"/>
              <w:rPr>
                <w:rFonts w:eastAsia="黑体"/>
                <w:b/>
                <w:bCs/>
                <w:sz w:val="24"/>
              </w:rPr>
            </w:pPr>
            <w:r>
              <w:rPr>
                <w:rFonts w:eastAsia="黑体"/>
                <w:b/>
                <w:bCs/>
                <w:sz w:val="24"/>
              </w:rPr>
              <w:lastRenderedPageBreak/>
              <w:t>方案简要信息</w:t>
            </w:r>
          </w:p>
          <w:p w:rsidR="00C04582" w:rsidRDefault="00C04582" w:rsidP="00A331D6">
            <w:pPr>
              <w:pStyle w:val="a0"/>
              <w:ind w:firstLine="640"/>
              <w:rPr>
                <w:rFonts w:ascii="Times New Roman" w:eastAsia="黑体" w:hAnsi="Times New Roman"/>
              </w:rPr>
            </w:pPr>
          </w:p>
        </w:tc>
        <w:tc>
          <w:tcPr>
            <w:tcW w:w="825" w:type="pct"/>
          </w:tcPr>
          <w:p w:rsidR="00C04582" w:rsidRDefault="00C04582" w:rsidP="00A331D6">
            <w:r>
              <w:rPr>
                <w:sz w:val="24"/>
                <w:lang w:eastAsia="zh-Hans"/>
              </w:rPr>
              <w:t>解决方案</w:t>
            </w:r>
          </w:p>
          <w:p w:rsidR="00C04582" w:rsidRDefault="00C04582" w:rsidP="00A331D6">
            <w:pPr>
              <w:jc w:val="center"/>
              <w:rPr>
                <w:sz w:val="24"/>
              </w:rPr>
            </w:pPr>
            <w:r>
              <w:rPr>
                <w:sz w:val="24"/>
              </w:rPr>
              <w:t>简介</w:t>
            </w:r>
          </w:p>
          <w:p w:rsidR="00C04582" w:rsidRDefault="00C04582" w:rsidP="00A331D6">
            <w:pPr>
              <w:adjustRightInd w:val="0"/>
              <w:snapToGrid w:val="0"/>
              <w:jc w:val="left"/>
              <w:rPr>
                <w:sz w:val="24"/>
              </w:rPr>
            </w:pPr>
            <w:r>
              <w:rPr>
                <w:sz w:val="24"/>
              </w:rPr>
              <w:t>（</w:t>
            </w:r>
            <w:r>
              <w:rPr>
                <w:sz w:val="24"/>
              </w:rPr>
              <w:t>300</w:t>
            </w:r>
            <w:r>
              <w:rPr>
                <w:sz w:val="24"/>
              </w:rPr>
              <w:t>字以内，超过字数将无法录入系统）</w:t>
            </w:r>
          </w:p>
        </w:tc>
        <w:tc>
          <w:tcPr>
            <w:tcW w:w="3204" w:type="pct"/>
            <w:gridSpan w:val="9"/>
            <w:tcBorders>
              <w:top w:val="single" w:sz="4" w:space="0" w:color="auto"/>
              <w:left w:val="single" w:sz="4" w:space="0" w:color="auto"/>
              <w:right w:val="single" w:sz="4" w:space="0" w:color="auto"/>
            </w:tcBorders>
          </w:tcPr>
          <w:p w:rsidR="00C04582" w:rsidRDefault="00C04582" w:rsidP="00A331D6">
            <w:pPr>
              <w:adjustRightInd w:val="0"/>
              <w:snapToGrid w:val="0"/>
              <w:jc w:val="left"/>
              <w:rPr>
                <w:i/>
                <w:iCs/>
                <w:sz w:val="24"/>
              </w:rPr>
            </w:pPr>
          </w:p>
        </w:tc>
      </w:tr>
      <w:tr w:rsidR="00C04582" w:rsidTr="00A331D6">
        <w:trPr>
          <w:trHeight w:val="1092"/>
        </w:trPr>
        <w:tc>
          <w:tcPr>
            <w:tcW w:w="970" w:type="pct"/>
            <w:vMerge/>
            <w:vAlign w:val="center"/>
          </w:tcPr>
          <w:p w:rsidR="00C04582" w:rsidRDefault="00C04582" w:rsidP="00A331D6">
            <w:pPr>
              <w:adjustRightInd w:val="0"/>
              <w:snapToGrid w:val="0"/>
              <w:jc w:val="center"/>
              <w:rPr>
                <w:rFonts w:eastAsia="黑体"/>
                <w:b/>
                <w:bCs/>
                <w:sz w:val="24"/>
              </w:rPr>
            </w:pPr>
          </w:p>
        </w:tc>
        <w:tc>
          <w:tcPr>
            <w:tcW w:w="828" w:type="pct"/>
            <w:gridSpan w:val="2"/>
          </w:tcPr>
          <w:p w:rsidR="00C04582" w:rsidRDefault="00C04582" w:rsidP="00A331D6">
            <w:pPr>
              <w:adjustRightInd w:val="0"/>
              <w:snapToGrid w:val="0"/>
              <w:jc w:val="left"/>
              <w:rPr>
                <w:rFonts w:eastAsiaTheme="minorEastAsia"/>
                <w:sz w:val="24"/>
                <w:lang w:eastAsia="zh-Hans"/>
              </w:rPr>
            </w:pPr>
            <w:r>
              <w:rPr>
                <w:rFonts w:eastAsiaTheme="minorEastAsia"/>
                <w:sz w:val="24"/>
                <w:lang w:eastAsia="zh-Hans"/>
              </w:rPr>
              <w:t>解决方案应用情况及应用亮点</w:t>
            </w:r>
          </w:p>
          <w:p w:rsidR="00C04582" w:rsidRDefault="00C04582" w:rsidP="00A331D6">
            <w:pPr>
              <w:adjustRightInd w:val="0"/>
              <w:snapToGrid w:val="0"/>
              <w:jc w:val="left"/>
              <w:rPr>
                <w:rFonts w:eastAsiaTheme="minorEastAsia"/>
                <w:sz w:val="24"/>
              </w:rPr>
            </w:pPr>
            <w:r>
              <w:rPr>
                <w:rFonts w:eastAsiaTheme="minorEastAsia"/>
                <w:i/>
                <w:iCs/>
                <w:sz w:val="24"/>
              </w:rPr>
              <w:t>(</w:t>
            </w:r>
            <w:r>
              <w:rPr>
                <w:rFonts w:eastAsiaTheme="minorEastAsia"/>
                <w:sz w:val="24"/>
              </w:rPr>
              <w:t>300</w:t>
            </w:r>
            <w:r>
              <w:rPr>
                <w:rFonts w:eastAsiaTheme="minorEastAsia"/>
                <w:sz w:val="24"/>
              </w:rPr>
              <w:t>字以内</w:t>
            </w:r>
            <w:r>
              <w:rPr>
                <w:sz w:val="24"/>
              </w:rPr>
              <w:t>，超过字数将无法录入系统</w:t>
            </w:r>
            <w:r>
              <w:rPr>
                <w:rFonts w:eastAsiaTheme="minorEastAsia"/>
                <w:i/>
                <w:iCs/>
                <w:sz w:val="24"/>
              </w:rPr>
              <w:t>)</w:t>
            </w:r>
          </w:p>
        </w:tc>
        <w:tc>
          <w:tcPr>
            <w:tcW w:w="3200" w:type="pct"/>
            <w:gridSpan w:val="8"/>
            <w:tcBorders>
              <w:top w:val="single" w:sz="4" w:space="0" w:color="auto"/>
              <w:left w:val="single" w:sz="4" w:space="0" w:color="auto"/>
              <w:bottom w:val="single" w:sz="4" w:space="0" w:color="auto"/>
              <w:right w:val="single" w:sz="4" w:space="0" w:color="auto"/>
            </w:tcBorders>
          </w:tcPr>
          <w:p w:rsidR="00C04582" w:rsidRDefault="00C04582" w:rsidP="00A331D6">
            <w:pPr>
              <w:adjustRightInd w:val="0"/>
              <w:snapToGrid w:val="0"/>
              <w:jc w:val="left"/>
              <w:rPr>
                <w:i/>
                <w:iCs/>
                <w:sz w:val="24"/>
              </w:rPr>
            </w:pPr>
          </w:p>
        </w:tc>
      </w:tr>
      <w:tr w:rsidR="00C04582" w:rsidTr="00A331D6">
        <w:trPr>
          <w:trHeight w:val="4696"/>
        </w:trPr>
        <w:tc>
          <w:tcPr>
            <w:tcW w:w="970" w:type="pct"/>
            <w:vAlign w:val="center"/>
          </w:tcPr>
          <w:p w:rsidR="00C04582" w:rsidRDefault="00C04582" w:rsidP="00A331D6">
            <w:pPr>
              <w:adjustRightInd w:val="0"/>
              <w:snapToGrid w:val="0"/>
              <w:jc w:val="center"/>
              <w:rPr>
                <w:rFonts w:eastAsia="黑体"/>
                <w:b/>
                <w:bCs/>
                <w:sz w:val="24"/>
              </w:rPr>
            </w:pPr>
            <w:r>
              <w:rPr>
                <w:rFonts w:eastAsia="黑体"/>
                <w:b/>
                <w:bCs/>
                <w:sz w:val="24"/>
              </w:rPr>
              <w:t>方案概要</w:t>
            </w:r>
          </w:p>
        </w:tc>
        <w:tc>
          <w:tcPr>
            <w:tcW w:w="4029" w:type="pct"/>
            <w:gridSpan w:val="10"/>
          </w:tcPr>
          <w:p w:rsidR="00C04582" w:rsidRDefault="00C04582" w:rsidP="00A331D6">
            <w:pPr>
              <w:adjustRightInd w:val="0"/>
              <w:snapToGrid w:val="0"/>
              <w:jc w:val="left"/>
              <w:rPr>
                <w:sz w:val="24"/>
              </w:rPr>
            </w:pPr>
            <w:r>
              <w:rPr>
                <w:i/>
                <w:iCs/>
                <w:sz w:val="24"/>
              </w:rPr>
              <w:t>（选取具体特定场景，高度概括解决方案在申报领域内的应用场景、解决问题、主要业务、应用特点以及达到的应用效果，尽可能用可量化指标描述，原则上不超过</w:t>
            </w:r>
            <w:r>
              <w:rPr>
                <w:i/>
                <w:iCs/>
                <w:sz w:val="24"/>
              </w:rPr>
              <w:t>500</w:t>
            </w:r>
            <w:r>
              <w:rPr>
                <w:i/>
                <w:iCs/>
                <w:sz w:val="24"/>
              </w:rPr>
              <w:t>字）</w:t>
            </w:r>
          </w:p>
        </w:tc>
      </w:tr>
      <w:tr w:rsidR="00C04582" w:rsidTr="00A331D6">
        <w:trPr>
          <w:trHeight w:val="3132"/>
        </w:trPr>
        <w:tc>
          <w:tcPr>
            <w:tcW w:w="970" w:type="pct"/>
            <w:vAlign w:val="center"/>
          </w:tcPr>
          <w:p w:rsidR="00C04582" w:rsidRDefault="00C04582" w:rsidP="00A331D6">
            <w:pPr>
              <w:adjustRightInd w:val="0"/>
              <w:snapToGrid w:val="0"/>
              <w:jc w:val="center"/>
              <w:rPr>
                <w:rFonts w:eastAsia="黑体"/>
                <w:b/>
                <w:bCs/>
                <w:sz w:val="24"/>
              </w:rPr>
            </w:pPr>
            <w:r>
              <w:rPr>
                <w:rFonts w:eastAsia="黑体"/>
                <w:b/>
                <w:bCs/>
                <w:sz w:val="24"/>
              </w:rPr>
              <w:t>方案架构</w:t>
            </w:r>
          </w:p>
        </w:tc>
        <w:tc>
          <w:tcPr>
            <w:tcW w:w="4029" w:type="pct"/>
            <w:gridSpan w:val="10"/>
          </w:tcPr>
          <w:p w:rsidR="00C04582" w:rsidRDefault="00C04582" w:rsidP="00A331D6">
            <w:pPr>
              <w:adjustRightInd w:val="0"/>
              <w:snapToGrid w:val="0"/>
              <w:rPr>
                <w:i/>
                <w:iCs/>
                <w:sz w:val="24"/>
              </w:rPr>
            </w:pPr>
            <w:r>
              <w:rPr>
                <w:i/>
                <w:iCs/>
                <w:sz w:val="24"/>
              </w:rPr>
              <w:t>（须提供解决方案架构图，并加以详细说明，原则上不超过</w:t>
            </w:r>
            <w:r>
              <w:rPr>
                <w:i/>
                <w:iCs/>
                <w:sz w:val="24"/>
              </w:rPr>
              <w:t>1000</w:t>
            </w:r>
            <w:r>
              <w:rPr>
                <w:i/>
                <w:iCs/>
                <w:sz w:val="24"/>
              </w:rPr>
              <w:t>字）</w:t>
            </w:r>
          </w:p>
          <w:p w:rsidR="00C04582" w:rsidRDefault="00C04582" w:rsidP="00A331D6">
            <w:pPr>
              <w:adjustRightInd w:val="0"/>
              <w:snapToGrid w:val="0"/>
              <w:rPr>
                <w:sz w:val="24"/>
              </w:rPr>
            </w:pPr>
          </w:p>
        </w:tc>
      </w:tr>
      <w:tr w:rsidR="00C04582" w:rsidTr="00A331D6">
        <w:trPr>
          <w:trHeight w:val="3361"/>
        </w:trPr>
        <w:tc>
          <w:tcPr>
            <w:tcW w:w="970" w:type="pct"/>
            <w:vMerge w:val="restart"/>
            <w:vAlign w:val="center"/>
          </w:tcPr>
          <w:p w:rsidR="00C04582" w:rsidRDefault="00C04582" w:rsidP="00A331D6">
            <w:pPr>
              <w:adjustRightInd w:val="0"/>
              <w:snapToGrid w:val="0"/>
              <w:jc w:val="center"/>
              <w:rPr>
                <w:rFonts w:eastAsia="黑体"/>
                <w:b/>
                <w:bCs/>
                <w:sz w:val="24"/>
                <w:lang w:eastAsia="zh-Hans"/>
              </w:rPr>
            </w:pPr>
            <w:r>
              <w:rPr>
                <w:rFonts w:eastAsia="黑体"/>
                <w:b/>
                <w:bCs/>
                <w:sz w:val="24"/>
                <w:lang w:eastAsia="zh-Hans"/>
              </w:rPr>
              <w:lastRenderedPageBreak/>
              <w:t>业务支撑能力</w:t>
            </w:r>
          </w:p>
        </w:tc>
        <w:tc>
          <w:tcPr>
            <w:tcW w:w="825" w:type="pct"/>
            <w:vAlign w:val="center"/>
          </w:tcPr>
          <w:p w:rsidR="00C04582" w:rsidRDefault="00C04582" w:rsidP="00A331D6">
            <w:pPr>
              <w:adjustRightInd w:val="0"/>
              <w:snapToGrid w:val="0"/>
              <w:jc w:val="center"/>
              <w:rPr>
                <w:sz w:val="24"/>
              </w:rPr>
            </w:pPr>
            <w:r>
              <w:rPr>
                <w:sz w:val="24"/>
              </w:rPr>
              <w:t>应用场景</w:t>
            </w:r>
          </w:p>
        </w:tc>
        <w:tc>
          <w:tcPr>
            <w:tcW w:w="3204" w:type="pct"/>
            <w:gridSpan w:val="9"/>
          </w:tcPr>
          <w:p w:rsidR="00C04582" w:rsidRDefault="00C04582" w:rsidP="00A331D6">
            <w:pPr>
              <w:adjustRightInd w:val="0"/>
              <w:snapToGrid w:val="0"/>
              <w:rPr>
                <w:i/>
                <w:iCs/>
                <w:sz w:val="24"/>
              </w:rPr>
            </w:pPr>
            <w:r>
              <w:rPr>
                <w:i/>
                <w:iCs/>
                <w:sz w:val="24"/>
              </w:rPr>
              <w:t>（详细描述解决方案的应用场景，包括背景、目标、应用</w:t>
            </w:r>
            <w:r>
              <w:rPr>
                <w:i/>
                <w:iCs/>
                <w:sz w:val="24"/>
                <w:lang w:eastAsia="zh-Hans"/>
              </w:rPr>
              <w:t>场景、</w:t>
            </w:r>
            <w:r>
              <w:rPr>
                <w:i/>
                <w:iCs/>
                <w:sz w:val="24"/>
              </w:rPr>
              <w:t>解决问题、需求规模等情况）</w:t>
            </w:r>
          </w:p>
          <w:p w:rsidR="00C04582" w:rsidRDefault="00C04582" w:rsidP="00A331D6">
            <w:pPr>
              <w:tabs>
                <w:tab w:val="left" w:pos="809"/>
              </w:tabs>
              <w:adjustRightInd w:val="0"/>
              <w:snapToGrid w:val="0"/>
              <w:rPr>
                <w:sz w:val="24"/>
              </w:rPr>
            </w:pPr>
          </w:p>
        </w:tc>
      </w:tr>
      <w:tr w:rsidR="00C04582" w:rsidTr="00A331D6">
        <w:trPr>
          <w:trHeight w:val="4558"/>
        </w:trPr>
        <w:tc>
          <w:tcPr>
            <w:tcW w:w="970" w:type="pct"/>
            <w:vMerge/>
          </w:tcPr>
          <w:p w:rsidR="00C04582" w:rsidRDefault="00C04582" w:rsidP="00A331D6">
            <w:pPr>
              <w:adjustRightInd w:val="0"/>
              <w:snapToGrid w:val="0"/>
              <w:jc w:val="center"/>
              <w:rPr>
                <w:b/>
                <w:bCs/>
                <w:sz w:val="24"/>
              </w:rPr>
            </w:pPr>
          </w:p>
        </w:tc>
        <w:tc>
          <w:tcPr>
            <w:tcW w:w="825" w:type="pct"/>
            <w:vAlign w:val="center"/>
          </w:tcPr>
          <w:p w:rsidR="00C04582" w:rsidRDefault="00C04582" w:rsidP="00A331D6">
            <w:pPr>
              <w:adjustRightInd w:val="0"/>
              <w:snapToGrid w:val="0"/>
              <w:jc w:val="center"/>
              <w:rPr>
                <w:sz w:val="24"/>
                <w:lang w:eastAsia="zh-Hans"/>
              </w:rPr>
            </w:pPr>
            <w:r>
              <w:rPr>
                <w:sz w:val="24"/>
              </w:rPr>
              <w:t>业务需求</w:t>
            </w:r>
          </w:p>
        </w:tc>
        <w:tc>
          <w:tcPr>
            <w:tcW w:w="3204" w:type="pct"/>
            <w:gridSpan w:val="9"/>
          </w:tcPr>
          <w:p w:rsidR="00C04582" w:rsidRDefault="00C04582" w:rsidP="00A331D6">
            <w:pPr>
              <w:adjustRightInd w:val="0"/>
              <w:snapToGrid w:val="0"/>
              <w:rPr>
                <w:i/>
                <w:iCs/>
                <w:sz w:val="24"/>
              </w:rPr>
            </w:pPr>
            <w:r>
              <w:rPr>
                <w:i/>
                <w:iCs/>
                <w:sz w:val="24"/>
              </w:rPr>
              <w:t>（详细描述解决方案的业务需求、功能模块、交互设计、数据共享交换等情况）</w:t>
            </w:r>
          </w:p>
          <w:p w:rsidR="00C04582" w:rsidRDefault="00C04582" w:rsidP="00A331D6">
            <w:pPr>
              <w:tabs>
                <w:tab w:val="left" w:pos="4089"/>
              </w:tabs>
              <w:adjustRightInd w:val="0"/>
              <w:snapToGrid w:val="0"/>
              <w:rPr>
                <w:sz w:val="24"/>
              </w:rPr>
            </w:pPr>
            <w:r>
              <w:rPr>
                <w:sz w:val="24"/>
              </w:rPr>
              <w:tab/>
            </w:r>
          </w:p>
        </w:tc>
      </w:tr>
      <w:tr w:rsidR="00C04582" w:rsidTr="00A331D6">
        <w:trPr>
          <w:trHeight w:val="3544"/>
        </w:trPr>
        <w:tc>
          <w:tcPr>
            <w:tcW w:w="970" w:type="pct"/>
            <w:vMerge/>
          </w:tcPr>
          <w:p w:rsidR="00C04582" w:rsidRDefault="00C04582" w:rsidP="00A331D6">
            <w:pPr>
              <w:adjustRightInd w:val="0"/>
              <w:snapToGrid w:val="0"/>
              <w:jc w:val="center"/>
              <w:rPr>
                <w:b/>
                <w:bCs/>
                <w:sz w:val="24"/>
              </w:rPr>
            </w:pPr>
          </w:p>
        </w:tc>
        <w:tc>
          <w:tcPr>
            <w:tcW w:w="825" w:type="pct"/>
            <w:vAlign w:val="center"/>
          </w:tcPr>
          <w:p w:rsidR="00C04582" w:rsidRDefault="00C04582" w:rsidP="00A331D6">
            <w:pPr>
              <w:adjustRightInd w:val="0"/>
              <w:snapToGrid w:val="0"/>
              <w:jc w:val="center"/>
              <w:rPr>
                <w:sz w:val="24"/>
              </w:rPr>
            </w:pPr>
            <w:r>
              <w:rPr>
                <w:sz w:val="24"/>
              </w:rPr>
              <w:t>技术特点</w:t>
            </w:r>
          </w:p>
        </w:tc>
        <w:tc>
          <w:tcPr>
            <w:tcW w:w="3204" w:type="pct"/>
            <w:gridSpan w:val="9"/>
          </w:tcPr>
          <w:p w:rsidR="00C04582" w:rsidRDefault="00C04582" w:rsidP="00A331D6">
            <w:pPr>
              <w:adjustRightInd w:val="0"/>
              <w:snapToGrid w:val="0"/>
              <w:rPr>
                <w:sz w:val="24"/>
              </w:rPr>
            </w:pPr>
            <w:r>
              <w:rPr>
                <w:i/>
                <w:iCs/>
                <w:sz w:val="24"/>
              </w:rPr>
              <w:t>（从功能、性能、易用性、完整性、可移植性、可靠性、扩展性、安全性等指标描述技术特点，尽可能用可量化指标描述）</w:t>
            </w:r>
          </w:p>
        </w:tc>
      </w:tr>
      <w:tr w:rsidR="00C04582" w:rsidTr="00A331D6">
        <w:trPr>
          <w:trHeight w:val="3524"/>
        </w:trPr>
        <w:tc>
          <w:tcPr>
            <w:tcW w:w="970" w:type="pct"/>
            <w:vMerge/>
          </w:tcPr>
          <w:p w:rsidR="00C04582" w:rsidRDefault="00C04582" w:rsidP="00A331D6">
            <w:pPr>
              <w:adjustRightInd w:val="0"/>
              <w:snapToGrid w:val="0"/>
              <w:jc w:val="center"/>
              <w:rPr>
                <w:b/>
                <w:bCs/>
                <w:sz w:val="24"/>
              </w:rPr>
            </w:pPr>
          </w:p>
        </w:tc>
        <w:tc>
          <w:tcPr>
            <w:tcW w:w="825" w:type="pct"/>
            <w:vAlign w:val="center"/>
          </w:tcPr>
          <w:p w:rsidR="00C04582" w:rsidRDefault="00C04582" w:rsidP="00A331D6">
            <w:pPr>
              <w:adjustRightInd w:val="0"/>
              <w:snapToGrid w:val="0"/>
              <w:jc w:val="center"/>
              <w:rPr>
                <w:sz w:val="24"/>
              </w:rPr>
            </w:pPr>
            <w:r>
              <w:rPr>
                <w:sz w:val="24"/>
              </w:rPr>
              <w:t>核心优势</w:t>
            </w:r>
          </w:p>
        </w:tc>
        <w:tc>
          <w:tcPr>
            <w:tcW w:w="3204" w:type="pct"/>
            <w:gridSpan w:val="9"/>
          </w:tcPr>
          <w:p w:rsidR="00C04582" w:rsidRDefault="00C04582" w:rsidP="00A331D6">
            <w:pPr>
              <w:adjustRightInd w:val="0"/>
              <w:snapToGrid w:val="0"/>
              <w:rPr>
                <w:i/>
                <w:iCs/>
                <w:sz w:val="24"/>
              </w:rPr>
            </w:pPr>
            <w:r>
              <w:rPr>
                <w:i/>
                <w:iCs/>
                <w:sz w:val="24"/>
              </w:rPr>
              <w:t>（从技术特色、亮点、核心竞争力等方面阐述，尽可能用可量化指标描述）</w:t>
            </w:r>
          </w:p>
          <w:p w:rsidR="00C04582" w:rsidRDefault="00C04582" w:rsidP="00A331D6">
            <w:pPr>
              <w:adjustRightInd w:val="0"/>
              <w:snapToGrid w:val="0"/>
              <w:rPr>
                <w:sz w:val="24"/>
              </w:rPr>
            </w:pPr>
          </w:p>
        </w:tc>
      </w:tr>
      <w:tr w:rsidR="00C04582" w:rsidTr="00A331D6">
        <w:trPr>
          <w:trHeight w:val="8515"/>
        </w:trPr>
        <w:tc>
          <w:tcPr>
            <w:tcW w:w="970" w:type="pct"/>
            <w:vAlign w:val="center"/>
          </w:tcPr>
          <w:p w:rsidR="00C04582" w:rsidRDefault="00C04582" w:rsidP="00A331D6">
            <w:pPr>
              <w:adjustRightInd w:val="0"/>
              <w:snapToGrid w:val="0"/>
              <w:jc w:val="center"/>
              <w:rPr>
                <w:rFonts w:eastAsia="黑体"/>
                <w:b/>
                <w:bCs/>
                <w:sz w:val="24"/>
              </w:rPr>
            </w:pPr>
            <w:r>
              <w:rPr>
                <w:rFonts w:eastAsia="黑体"/>
                <w:b/>
                <w:bCs/>
                <w:sz w:val="24"/>
              </w:rPr>
              <w:t>实施服务能力</w:t>
            </w:r>
          </w:p>
          <w:p w:rsidR="00C04582" w:rsidRDefault="00C04582" w:rsidP="00A331D6">
            <w:pPr>
              <w:pStyle w:val="a4"/>
              <w:adjustRightInd w:val="0"/>
              <w:snapToGrid w:val="0"/>
              <w:jc w:val="center"/>
              <w:rPr>
                <w:rFonts w:ascii="Times New Roman" w:eastAsia="黑体" w:hAnsi="Times New Roman" w:cs="Times New Roman"/>
              </w:rPr>
            </w:pPr>
          </w:p>
        </w:tc>
        <w:tc>
          <w:tcPr>
            <w:tcW w:w="4029" w:type="pct"/>
            <w:gridSpan w:val="10"/>
          </w:tcPr>
          <w:p w:rsidR="00C04582" w:rsidRDefault="00C04582" w:rsidP="00A331D6">
            <w:pPr>
              <w:adjustRightInd w:val="0"/>
              <w:snapToGrid w:val="0"/>
              <w:rPr>
                <w:i/>
                <w:iCs/>
                <w:sz w:val="24"/>
              </w:rPr>
            </w:pPr>
            <w:r>
              <w:rPr>
                <w:i/>
                <w:iCs/>
                <w:sz w:val="24"/>
              </w:rPr>
              <w:t>（从实施和保障等能力进行描述，可包括团队构成、负责人、资质经验，为服务对象提供的资讯、培训、技术支持、运营等服务保障措施，尽可能用量化指标描述）</w:t>
            </w:r>
          </w:p>
          <w:p w:rsidR="00C04582" w:rsidRDefault="00C04582" w:rsidP="00A331D6">
            <w:pPr>
              <w:adjustRightInd w:val="0"/>
              <w:snapToGrid w:val="0"/>
              <w:jc w:val="center"/>
              <w:rPr>
                <w:i/>
                <w:iCs/>
                <w:sz w:val="24"/>
              </w:rPr>
            </w:pPr>
          </w:p>
          <w:p w:rsidR="00C04582" w:rsidRDefault="00C04582" w:rsidP="00A331D6">
            <w:pPr>
              <w:adjustRightInd w:val="0"/>
              <w:snapToGrid w:val="0"/>
            </w:pPr>
          </w:p>
        </w:tc>
      </w:tr>
      <w:tr w:rsidR="00C04582" w:rsidTr="00A331D6">
        <w:trPr>
          <w:trHeight w:val="731"/>
        </w:trPr>
        <w:tc>
          <w:tcPr>
            <w:tcW w:w="970" w:type="pct"/>
            <w:vMerge w:val="restart"/>
            <w:vAlign w:val="center"/>
          </w:tcPr>
          <w:p w:rsidR="00C04582" w:rsidRDefault="00C04582" w:rsidP="00A331D6">
            <w:pPr>
              <w:adjustRightInd w:val="0"/>
              <w:snapToGrid w:val="0"/>
              <w:jc w:val="center"/>
              <w:rPr>
                <w:rFonts w:eastAsia="黑体"/>
                <w:b/>
                <w:bCs/>
                <w:sz w:val="24"/>
              </w:rPr>
            </w:pPr>
            <w:r>
              <w:rPr>
                <w:rFonts w:eastAsia="黑体"/>
                <w:b/>
                <w:bCs/>
                <w:sz w:val="24"/>
              </w:rPr>
              <w:t>专利授权及获奖情况（与申报方案相关）</w:t>
            </w:r>
          </w:p>
          <w:p w:rsidR="00C04582" w:rsidRDefault="00C04582" w:rsidP="00A331D6">
            <w:pPr>
              <w:adjustRightInd w:val="0"/>
              <w:snapToGrid w:val="0"/>
              <w:jc w:val="center"/>
              <w:rPr>
                <w:rFonts w:eastAsia="黑体"/>
              </w:rPr>
            </w:pPr>
          </w:p>
        </w:tc>
        <w:tc>
          <w:tcPr>
            <w:tcW w:w="825" w:type="pct"/>
            <w:vAlign w:val="center"/>
          </w:tcPr>
          <w:p w:rsidR="00C04582" w:rsidRDefault="00C04582" w:rsidP="00A331D6">
            <w:pPr>
              <w:tabs>
                <w:tab w:val="left" w:pos="1386"/>
              </w:tabs>
              <w:adjustRightInd w:val="0"/>
              <w:snapToGrid w:val="0"/>
              <w:jc w:val="center"/>
              <w:rPr>
                <w:sz w:val="24"/>
              </w:rPr>
            </w:pPr>
            <w:r>
              <w:rPr>
                <w:sz w:val="24"/>
              </w:rPr>
              <w:t>专利数量（</w:t>
            </w:r>
            <w:proofErr w:type="gramStart"/>
            <w:r>
              <w:rPr>
                <w:sz w:val="24"/>
                <w:lang w:eastAsia="zh-Hans"/>
              </w:rPr>
              <w:t>个</w:t>
            </w:r>
            <w:proofErr w:type="gramEnd"/>
            <w:r>
              <w:rPr>
                <w:sz w:val="24"/>
              </w:rPr>
              <w:t>）</w:t>
            </w:r>
          </w:p>
        </w:tc>
        <w:tc>
          <w:tcPr>
            <w:tcW w:w="418" w:type="pct"/>
            <w:gridSpan w:val="4"/>
            <w:vAlign w:val="center"/>
          </w:tcPr>
          <w:p w:rsidR="00C04582" w:rsidRDefault="00C04582" w:rsidP="00A331D6">
            <w:pPr>
              <w:tabs>
                <w:tab w:val="left" w:pos="1386"/>
              </w:tabs>
              <w:adjustRightInd w:val="0"/>
              <w:snapToGrid w:val="0"/>
              <w:jc w:val="center"/>
              <w:rPr>
                <w:sz w:val="24"/>
              </w:rPr>
            </w:pPr>
          </w:p>
        </w:tc>
        <w:tc>
          <w:tcPr>
            <w:tcW w:w="629" w:type="pct"/>
            <w:gridSpan w:val="2"/>
            <w:vAlign w:val="center"/>
          </w:tcPr>
          <w:p w:rsidR="00C04582" w:rsidRDefault="00C04582" w:rsidP="00A331D6">
            <w:pPr>
              <w:tabs>
                <w:tab w:val="left" w:pos="1386"/>
              </w:tabs>
              <w:adjustRightInd w:val="0"/>
              <w:snapToGrid w:val="0"/>
              <w:jc w:val="center"/>
              <w:rPr>
                <w:sz w:val="24"/>
              </w:rPr>
            </w:pPr>
            <w:r>
              <w:rPr>
                <w:sz w:val="24"/>
              </w:rPr>
              <w:t>知识产权数量（</w:t>
            </w:r>
            <w:proofErr w:type="gramStart"/>
            <w:r>
              <w:rPr>
                <w:sz w:val="24"/>
                <w:lang w:eastAsia="zh-Hans"/>
              </w:rPr>
              <w:t>个</w:t>
            </w:r>
            <w:proofErr w:type="gramEnd"/>
            <w:r>
              <w:rPr>
                <w:sz w:val="24"/>
              </w:rPr>
              <w:t>）</w:t>
            </w:r>
          </w:p>
        </w:tc>
        <w:tc>
          <w:tcPr>
            <w:tcW w:w="522" w:type="pct"/>
            <w:vAlign w:val="center"/>
          </w:tcPr>
          <w:p w:rsidR="00C04582" w:rsidRDefault="00C04582" w:rsidP="00A331D6">
            <w:pPr>
              <w:tabs>
                <w:tab w:val="left" w:pos="1386"/>
              </w:tabs>
              <w:adjustRightInd w:val="0"/>
              <w:snapToGrid w:val="0"/>
              <w:jc w:val="center"/>
              <w:rPr>
                <w:sz w:val="24"/>
              </w:rPr>
            </w:pPr>
          </w:p>
        </w:tc>
        <w:tc>
          <w:tcPr>
            <w:tcW w:w="895" w:type="pct"/>
            <w:vAlign w:val="center"/>
          </w:tcPr>
          <w:p w:rsidR="00C04582" w:rsidRDefault="00C04582" w:rsidP="00A331D6">
            <w:pPr>
              <w:tabs>
                <w:tab w:val="left" w:pos="1386"/>
              </w:tabs>
              <w:adjustRightInd w:val="0"/>
              <w:snapToGrid w:val="0"/>
              <w:jc w:val="center"/>
              <w:rPr>
                <w:sz w:val="24"/>
              </w:rPr>
            </w:pPr>
            <w:r>
              <w:rPr>
                <w:sz w:val="24"/>
              </w:rPr>
              <w:t>参与标准数量（</w:t>
            </w:r>
            <w:proofErr w:type="gramStart"/>
            <w:r>
              <w:rPr>
                <w:sz w:val="24"/>
                <w:lang w:eastAsia="zh-Hans"/>
              </w:rPr>
              <w:t>个</w:t>
            </w:r>
            <w:proofErr w:type="gramEnd"/>
            <w:r>
              <w:rPr>
                <w:sz w:val="24"/>
              </w:rPr>
              <w:t>）</w:t>
            </w:r>
          </w:p>
        </w:tc>
        <w:tc>
          <w:tcPr>
            <w:tcW w:w="738" w:type="pct"/>
            <w:vAlign w:val="center"/>
          </w:tcPr>
          <w:p w:rsidR="00C04582" w:rsidRDefault="00C04582" w:rsidP="00A331D6">
            <w:pPr>
              <w:tabs>
                <w:tab w:val="left" w:pos="1386"/>
              </w:tabs>
              <w:adjustRightInd w:val="0"/>
              <w:snapToGrid w:val="0"/>
              <w:jc w:val="center"/>
              <w:rPr>
                <w:sz w:val="24"/>
              </w:rPr>
            </w:pPr>
          </w:p>
        </w:tc>
      </w:tr>
      <w:tr w:rsidR="00C04582" w:rsidTr="00A331D6">
        <w:trPr>
          <w:trHeight w:val="814"/>
        </w:trPr>
        <w:tc>
          <w:tcPr>
            <w:tcW w:w="970" w:type="pct"/>
            <w:vMerge/>
            <w:vAlign w:val="center"/>
          </w:tcPr>
          <w:p w:rsidR="00C04582" w:rsidRDefault="00C04582" w:rsidP="00A331D6">
            <w:pPr>
              <w:adjustRightInd w:val="0"/>
              <w:snapToGrid w:val="0"/>
              <w:jc w:val="center"/>
              <w:rPr>
                <w:rFonts w:eastAsia="黑体"/>
              </w:rPr>
            </w:pPr>
          </w:p>
        </w:tc>
        <w:tc>
          <w:tcPr>
            <w:tcW w:w="825" w:type="pct"/>
            <w:vAlign w:val="center"/>
          </w:tcPr>
          <w:p w:rsidR="00C04582" w:rsidRDefault="00C04582" w:rsidP="00A331D6">
            <w:pPr>
              <w:tabs>
                <w:tab w:val="left" w:pos="1386"/>
              </w:tabs>
              <w:adjustRightInd w:val="0"/>
              <w:snapToGrid w:val="0"/>
              <w:jc w:val="center"/>
              <w:rPr>
                <w:sz w:val="24"/>
              </w:rPr>
            </w:pPr>
            <w:r>
              <w:rPr>
                <w:spacing w:val="-16"/>
                <w:sz w:val="24"/>
              </w:rPr>
              <w:t>所获荣誉数量</w:t>
            </w:r>
            <w:r>
              <w:rPr>
                <w:sz w:val="24"/>
              </w:rPr>
              <w:t>（</w:t>
            </w:r>
            <w:proofErr w:type="gramStart"/>
            <w:r>
              <w:rPr>
                <w:sz w:val="24"/>
                <w:lang w:eastAsia="zh-Hans"/>
              </w:rPr>
              <w:t>个</w:t>
            </w:r>
            <w:proofErr w:type="gramEnd"/>
            <w:r>
              <w:rPr>
                <w:sz w:val="24"/>
              </w:rPr>
              <w:t>）</w:t>
            </w:r>
          </w:p>
        </w:tc>
        <w:tc>
          <w:tcPr>
            <w:tcW w:w="418" w:type="pct"/>
            <w:gridSpan w:val="4"/>
            <w:vAlign w:val="center"/>
          </w:tcPr>
          <w:p w:rsidR="00C04582" w:rsidRDefault="00C04582" w:rsidP="00A331D6">
            <w:pPr>
              <w:tabs>
                <w:tab w:val="left" w:pos="1386"/>
              </w:tabs>
              <w:adjustRightInd w:val="0"/>
              <w:snapToGrid w:val="0"/>
              <w:jc w:val="center"/>
              <w:rPr>
                <w:sz w:val="24"/>
              </w:rPr>
            </w:pPr>
          </w:p>
        </w:tc>
        <w:tc>
          <w:tcPr>
            <w:tcW w:w="629" w:type="pct"/>
            <w:gridSpan w:val="2"/>
            <w:vAlign w:val="center"/>
          </w:tcPr>
          <w:p w:rsidR="00C04582" w:rsidRDefault="00C04582" w:rsidP="00A331D6">
            <w:pPr>
              <w:tabs>
                <w:tab w:val="left" w:pos="1386"/>
              </w:tabs>
              <w:adjustRightInd w:val="0"/>
              <w:snapToGrid w:val="0"/>
              <w:jc w:val="center"/>
              <w:rPr>
                <w:sz w:val="24"/>
              </w:rPr>
            </w:pPr>
            <w:r>
              <w:rPr>
                <w:sz w:val="24"/>
              </w:rPr>
              <w:t>其中：国家级荣誉（</w:t>
            </w:r>
            <w:proofErr w:type="gramStart"/>
            <w:r>
              <w:rPr>
                <w:sz w:val="24"/>
                <w:lang w:eastAsia="zh-Hans"/>
              </w:rPr>
              <w:t>个</w:t>
            </w:r>
            <w:proofErr w:type="gramEnd"/>
            <w:r>
              <w:rPr>
                <w:sz w:val="24"/>
              </w:rPr>
              <w:t>）</w:t>
            </w:r>
          </w:p>
        </w:tc>
        <w:tc>
          <w:tcPr>
            <w:tcW w:w="522" w:type="pct"/>
            <w:vAlign w:val="center"/>
          </w:tcPr>
          <w:p w:rsidR="00C04582" w:rsidRDefault="00C04582" w:rsidP="00A331D6">
            <w:pPr>
              <w:tabs>
                <w:tab w:val="left" w:pos="1386"/>
              </w:tabs>
              <w:adjustRightInd w:val="0"/>
              <w:snapToGrid w:val="0"/>
              <w:jc w:val="center"/>
              <w:rPr>
                <w:sz w:val="24"/>
              </w:rPr>
            </w:pPr>
          </w:p>
        </w:tc>
        <w:tc>
          <w:tcPr>
            <w:tcW w:w="895" w:type="pct"/>
            <w:vAlign w:val="center"/>
          </w:tcPr>
          <w:p w:rsidR="00C04582" w:rsidRDefault="00C04582" w:rsidP="00A331D6">
            <w:pPr>
              <w:tabs>
                <w:tab w:val="left" w:pos="1386"/>
              </w:tabs>
              <w:adjustRightInd w:val="0"/>
              <w:snapToGrid w:val="0"/>
              <w:jc w:val="center"/>
              <w:rPr>
                <w:sz w:val="24"/>
              </w:rPr>
            </w:pPr>
            <w:r>
              <w:rPr>
                <w:sz w:val="24"/>
              </w:rPr>
              <w:t>其中：省部级荣誉（</w:t>
            </w:r>
            <w:proofErr w:type="gramStart"/>
            <w:r>
              <w:rPr>
                <w:sz w:val="24"/>
                <w:lang w:eastAsia="zh-Hans"/>
              </w:rPr>
              <w:t>个</w:t>
            </w:r>
            <w:proofErr w:type="gramEnd"/>
            <w:r>
              <w:rPr>
                <w:sz w:val="24"/>
              </w:rPr>
              <w:t>）</w:t>
            </w:r>
          </w:p>
        </w:tc>
        <w:tc>
          <w:tcPr>
            <w:tcW w:w="738" w:type="pct"/>
            <w:vAlign w:val="center"/>
          </w:tcPr>
          <w:p w:rsidR="00C04582" w:rsidRDefault="00C04582" w:rsidP="00A331D6">
            <w:pPr>
              <w:tabs>
                <w:tab w:val="left" w:pos="1386"/>
              </w:tabs>
              <w:adjustRightInd w:val="0"/>
              <w:snapToGrid w:val="0"/>
              <w:jc w:val="center"/>
              <w:rPr>
                <w:sz w:val="24"/>
              </w:rPr>
            </w:pPr>
          </w:p>
        </w:tc>
      </w:tr>
      <w:tr w:rsidR="00C04582" w:rsidTr="00A331D6">
        <w:trPr>
          <w:trHeight w:val="5377"/>
        </w:trPr>
        <w:tc>
          <w:tcPr>
            <w:tcW w:w="970" w:type="pct"/>
            <w:vMerge/>
            <w:vAlign w:val="center"/>
          </w:tcPr>
          <w:p w:rsidR="00C04582" w:rsidRDefault="00C04582" w:rsidP="00A331D6">
            <w:pPr>
              <w:adjustRightInd w:val="0"/>
              <w:snapToGrid w:val="0"/>
              <w:jc w:val="center"/>
              <w:rPr>
                <w:rFonts w:eastAsia="黑体"/>
                <w:i/>
                <w:iCs/>
                <w:sz w:val="24"/>
              </w:rPr>
            </w:pPr>
          </w:p>
        </w:tc>
        <w:tc>
          <w:tcPr>
            <w:tcW w:w="4029" w:type="pct"/>
            <w:gridSpan w:val="10"/>
          </w:tcPr>
          <w:p w:rsidR="00C04582" w:rsidRDefault="00C04582" w:rsidP="00A331D6">
            <w:pPr>
              <w:adjustRightInd w:val="0"/>
              <w:snapToGrid w:val="0"/>
              <w:rPr>
                <w:i/>
                <w:iCs/>
                <w:sz w:val="24"/>
              </w:rPr>
            </w:pPr>
            <w:r>
              <w:rPr>
                <w:i/>
                <w:iCs/>
                <w:sz w:val="24"/>
              </w:rPr>
              <w:t>（列出方案拥有专利权、知识产权，参与制定的国家或行业标准、国际标准以及获得荣誉情况，须提供相关证明材料，附于</w:t>
            </w:r>
            <w:r>
              <w:rPr>
                <w:i/>
                <w:iCs/>
                <w:sz w:val="24"/>
              </w:rPr>
              <w:t>1-1</w:t>
            </w:r>
            <w:r>
              <w:rPr>
                <w:i/>
                <w:iCs/>
                <w:sz w:val="24"/>
              </w:rPr>
              <w:t>佐证材料目录后）</w:t>
            </w:r>
          </w:p>
        </w:tc>
      </w:tr>
      <w:tr w:rsidR="00C04582" w:rsidTr="00A331D6">
        <w:trPr>
          <w:trHeight w:val="4874"/>
        </w:trPr>
        <w:tc>
          <w:tcPr>
            <w:tcW w:w="970" w:type="pct"/>
            <w:vMerge w:val="restart"/>
            <w:vAlign w:val="center"/>
          </w:tcPr>
          <w:p w:rsidR="00C04582" w:rsidRDefault="00C04582" w:rsidP="00A331D6">
            <w:pPr>
              <w:pStyle w:val="a4"/>
              <w:adjustRightInd w:val="0"/>
              <w:snapToGrid w:val="0"/>
              <w:jc w:val="center"/>
              <w:rPr>
                <w:rFonts w:ascii="Times New Roman" w:eastAsia="黑体" w:hAnsi="Times New Roman" w:cs="Times New Roman"/>
                <w:i/>
                <w:iCs/>
                <w:sz w:val="24"/>
              </w:rPr>
            </w:pPr>
            <w:proofErr w:type="spellStart"/>
            <w:r>
              <w:rPr>
                <w:rFonts w:ascii="Times New Roman" w:eastAsia="黑体" w:hAnsi="Times New Roman" w:cs="Times New Roman"/>
                <w:b/>
                <w:bCs/>
                <w:sz w:val="24"/>
                <w:szCs w:val="24"/>
              </w:rPr>
              <w:t>方案评估</w:t>
            </w:r>
            <w:proofErr w:type="spellEnd"/>
          </w:p>
        </w:tc>
        <w:tc>
          <w:tcPr>
            <w:tcW w:w="844" w:type="pct"/>
            <w:gridSpan w:val="3"/>
          </w:tcPr>
          <w:p w:rsidR="00C04582" w:rsidRDefault="00C04582" w:rsidP="00A331D6">
            <w:pPr>
              <w:adjustRightInd w:val="0"/>
              <w:snapToGrid w:val="0"/>
              <w:rPr>
                <w:sz w:val="24"/>
                <w:lang w:bidi="ar"/>
              </w:rPr>
            </w:pPr>
            <w:r>
              <w:rPr>
                <w:sz w:val="24"/>
                <w:lang w:bidi="ar"/>
              </w:rPr>
              <w:t>产品质量保证情况</w:t>
            </w:r>
          </w:p>
          <w:p w:rsidR="00C04582" w:rsidRDefault="00C04582" w:rsidP="00A331D6">
            <w:pPr>
              <w:pStyle w:val="a0"/>
              <w:ind w:firstLineChars="0" w:firstLine="0"/>
              <w:rPr>
                <w:rFonts w:ascii="Times New Roman" w:eastAsia="宋体" w:hAnsi="Times New Roman"/>
                <w:sz w:val="24"/>
                <w:szCs w:val="24"/>
                <w:lang w:bidi="ar"/>
              </w:rPr>
            </w:pPr>
            <w:r>
              <w:rPr>
                <w:rFonts w:ascii="Times New Roman" w:eastAsia="宋体" w:hAnsi="Times New Roman"/>
                <w:sz w:val="24"/>
                <w:szCs w:val="24"/>
                <w:lang w:bidi="ar"/>
              </w:rPr>
              <w:t>（相关证明材料作为附件上传）</w:t>
            </w:r>
          </w:p>
        </w:tc>
        <w:tc>
          <w:tcPr>
            <w:tcW w:w="3184" w:type="pct"/>
            <w:gridSpan w:val="7"/>
            <w:tcBorders>
              <w:top w:val="single" w:sz="4" w:space="0" w:color="auto"/>
              <w:left w:val="single" w:sz="4" w:space="0" w:color="auto"/>
              <w:bottom w:val="single" w:sz="4" w:space="0" w:color="auto"/>
              <w:right w:val="single" w:sz="4" w:space="0" w:color="auto"/>
            </w:tcBorders>
          </w:tcPr>
          <w:p w:rsidR="00C04582" w:rsidRDefault="00C04582" w:rsidP="00A331D6">
            <w:pPr>
              <w:rPr>
                <w:i/>
                <w:iCs/>
                <w:color w:val="7F7F7F"/>
                <w:sz w:val="24"/>
                <w:lang w:bidi="ar"/>
              </w:rPr>
            </w:pPr>
            <w:r>
              <w:rPr>
                <w:i/>
                <w:iCs/>
                <w:color w:val="7F7F7F"/>
                <w:sz w:val="24"/>
                <w:lang w:bidi="ar"/>
              </w:rPr>
              <w:t>1.</w:t>
            </w:r>
            <w:r>
              <w:rPr>
                <w:i/>
                <w:iCs/>
                <w:color w:val="7F7F7F"/>
                <w:sz w:val="24"/>
                <w:lang w:bidi="ar"/>
              </w:rPr>
              <w:t>产品或应用的全生命周期质量保障措施。可对分析、设计、交付、实施、维护等环节全覆盖或者选取重点环节阐述质量保障措施</w:t>
            </w:r>
            <w:r>
              <w:rPr>
                <w:i/>
                <w:iCs/>
                <w:color w:val="7F7F7F"/>
                <w:sz w:val="24"/>
                <w:lang w:bidi="ar"/>
              </w:rPr>
              <w:t>,</w:t>
            </w:r>
            <w:r>
              <w:rPr>
                <w:i/>
                <w:iCs/>
                <w:color w:val="7F7F7F"/>
                <w:sz w:val="24"/>
                <w:lang w:bidi="ar"/>
              </w:rPr>
              <w:t>也可对研制质量、交付过程质量以及用户现场使用质量阐述有关质量保障措施。</w:t>
            </w:r>
          </w:p>
          <w:p w:rsidR="00C04582" w:rsidRDefault="00C04582" w:rsidP="00A331D6">
            <w:pPr>
              <w:rPr>
                <w:i/>
                <w:iCs/>
                <w:color w:val="7F7F7F"/>
                <w:sz w:val="24"/>
                <w:lang w:bidi="ar"/>
              </w:rPr>
            </w:pPr>
            <w:r>
              <w:rPr>
                <w:i/>
                <w:iCs/>
                <w:color w:val="7F7F7F"/>
                <w:sz w:val="24"/>
                <w:lang w:bidi="ar"/>
              </w:rPr>
              <w:t>2.</w:t>
            </w:r>
            <w:r>
              <w:rPr>
                <w:i/>
                <w:iCs/>
                <w:color w:val="7F7F7F"/>
                <w:sz w:val="24"/>
                <w:lang w:bidi="ar"/>
              </w:rPr>
              <w:t>委托第三</w:t>
            </w:r>
            <w:proofErr w:type="gramStart"/>
            <w:r>
              <w:rPr>
                <w:i/>
                <w:iCs/>
                <w:color w:val="7F7F7F"/>
                <w:sz w:val="24"/>
                <w:lang w:bidi="ar"/>
              </w:rPr>
              <w:t>方服务</w:t>
            </w:r>
            <w:proofErr w:type="gramEnd"/>
            <w:r>
              <w:rPr>
                <w:i/>
                <w:iCs/>
                <w:color w:val="7F7F7F"/>
                <w:sz w:val="24"/>
                <w:lang w:bidi="ar"/>
              </w:rPr>
              <w:t>监督、质量保证情况。描述有关情况，可提供相关质量专业测试报告或验收测试报告或监督服务报告等证明材料。</w:t>
            </w:r>
          </w:p>
          <w:p w:rsidR="00C04582" w:rsidRDefault="00C04582" w:rsidP="00A331D6">
            <w:pPr>
              <w:adjustRightInd w:val="0"/>
              <w:snapToGrid w:val="0"/>
              <w:rPr>
                <w:i/>
                <w:iCs/>
                <w:sz w:val="24"/>
              </w:rPr>
            </w:pPr>
            <w:r>
              <w:rPr>
                <w:i/>
                <w:iCs/>
                <w:color w:val="7F7F7F"/>
                <w:sz w:val="24"/>
                <w:lang w:bidi="ar"/>
              </w:rPr>
              <w:t>3.</w:t>
            </w:r>
            <w:r>
              <w:rPr>
                <w:i/>
                <w:iCs/>
                <w:color w:val="7F7F7F"/>
                <w:sz w:val="24"/>
                <w:lang w:bidi="ar"/>
              </w:rPr>
              <w:t>质量保障特色及亮点。提炼总结质量保障经验，描述质量保障过程中解决的共性问题，能为本应用领域或其他应用领域提供参考借鉴。</w:t>
            </w:r>
          </w:p>
        </w:tc>
      </w:tr>
      <w:tr w:rsidR="00C04582" w:rsidTr="00A331D6">
        <w:trPr>
          <w:trHeight w:val="3250"/>
        </w:trPr>
        <w:tc>
          <w:tcPr>
            <w:tcW w:w="970" w:type="pct"/>
            <w:vMerge/>
          </w:tcPr>
          <w:p w:rsidR="00C04582" w:rsidRDefault="00C04582" w:rsidP="00A331D6">
            <w:pPr>
              <w:adjustRightInd w:val="0"/>
              <w:snapToGrid w:val="0"/>
              <w:rPr>
                <w:i/>
                <w:iCs/>
                <w:sz w:val="24"/>
              </w:rPr>
            </w:pPr>
          </w:p>
        </w:tc>
        <w:tc>
          <w:tcPr>
            <w:tcW w:w="844" w:type="pct"/>
            <w:gridSpan w:val="3"/>
          </w:tcPr>
          <w:p w:rsidR="00C04582" w:rsidRDefault="00C04582" w:rsidP="00A331D6">
            <w:pPr>
              <w:adjustRightInd w:val="0"/>
              <w:snapToGrid w:val="0"/>
              <w:rPr>
                <w:sz w:val="24"/>
                <w:lang w:bidi="ar"/>
              </w:rPr>
            </w:pPr>
            <w:r>
              <w:rPr>
                <w:sz w:val="24"/>
                <w:lang w:bidi="ar"/>
              </w:rPr>
              <w:t>适配兼容情况</w:t>
            </w:r>
          </w:p>
          <w:p w:rsidR="00C04582" w:rsidRDefault="00C04582" w:rsidP="00A331D6">
            <w:pPr>
              <w:pStyle w:val="a0"/>
              <w:ind w:firstLineChars="0" w:firstLine="0"/>
              <w:rPr>
                <w:rFonts w:ascii="Times New Roman" w:eastAsia="宋体" w:hAnsi="Times New Roman"/>
                <w:lang w:bidi="ar"/>
              </w:rPr>
            </w:pPr>
            <w:r>
              <w:rPr>
                <w:rFonts w:ascii="Times New Roman" w:eastAsia="宋体" w:hAnsi="Times New Roman"/>
                <w:sz w:val="24"/>
                <w:szCs w:val="24"/>
                <w:lang w:bidi="ar"/>
              </w:rPr>
              <w:t>（相关证明材料作为附件上传）</w:t>
            </w:r>
          </w:p>
        </w:tc>
        <w:tc>
          <w:tcPr>
            <w:tcW w:w="3184" w:type="pct"/>
            <w:gridSpan w:val="7"/>
            <w:tcBorders>
              <w:top w:val="single" w:sz="4" w:space="0" w:color="auto"/>
              <w:left w:val="single" w:sz="4" w:space="0" w:color="auto"/>
              <w:bottom w:val="single" w:sz="4" w:space="0" w:color="auto"/>
              <w:right w:val="single" w:sz="4" w:space="0" w:color="auto"/>
            </w:tcBorders>
          </w:tcPr>
          <w:p w:rsidR="00C04582" w:rsidRDefault="00C04582" w:rsidP="00A331D6">
            <w:pPr>
              <w:autoSpaceDE w:val="0"/>
              <w:rPr>
                <w:i/>
                <w:iCs/>
                <w:color w:val="7F7F7F"/>
                <w:sz w:val="24"/>
                <w:lang w:bidi="ar"/>
              </w:rPr>
            </w:pPr>
            <w:r>
              <w:rPr>
                <w:i/>
                <w:iCs/>
                <w:color w:val="7F7F7F"/>
                <w:sz w:val="24"/>
                <w:lang w:bidi="ar"/>
              </w:rPr>
              <w:t>1.</w:t>
            </w:r>
            <w:r>
              <w:rPr>
                <w:i/>
                <w:iCs/>
                <w:color w:val="7F7F7F"/>
                <w:sz w:val="24"/>
                <w:lang w:bidi="ar"/>
              </w:rPr>
              <w:t>主流技术路线（</w:t>
            </w:r>
            <w:r>
              <w:rPr>
                <w:i/>
                <w:iCs/>
                <w:color w:val="7F7F7F"/>
                <w:sz w:val="24"/>
                <w:lang w:bidi="ar"/>
              </w:rPr>
              <w:t>CPU</w:t>
            </w:r>
            <w:r>
              <w:rPr>
                <w:i/>
                <w:iCs/>
                <w:color w:val="7F7F7F"/>
                <w:sz w:val="24"/>
                <w:lang w:bidi="ar"/>
              </w:rPr>
              <w:t>、操作系统、数据库、中间件）的适配兼容情况。列出适配兼容清单，可提供互认证证书、第三方适配验证报告等证明材料。</w:t>
            </w:r>
          </w:p>
          <w:p w:rsidR="00C04582" w:rsidRDefault="00C04582" w:rsidP="00A331D6">
            <w:pPr>
              <w:autoSpaceDE w:val="0"/>
              <w:rPr>
                <w:i/>
                <w:iCs/>
                <w:color w:val="7F7F7F"/>
                <w:sz w:val="24"/>
                <w:lang w:bidi="ar"/>
              </w:rPr>
            </w:pPr>
            <w:r>
              <w:rPr>
                <w:i/>
                <w:iCs/>
                <w:color w:val="7F7F7F"/>
                <w:sz w:val="24"/>
                <w:lang w:bidi="ar"/>
              </w:rPr>
              <w:t>2.</w:t>
            </w:r>
            <w:r>
              <w:rPr>
                <w:i/>
                <w:iCs/>
                <w:color w:val="7F7F7F"/>
                <w:sz w:val="24"/>
                <w:lang w:bidi="ar"/>
              </w:rPr>
              <w:t>适配兼容效果。描述适配兼容效果，可从功能、性能、易用性、完整性、可移植性、可靠性、扩展性、安全性等方面指标描述。</w:t>
            </w:r>
          </w:p>
          <w:p w:rsidR="00C04582" w:rsidRDefault="00C04582" w:rsidP="00A331D6">
            <w:pPr>
              <w:adjustRightInd w:val="0"/>
              <w:snapToGrid w:val="0"/>
              <w:rPr>
                <w:i/>
                <w:iCs/>
                <w:sz w:val="24"/>
              </w:rPr>
            </w:pPr>
          </w:p>
        </w:tc>
      </w:tr>
      <w:tr w:rsidR="00C04582" w:rsidTr="00A331D6">
        <w:trPr>
          <w:trHeight w:val="955"/>
        </w:trPr>
        <w:tc>
          <w:tcPr>
            <w:tcW w:w="970" w:type="pct"/>
            <w:vMerge/>
          </w:tcPr>
          <w:p w:rsidR="00C04582" w:rsidRDefault="00C04582" w:rsidP="00A331D6">
            <w:pPr>
              <w:adjustRightInd w:val="0"/>
              <w:snapToGrid w:val="0"/>
              <w:rPr>
                <w:i/>
                <w:iCs/>
                <w:sz w:val="24"/>
              </w:rPr>
            </w:pPr>
          </w:p>
        </w:tc>
        <w:tc>
          <w:tcPr>
            <w:tcW w:w="844" w:type="pct"/>
            <w:gridSpan w:val="3"/>
          </w:tcPr>
          <w:p w:rsidR="00C04582" w:rsidRDefault="00C04582" w:rsidP="00A331D6">
            <w:pPr>
              <w:adjustRightInd w:val="0"/>
              <w:snapToGrid w:val="0"/>
              <w:rPr>
                <w:sz w:val="24"/>
                <w:lang w:bidi="ar"/>
              </w:rPr>
            </w:pPr>
            <w:r>
              <w:rPr>
                <w:sz w:val="24"/>
                <w:lang w:bidi="ar"/>
              </w:rPr>
              <w:t>应用推广价值</w:t>
            </w:r>
          </w:p>
          <w:p w:rsidR="00C04582" w:rsidRDefault="00C04582" w:rsidP="00A331D6">
            <w:pPr>
              <w:pStyle w:val="a0"/>
              <w:ind w:firstLineChars="0" w:firstLine="0"/>
              <w:rPr>
                <w:rFonts w:ascii="Times New Roman" w:eastAsia="宋体" w:hAnsi="Times New Roman"/>
                <w:lang w:bidi="ar"/>
              </w:rPr>
            </w:pPr>
            <w:r>
              <w:rPr>
                <w:rFonts w:ascii="Times New Roman" w:eastAsia="宋体" w:hAnsi="Times New Roman"/>
                <w:sz w:val="24"/>
                <w:szCs w:val="24"/>
                <w:lang w:bidi="ar"/>
              </w:rPr>
              <w:t>（相关证明材料作为附件上传）</w:t>
            </w:r>
          </w:p>
        </w:tc>
        <w:tc>
          <w:tcPr>
            <w:tcW w:w="3184" w:type="pct"/>
            <w:gridSpan w:val="7"/>
            <w:tcBorders>
              <w:top w:val="single" w:sz="4" w:space="0" w:color="auto"/>
              <w:left w:val="single" w:sz="4" w:space="0" w:color="auto"/>
              <w:bottom w:val="single" w:sz="4" w:space="0" w:color="auto"/>
              <w:right w:val="single" w:sz="4" w:space="0" w:color="auto"/>
            </w:tcBorders>
          </w:tcPr>
          <w:p w:rsidR="00C04582" w:rsidRDefault="00C04582" w:rsidP="00A331D6">
            <w:pPr>
              <w:pStyle w:val="a4"/>
              <w:rPr>
                <w:rFonts w:ascii="Times New Roman" w:eastAsiaTheme="minorEastAsia" w:hAnsi="Times New Roman" w:cs="Times New Roman"/>
                <w:i/>
                <w:iCs/>
                <w:color w:val="7F7F7F"/>
                <w:sz w:val="24"/>
                <w:szCs w:val="24"/>
                <w:lang w:eastAsia="zh-CN" w:bidi="ar"/>
              </w:rPr>
            </w:pPr>
            <w:r>
              <w:rPr>
                <w:rFonts w:ascii="Times New Roman" w:eastAsiaTheme="minorEastAsia" w:hAnsi="Times New Roman" w:cs="Times New Roman"/>
                <w:i/>
                <w:iCs/>
                <w:color w:val="7F7F7F"/>
                <w:sz w:val="24"/>
                <w:szCs w:val="24"/>
                <w:lang w:eastAsia="zh-CN" w:bidi="ar"/>
              </w:rPr>
              <w:t>1.</w:t>
            </w:r>
            <w:r>
              <w:rPr>
                <w:rFonts w:ascii="Times New Roman" w:eastAsiaTheme="minorEastAsia" w:hAnsi="Times New Roman" w:cs="Times New Roman"/>
                <w:i/>
                <w:iCs/>
                <w:color w:val="7F7F7F"/>
                <w:sz w:val="24"/>
                <w:szCs w:val="24"/>
                <w:lang w:eastAsia="zh-CN" w:bidi="ar"/>
              </w:rPr>
              <w:t>应用案例。描述解决方案所应用项目中相关建设的规模数量、创新技术和产品的应用程度、覆盖范围、资金投入、实施周期、应用成效、用户满意度等</w:t>
            </w:r>
            <w:r>
              <w:rPr>
                <w:rFonts w:ascii="Times New Roman" w:eastAsiaTheme="minorEastAsia" w:hAnsi="Times New Roman" w:cs="Times New Roman"/>
                <w:i/>
                <w:iCs/>
                <w:color w:val="7F7F7F"/>
                <w:sz w:val="24"/>
                <w:szCs w:val="24"/>
                <w:lang w:eastAsia="zh-CN" w:bidi="ar"/>
              </w:rPr>
              <w:t>,</w:t>
            </w:r>
            <w:r>
              <w:rPr>
                <w:rFonts w:ascii="Times New Roman" w:eastAsiaTheme="minorEastAsia" w:hAnsi="Times New Roman" w:cs="Times New Roman"/>
                <w:i/>
                <w:iCs/>
                <w:color w:val="7F7F7F"/>
                <w:sz w:val="24"/>
                <w:szCs w:val="24"/>
                <w:lang w:eastAsia="zh-CN" w:bidi="ar"/>
              </w:rPr>
              <w:t>可提供相关证明材料包括但不限于项目实施合同复印件（合同首页及</w:t>
            </w:r>
            <w:proofErr w:type="gramStart"/>
            <w:r>
              <w:rPr>
                <w:rFonts w:ascii="Times New Roman" w:eastAsiaTheme="minorEastAsia" w:hAnsi="Times New Roman" w:cs="Times New Roman"/>
                <w:i/>
                <w:iCs/>
                <w:color w:val="7F7F7F"/>
                <w:sz w:val="24"/>
                <w:szCs w:val="24"/>
                <w:lang w:eastAsia="zh-CN" w:bidi="ar"/>
              </w:rPr>
              <w:t>签字页即可</w:t>
            </w:r>
            <w:proofErr w:type="gramEnd"/>
            <w:r>
              <w:rPr>
                <w:rFonts w:ascii="Times New Roman" w:eastAsiaTheme="minorEastAsia" w:hAnsi="Times New Roman" w:cs="Times New Roman"/>
                <w:i/>
                <w:iCs/>
                <w:color w:val="7F7F7F"/>
                <w:sz w:val="24"/>
                <w:szCs w:val="24"/>
                <w:lang w:eastAsia="zh-CN" w:bidi="ar"/>
              </w:rPr>
              <w:t>）、客户方出具的项目应用证明、用户单位推荐函等。</w:t>
            </w:r>
          </w:p>
          <w:p w:rsidR="00C04582" w:rsidRDefault="00C04582" w:rsidP="00A331D6">
            <w:pPr>
              <w:pStyle w:val="a4"/>
              <w:rPr>
                <w:rFonts w:ascii="Times New Roman" w:eastAsiaTheme="minorEastAsia" w:hAnsi="Times New Roman" w:cs="Times New Roman"/>
                <w:i/>
                <w:iCs/>
                <w:color w:val="7F7F7F"/>
                <w:sz w:val="24"/>
                <w:szCs w:val="24"/>
                <w:lang w:eastAsia="zh-CN" w:bidi="ar"/>
              </w:rPr>
            </w:pPr>
            <w:r>
              <w:rPr>
                <w:rFonts w:ascii="Times New Roman" w:eastAsiaTheme="minorEastAsia" w:hAnsi="Times New Roman" w:cs="Times New Roman"/>
                <w:i/>
                <w:iCs/>
                <w:color w:val="7F7F7F"/>
                <w:sz w:val="24"/>
                <w:szCs w:val="24"/>
                <w:lang w:eastAsia="zh-CN" w:bidi="ar"/>
              </w:rPr>
              <w:t>2.</w:t>
            </w:r>
            <w:r>
              <w:rPr>
                <w:rFonts w:ascii="Times New Roman" w:eastAsiaTheme="minorEastAsia" w:hAnsi="Times New Roman" w:cs="Times New Roman"/>
                <w:i/>
                <w:iCs/>
                <w:color w:val="7F7F7F"/>
                <w:sz w:val="24"/>
                <w:szCs w:val="24"/>
                <w:lang w:eastAsia="zh-CN" w:bidi="ar"/>
              </w:rPr>
              <w:t>推广价值。总结提炼解决方案的推广价值，描述方案在落地实践中取得的规模化应用成果、成功经验以及解决的共性问题等，能为本应用领域或其他应用领域提供参考借鉴。</w:t>
            </w:r>
          </w:p>
          <w:p w:rsidR="00C04582" w:rsidRDefault="00C04582" w:rsidP="00A331D6">
            <w:pPr>
              <w:adjustRightInd w:val="0"/>
              <w:snapToGrid w:val="0"/>
              <w:rPr>
                <w:i/>
                <w:iCs/>
                <w:sz w:val="24"/>
              </w:rPr>
            </w:pPr>
          </w:p>
        </w:tc>
      </w:tr>
      <w:tr w:rsidR="00C04582" w:rsidTr="00A331D6">
        <w:trPr>
          <w:trHeight w:val="3804"/>
        </w:trPr>
        <w:tc>
          <w:tcPr>
            <w:tcW w:w="970" w:type="pct"/>
            <w:vMerge/>
          </w:tcPr>
          <w:p w:rsidR="00C04582" w:rsidRDefault="00C04582" w:rsidP="00A331D6">
            <w:pPr>
              <w:adjustRightInd w:val="0"/>
              <w:snapToGrid w:val="0"/>
              <w:rPr>
                <w:i/>
                <w:iCs/>
                <w:sz w:val="24"/>
              </w:rPr>
            </w:pPr>
          </w:p>
        </w:tc>
        <w:tc>
          <w:tcPr>
            <w:tcW w:w="844" w:type="pct"/>
            <w:gridSpan w:val="3"/>
          </w:tcPr>
          <w:p w:rsidR="00C04582" w:rsidRDefault="00C04582" w:rsidP="00A331D6">
            <w:pPr>
              <w:adjustRightInd w:val="0"/>
              <w:snapToGrid w:val="0"/>
              <w:rPr>
                <w:sz w:val="24"/>
                <w:lang w:bidi="ar"/>
              </w:rPr>
            </w:pPr>
            <w:r>
              <w:rPr>
                <w:sz w:val="24"/>
                <w:lang w:bidi="ar"/>
              </w:rPr>
              <w:t>全</w:t>
            </w:r>
            <w:proofErr w:type="gramStart"/>
            <w:r>
              <w:rPr>
                <w:sz w:val="24"/>
                <w:lang w:bidi="ar"/>
              </w:rPr>
              <w:t>栈</w:t>
            </w:r>
            <w:proofErr w:type="gramEnd"/>
            <w:r>
              <w:rPr>
                <w:sz w:val="24"/>
                <w:lang w:bidi="ar"/>
              </w:rPr>
              <w:t>替代体系性</w:t>
            </w:r>
          </w:p>
          <w:p w:rsidR="00C04582" w:rsidRDefault="00C04582" w:rsidP="00A331D6">
            <w:pPr>
              <w:pStyle w:val="a0"/>
              <w:ind w:firstLineChars="0" w:firstLine="0"/>
              <w:rPr>
                <w:rFonts w:ascii="Times New Roman" w:eastAsia="宋体" w:hAnsi="Times New Roman"/>
                <w:lang w:bidi="ar"/>
              </w:rPr>
            </w:pPr>
            <w:r>
              <w:rPr>
                <w:rFonts w:ascii="Times New Roman" w:eastAsia="宋体" w:hAnsi="Times New Roman"/>
                <w:sz w:val="24"/>
                <w:szCs w:val="24"/>
                <w:lang w:bidi="ar"/>
              </w:rPr>
              <w:t>（相关证明材料作为附件上传）</w:t>
            </w:r>
          </w:p>
        </w:tc>
        <w:tc>
          <w:tcPr>
            <w:tcW w:w="3184" w:type="pct"/>
            <w:gridSpan w:val="7"/>
            <w:tcBorders>
              <w:top w:val="single" w:sz="4" w:space="0" w:color="auto"/>
              <w:left w:val="single" w:sz="4" w:space="0" w:color="auto"/>
              <w:bottom w:val="single" w:sz="4" w:space="0" w:color="auto"/>
              <w:right w:val="single" w:sz="4" w:space="0" w:color="auto"/>
            </w:tcBorders>
          </w:tcPr>
          <w:p w:rsidR="00C04582" w:rsidRDefault="00C04582" w:rsidP="00A331D6">
            <w:pPr>
              <w:widowControl/>
              <w:autoSpaceDE w:val="0"/>
              <w:jc w:val="left"/>
              <w:rPr>
                <w:i/>
                <w:iCs/>
                <w:color w:val="808080" w:themeColor="background1" w:themeShade="80"/>
                <w:sz w:val="24"/>
              </w:rPr>
            </w:pPr>
            <w:r>
              <w:rPr>
                <w:i/>
                <w:iCs/>
                <w:color w:val="808080" w:themeColor="background1" w:themeShade="80"/>
                <w:sz w:val="24"/>
              </w:rPr>
              <w:t>1.</w:t>
            </w:r>
            <w:r>
              <w:rPr>
                <w:i/>
                <w:iCs/>
                <w:color w:val="808080" w:themeColor="background1" w:themeShade="80"/>
                <w:sz w:val="24"/>
              </w:rPr>
              <w:t>整体替代咨询规划。阐述组织架构和制度建立、现状及需求调研、总体思路及目标、全系统全技术</w:t>
            </w:r>
            <w:proofErr w:type="gramStart"/>
            <w:r>
              <w:rPr>
                <w:i/>
                <w:iCs/>
                <w:color w:val="808080" w:themeColor="background1" w:themeShade="80"/>
                <w:sz w:val="24"/>
              </w:rPr>
              <w:t>栈</w:t>
            </w:r>
            <w:proofErr w:type="gramEnd"/>
            <w:r>
              <w:rPr>
                <w:i/>
                <w:iCs/>
                <w:color w:val="808080" w:themeColor="background1" w:themeShade="80"/>
                <w:sz w:val="24"/>
              </w:rPr>
              <w:t>分析、重点任务分类分级、建设投资计划等。</w:t>
            </w:r>
          </w:p>
          <w:p w:rsidR="00C04582" w:rsidRDefault="00C04582" w:rsidP="00A331D6">
            <w:pPr>
              <w:autoSpaceDE w:val="0"/>
              <w:rPr>
                <w:i/>
                <w:iCs/>
                <w:color w:val="808080" w:themeColor="background1" w:themeShade="80"/>
                <w:sz w:val="24"/>
              </w:rPr>
            </w:pPr>
            <w:r>
              <w:rPr>
                <w:i/>
                <w:iCs/>
                <w:color w:val="808080" w:themeColor="background1" w:themeShade="80"/>
                <w:sz w:val="24"/>
              </w:rPr>
              <w:t>2.</w:t>
            </w:r>
            <w:r>
              <w:rPr>
                <w:i/>
                <w:iCs/>
                <w:color w:val="808080" w:themeColor="background1" w:themeShade="80"/>
                <w:sz w:val="24"/>
              </w:rPr>
              <w:t>可行性论证分析情况。描述如何开展全</w:t>
            </w:r>
            <w:proofErr w:type="gramStart"/>
            <w:r>
              <w:rPr>
                <w:i/>
                <w:iCs/>
                <w:color w:val="808080" w:themeColor="background1" w:themeShade="80"/>
                <w:sz w:val="24"/>
              </w:rPr>
              <w:t>栈</w:t>
            </w:r>
            <w:proofErr w:type="gramEnd"/>
            <w:r>
              <w:rPr>
                <w:i/>
                <w:iCs/>
                <w:color w:val="808080" w:themeColor="background1" w:themeShade="80"/>
                <w:sz w:val="24"/>
              </w:rPr>
              <w:t>技术路线迁移论证及测试验证工作。</w:t>
            </w:r>
          </w:p>
          <w:p w:rsidR="00C04582" w:rsidRDefault="00C04582" w:rsidP="00A331D6">
            <w:pPr>
              <w:adjustRightInd w:val="0"/>
              <w:snapToGrid w:val="0"/>
              <w:rPr>
                <w:i/>
                <w:iCs/>
                <w:sz w:val="24"/>
              </w:rPr>
            </w:pPr>
            <w:r>
              <w:rPr>
                <w:i/>
                <w:iCs/>
                <w:color w:val="808080" w:themeColor="background1" w:themeShade="80"/>
                <w:sz w:val="24"/>
              </w:rPr>
              <w:t>3.</w:t>
            </w:r>
            <w:r>
              <w:rPr>
                <w:i/>
                <w:iCs/>
                <w:color w:val="808080" w:themeColor="background1" w:themeShade="80"/>
                <w:sz w:val="24"/>
              </w:rPr>
              <w:t>联合攻关情况。描述相关重点难点问题联合攻关情况。</w:t>
            </w:r>
          </w:p>
        </w:tc>
      </w:tr>
    </w:tbl>
    <w:p w:rsidR="00C04582" w:rsidRDefault="00C04582" w:rsidP="00C04582">
      <w:pPr>
        <w:pStyle w:val="a4"/>
        <w:rPr>
          <w:rFonts w:ascii="Times New Roman" w:hAnsi="Times New Roman" w:cs="Times New Roman"/>
          <w:lang w:eastAsia="zh-CN"/>
        </w:rPr>
      </w:pPr>
    </w:p>
    <w:p w:rsidR="00C04582" w:rsidRDefault="00C04582" w:rsidP="00C04582">
      <w:pPr>
        <w:pStyle w:val="a0"/>
        <w:ind w:firstLine="640"/>
        <w:rPr>
          <w:rFonts w:ascii="Times New Roman" w:hAnsi="Times New Roman"/>
        </w:rPr>
      </w:pPr>
    </w:p>
    <w:p w:rsidR="00EA249D" w:rsidRPr="00C04582" w:rsidRDefault="00EA249D"/>
    <w:sectPr w:rsidR="00EA249D" w:rsidRPr="00C04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38CF7CFA" w:usb2="00082016" w:usb3="00000000" w:csb0="00040001" w:csb1="00000000"/>
  </w:font>
  <w:font w:name="方正黑体_GBK">
    <w:altName w:val="微软雅黑"/>
    <w:charset w:val="86"/>
    <w:family w:val="script"/>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82"/>
    <w:rsid w:val="00C04582"/>
    <w:rsid w:val="00EA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0458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C04582"/>
    <w:pPr>
      <w:ind w:firstLineChars="200" w:firstLine="420"/>
    </w:pPr>
    <w:rPr>
      <w:rFonts w:ascii="Calibri" w:eastAsia="仿宋_GB2312" w:hAnsi="Calibri"/>
      <w:sz w:val="32"/>
      <w:szCs w:val="32"/>
    </w:rPr>
  </w:style>
  <w:style w:type="paragraph" w:styleId="a4">
    <w:name w:val="Body Text"/>
    <w:basedOn w:val="a"/>
    <w:next w:val="a"/>
    <w:link w:val="Char"/>
    <w:uiPriority w:val="1"/>
    <w:qFormat/>
    <w:rsid w:val="00C04582"/>
    <w:pPr>
      <w:autoSpaceDE w:val="0"/>
      <w:autoSpaceDN w:val="0"/>
    </w:pPr>
    <w:rPr>
      <w:rFonts w:ascii="Arial" w:eastAsia="Arial" w:hAnsi="Arial" w:cs="Arial"/>
      <w:sz w:val="20"/>
      <w:szCs w:val="20"/>
      <w:lang w:eastAsia="en-US" w:bidi="en-US"/>
    </w:rPr>
  </w:style>
  <w:style w:type="character" w:customStyle="1" w:styleId="Char">
    <w:name w:val="正文文本 Char"/>
    <w:basedOn w:val="a1"/>
    <w:link w:val="a4"/>
    <w:uiPriority w:val="1"/>
    <w:rsid w:val="00C04582"/>
    <w:rPr>
      <w:rFonts w:ascii="Arial" w:eastAsia="Arial" w:hAnsi="Arial" w:cs="Arial"/>
      <w:sz w:val="20"/>
      <w:szCs w:val="20"/>
      <w:lang w:eastAsia="en-US" w:bidi="en-US"/>
    </w:rPr>
  </w:style>
  <w:style w:type="table" w:styleId="a5">
    <w:name w:val="Table Grid"/>
    <w:basedOn w:val="a2"/>
    <w:uiPriority w:val="59"/>
    <w:qFormat/>
    <w:rsid w:val="00C045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0458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C04582"/>
    <w:pPr>
      <w:ind w:firstLineChars="200" w:firstLine="420"/>
    </w:pPr>
    <w:rPr>
      <w:rFonts w:ascii="Calibri" w:eastAsia="仿宋_GB2312" w:hAnsi="Calibri"/>
      <w:sz w:val="32"/>
      <w:szCs w:val="32"/>
    </w:rPr>
  </w:style>
  <w:style w:type="paragraph" w:styleId="a4">
    <w:name w:val="Body Text"/>
    <w:basedOn w:val="a"/>
    <w:next w:val="a"/>
    <w:link w:val="Char"/>
    <w:uiPriority w:val="1"/>
    <w:qFormat/>
    <w:rsid w:val="00C04582"/>
    <w:pPr>
      <w:autoSpaceDE w:val="0"/>
      <w:autoSpaceDN w:val="0"/>
    </w:pPr>
    <w:rPr>
      <w:rFonts w:ascii="Arial" w:eastAsia="Arial" w:hAnsi="Arial" w:cs="Arial"/>
      <w:sz w:val="20"/>
      <w:szCs w:val="20"/>
      <w:lang w:eastAsia="en-US" w:bidi="en-US"/>
    </w:rPr>
  </w:style>
  <w:style w:type="character" w:customStyle="1" w:styleId="Char">
    <w:name w:val="正文文本 Char"/>
    <w:basedOn w:val="a1"/>
    <w:link w:val="a4"/>
    <w:uiPriority w:val="1"/>
    <w:rsid w:val="00C04582"/>
    <w:rPr>
      <w:rFonts w:ascii="Arial" w:eastAsia="Arial" w:hAnsi="Arial" w:cs="Arial"/>
      <w:sz w:val="20"/>
      <w:szCs w:val="20"/>
      <w:lang w:eastAsia="en-US" w:bidi="en-US"/>
    </w:rPr>
  </w:style>
  <w:style w:type="table" w:styleId="a5">
    <w:name w:val="Table Grid"/>
    <w:basedOn w:val="a2"/>
    <w:uiPriority w:val="59"/>
    <w:qFormat/>
    <w:rsid w:val="00C045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dc:creator>
  <cp:lastModifiedBy>AOC</cp:lastModifiedBy>
  <cp:revision>1</cp:revision>
  <dcterms:created xsi:type="dcterms:W3CDTF">2022-11-29T01:30:00Z</dcterms:created>
  <dcterms:modified xsi:type="dcterms:W3CDTF">2022-11-29T01:33:00Z</dcterms:modified>
</cp:coreProperties>
</file>