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50"/>
        <w:gridCol w:w="1725"/>
        <w:gridCol w:w="1590"/>
        <w:gridCol w:w="9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48" w:type="dxa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8519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京外经营中面临的问题（请简单描述）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00B05"/>
    <w:rsid w:val="0F046A6D"/>
    <w:rsid w:val="26800B05"/>
    <w:rsid w:val="26951815"/>
    <w:rsid w:val="456B47A0"/>
    <w:rsid w:val="6B507096"/>
    <w:rsid w:val="72676797"/>
    <w:rsid w:val="7D8526FE"/>
    <w:rsid w:val="7EAA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2019-03-26T06:47:00Z</dcterms:created>
  <dc:creator>清静为天下正</dc:creator>
  <cp:lastModifiedBy>cuiya</cp:lastModifiedBy>
  <dcterms:modified xsi:type="dcterms:W3CDTF">2019-03-27T00:47:09Z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