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北京物业管理行业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分支机构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（单位推荐）</w:t>
      </w:r>
    </w:p>
    <w:tbl>
      <w:tblPr>
        <w:tblStyle w:val="5"/>
        <w:tblpPr w:leftFromText="180" w:rightFromText="180" w:vertAnchor="text" w:horzAnchor="page" w:tblpX="1879" w:tblpY="930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2"/>
        <w:gridCol w:w="2510"/>
        <w:gridCol w:w="1798"/>
        <w:gridCol w:w="887"/>
        <w:gridCol w:w="26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称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二、个人高等教育和工作履历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单位/学校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部门/学院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职务/专业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三、相关工作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4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负责/参与内容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、个人专著/研究报告/论文/代表性稿件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刊号/书号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刊物名称/书名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稿件名称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第一/二作者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、其他社会职务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颁发部门</w:t>
            </w:r>
          </w:p>
        </w:tc>
        <w:tc>
          <w:tcPr>
            <w:tcW w:w="4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个人承诺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一、报名表内信息真实、有效；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二、履行委员职责，自觉接受北京物业管理行业协会以及所属分支机构监督；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三、贯彻北京物业管理行业协会以及所属分支机构工作要求及规定；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四、落实分配的工作任务，保守工作秘密；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五、廉洁自律，积极维护北京物业管理行业协会以及所属分支机构声誉；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六、加强学习，提高素质，为北京物业管理行业协会以及所属分支机构发展献言献策；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若违反上述承诺事项，本人愿意承担相应责任。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（公章并骑缝章）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ind w:firstLine="6023" w:firstLineChars="25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Cs w:val="21"/>
        </w:rPr>
      </w:pPr>
    </w:p>
    <w:p/>
    <w:p>
      <w:pPr>
        <w:spacing w:before="156" w:beforeLines="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</w:pPr>
      <w:r>
        <w:rPr>
          <w:lang w:val="en-US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北京物业管理行业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分支机构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  <w:t>报名表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（个人自荐）</w:t>
      </w:r>
    </w:p>
    <w:tbl>
      <w:tblPr>
        <w:tblStyle w:val="5"/>
        <w:tblpPr w:leftFromText="180" w:rightFromText="180" w:vertAnchor="text" w:horzAnchor="page" w:tblpX="1879" w:tblpY="930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82"/>
        <w:gridCol w:w="2384"/>
        <w:gridCol w:w="1708"/>
        <w:gridCol w:w="842"/>
        <w:gridCol w:w="255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称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二、个人高等教育和工作履历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单位/学校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部门/学院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职务/专业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三、相关工作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4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负责/参与内容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、个人专著/研究报告/论文/代表性稿件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刊号/书号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刊物名称/书名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稿件名称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第一/二作者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、其他社会职务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颁发部门</w:t>
            </w:r>
          </w:p>
        </w:tc>
        <w:tc>
          <w:tcPr>
            <w:tcW w:w="4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个人承诺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一、报名表内信息真实、有效；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二、履行委员职责，自觉接受北京物业管理行业协会以及所属分支机构监督；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三、贯彻北京物业管理行业协会以及所属分支机构工作要求及规定；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四、落实分配的工作任务，保守工作秘密；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五、廉洁自律，积极维护北京物业管理行业协会以及所属分支机构声誉；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六、加强学习，提高素质，为北京物业管理行业协会以及所属分支机构发展献言献策；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若违反上述承诺事项，本人愿意承担相应责任。</w:t>
            </w:r>
          </w:p>
          <w:bookmarkEnd w:id="0"/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603565-2271-406E-9984-6FAB88F852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CB2364A-9BD1-4BC9-A704-1A9FD6B6D1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E4760"/>
    <w:rsid w:val="4A4C3361"/>
    <w:rsid w:val="5FFB63F7"/>
    <w:rsid w:val="69884F34"/>
    <w:rsid w:val="76F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456</Words>
  <Characters>456</Characters>
  <Paragraphs>210</Paragraphs>
  <TotalTime>3</TotalTime>
  <ScaleCrop>false</ScaleCrop>
  <LinksUpToDate>false</LinksUpToDate>
  <CharactersWithSpaces>598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2019-06-13T05:01:00Z</dcterms:created>
  <dc:creator>张彦博</dc:creator>
  <cp:lastModifiedBy>清静为天下正</cp:lastModifiedBy>
  <dcterms:modified xsi:type="dcterms:W3CDTF">2021-11-01T00:04:25Z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996A721EB9394E2C93A8D93B0DD273F4</vt:lpwstr>
  </property>
</Properties>
</file>