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both"/>
        <w:rPr>
          <w:rFonts w:hint="eastAsia" w:ascii="黑体" w:hAnsi="黑体" w:eastAsia="黑体" w:cs="黑体"/>
          <w:color w:val="auto"/>
          <w:sz w:val="32"/>
          <w:szCs w:val="32"/>
          <w:lang w:val="en"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right="0"/>
        <w:jc w:val="center"/>
        <w:textAlignment w:val="auto"/>
        <w:rPr>
          <w:rFonts w:hint="eastAsia" w:ascii="仿宋_GB2312" w:hAnsi="仿宋" w:eastAsia="仿宋_GB2312" w:cstheme="minorBidi"/>
          <w:kern w:val="2"/>
          <w:sz w:val="36"/>
          <w:szCs w:val="36"/>
          <w:lang w:val="en" w:eastAsia="zh-CN" w:bidi="ar-SA"/>
        </w:rPr>
      </w:pPr>
      <w:r>
        <w:rPr>
          <w:rFonts w:hint="eastAsia" w:ascii="方正小标宋简体" w:hAnsi="方正小标宋简体" w:eastAsia="方正小标宋简体" w:cs="方正小标宋简体"/>
          <w:kern w:val="2"/>
          <w:sz w:val="36"/>
          <w:szCs w:val="36"/>
          <w:lang w:val="en-US" w:eastAsia="zh-CN" w:bidi="ar-SA"/>
        </w:rPr>
        <w:t>2020年度</w:t>
      </w:r>
      <w:r>
        <w:rPr>
          <w:rFonts w:hint="eastAsia" w:ascii="方正小标宋简体" w:hAnsi="方正小标宋简体" w:eastAsia="方正小标宋简体" w:cs="方正小标宋简体"/>
          <w:kern w:val="2"/>
          <w:sz w:val="36"/>
          <w:szCs w:val="36"/>
          <w:lang w:val="en" w:eastAsia="zh-CN" w:bidi="ar-SA"/>
        </w:rPr>
        <w:t>高校统战工作研究课题拟立项名单</w:t>
      </w:r>
    </w:p>
    <w:tbl>
      <w:tblPr>
        <w:tblStyle w:val="3"/>
        <w:tblW w:w="8280" w:type="dxa"/>
        <w:tblInd w:w="0" w:type="dxa"/>
        <w:shd w:val="clear" w:color="auto" w:fill="auto"/>
        <w:tblLayout w:type="autofit"/>
        <w:tblCellMar>
          <w:top w:w="0" w:type="dxa"/>
          <w:left w:w="0" w:type="dxa"/>
          <w:bottom w:w="0" w:type="dxa"/>
          <w:right w:w="0" w:type="dxa"/>
        </w:tblCellMar>
      </w:tblPr>
      <w:tblGrid>
        <w:gridCol w:w="319"/>
        <w:gridCol w:w="3887"/>
        <w:gridCol w:w="825"/>
        <w:gridCol w:w="1200"/>
        <w:gridCol w:w="1275"/>
        <w:gridCol w:w="774"/>
      </w:tblGrid>
      <w:tr>
        <w:tblPrEx>
          <w:shd w:val="clear" w:color="auto" w:fill="auto"/>
          <w:tblCellMar>
            <w:top w:w="0" w:type="dxa"/>
            <w:left w:w="0" w:type="dxa"/>
            <w:bottom w:w="0" w:type="dxa"/>
            <w:right w:w="0" w:type="dxa"/>
          </w:tblCellMar>
        </w:tblPrEx>
        <w:trPr>
          <w:trHeight w:val="1077" w:hRule="atLeast"/>
        </w:trPr>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序号</w:t>
            </w:r>
          </w:p>
        </w:tc>
        <w:tc>
          <w:tcPr>
            <w:tcW w:w="3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课题名称</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申报人</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申报单位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拟立项类别</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资助经费</w:t>
            </w:r>
            <w:r>
              <w:rPr>
                <w:rFonts w:hint="eastAsia" w:ascii="仿宋_GB2312" w:hAnsi="仿宋" w:eastAsia="仿宋_GB2312" w:cstheme="minorBidi"/>
                <w:kern w:val="2"/>
                <w:sz w:val="18"/>
                <w:szCs w:val="18"/>
                <w:lang w:val="en-US" w:eastAsia="zh-CN" w:bidi="ar-SA"/>
              </w:rPr>
              <w:t>（万元）</w:t>
            </w:r>
          </w:p>
        </w:tc>
      </w:tr>
      <w:tr>
        <w:tblPrEx>
          <w:tblCellMar>
            <w:top w:w="0" w:type="dxa"/>
            <w:left w:w="0" w:type="dxa"/>
            <w:bottom w:w="0" w:type="dxa"/>
            <w:right w:w="0" w:type="dxa"/>
          </w:tblCellMar>
        </w:tblPrEx>
        <w:trPr>
          <w:trHeight w:val="742" w:hRule="atLeast"/>
        </w:trPr>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1</w:t>
            </w:r>
          </w:p>
        </w:tc>
        <w:tc>
          <w:tcPr>
            <w:tcW w:w="3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 xml:space="preserve">以西迁精神为引领，做好高校党外知识分子思想政治工作研究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张定红</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西安交通大学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重点课题</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1</w:t>
            </w:r>
          </w:p>
        </w:tc>
      </w:tr>
      <w:tr>
        <w:tblPrEx>
          <w:tblCellMar>
            <w:top w:w="0" w:type="dxa"/>
            <w:left w:w="0" w:type="dxa"/>
            <w:bottom w:w="0" w:type="dxa"/>
            <w:right w:w="0" w:type="dxa"/>
          </w:tblCellMar>
        </w:tblPrEx>
        <w:trPr>
          <w:trHeight w:val="742" w:hRule="atLeast"/>
        </w:trPr>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2</w:t>
            </w:r>
          </w:p>
        </w:tc>
        <w:tc>
          <w:tcPr>
            <w:tcW w:w="3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高校党外知识分子思想政治引领制度化研究</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周文全</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西南大学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重点课题</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1</w:t>
            </w:r>
          </w:p>
        </w:tc>
      </w:tr>
      <w:tr>
        <w:tblPrEx>
          <w:tblCellMar>
            <w:top w:w="0" w:type="dxa"/>
            <w:left w:w="0" w:type="dxa"/>
            <w:bottom w:w="0" w:type="dxa"/>
            <w:right w:w="0" w:type="dxa"/>
          </w:tblCellMar>
        </w:tblPrEx>
        <w:trPr>
          <w:trHeight w:val="742" w:hRule="atLeast"/>
        </w:trPr>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3</w:t>
            </w:r>
          </w:p>
        </w:tc>
        <w:tc>
          <w:tcPr>
            <w:tcW w:w="3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高校党外知识分子思想引领研究</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冯身洪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同济大学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重点课题</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1</w:t>
            </w:r>
          </w:p>
        </w:tc>
      </w:tr>
      <w:tr>
        <w:tblPrEx>
          <w:tblCellMar>
            <w:top w:w="0" w:type="dxa"/>
            <w:left w:w="0" w:type="dxa"/>
            <w:bottom w:w="0" w:type="dxa"/>
            <w:right w:w="0" w:type="dxa"/>
          </w:tblCellMar>
        </w:tblPrEx>
        <w:trPr>
          <w:trHeight w:val="742" w:hRule="atLeast"/>
        </w:trPr>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4</w:t>
            </w:r>
          </w:p>
        </w:tc>
        <w:tc>
          <w:tcPr>
            <w:tcW w:w="3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习近平关于加强和改进统一战线工作的重要思想研究</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阎占定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中南民族大学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重点课题</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1</w:t>
            </w:r>
          </w:p>
        </w:tc>
      </w:tr>
      <w:tr>
        <w:tblPrEx>
          <w:tblCellMar>
            <w:top w:w="0" w:type="dxa"/>
            <w:left w:w="0" w:type="dxa"/>
            <w:bottom w:w="0" w:type="dxa"/>
            <w:right w:w="0" w:type="dxa"/>
          </w:tblCellMar>
        </w:tblPrEx>
        <w:trPr>
          <w:trHeight w:val="742" w:hRule="atLeast"/>
        </w:trPr>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5</w:t>
            </w:r>
          </w:p>
        </w:tc>
        <w:tc>
          <w:tcPr>
            <w:tcW w:w="3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宗教路径依赖对大学生的影响及高校治理对策研究</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崔若椈</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山东师范大学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重点课题</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1</w:t>
            </w:r>
          </w:p>
        </w:tc>
      </w:tr>
      <w:tr>
        <w:tblPrEx>
          <w:tblCellMar>
            <w:top w:w="0" w:type="dxa"/>
            <w:left w:w="0" w:type="dxa"/>
            <w:bottom w:w="0" w:type="dxa"/>
            <w:right w:w="0" w:type="dxa"/>
          </w:tblCellMar>
        </w:tblPrEx>
        <w:trPr>
          <w:trHeight w:val="742" w:hRule="atLeast"/>
        </w:trPr>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6</w:t>
            </w:r>
          </w:p>
        </w:tc>
        <w:tc>
          <w:tcPr>
            <w:tcW w:w="3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新形势下高校党外知识分子思想政治引领研究——以北京航空航天大学为例</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陈骥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北京航空航天大学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一般课题</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0.5</w:t>
            </w:r>
          </w:p>
        </w:tc>
      </w:tr>
      <w:tr>
        <w:tblPrEx>
          <w:tblCellMar>
            <w:top w:w="0" w:type="dxa"/>
            <w:left w:w="0" w:type="dxa"/>
            <w:bottom w:w="0" w:type="dxa"/>
            <w:right w:w="0" w:type="dxa"/>
          </w:tblCellMar>
        </w:tblPrEx>
        <w:trPr>
          <w:trHeight w:val="742" w:hRule="atLeast"/>
        </w:trPr>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7</w:t>
            </w:r>
          </w:p>
        </w:tc>
        <w:tc>
          <w:tcPr>
            <w:tcW w:w="3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心理学视角下的高校党外知识分子教育引导机制研究</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赵海信</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武汉理工大学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一般课题</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0.5</w:t>
            </w:r>
          </w:p>
        </w:tc>
      </w:tr>
      <w:tr>
        <w:tblPrEx>
          <w:tblCellMar>
            <w:top w:w="0" w:type="dxa"/>
            <w:left w:w="0" w:type="dxa"/>
            <w:bottom w:w="0" w:type="dxa"/>
            <w:right w:w="0" w:type="dxa"/>
          </w:tblCellMar>
        </w:tblPrEx>
        <w:trPr>
          <w:trHeight w:val="742" w:hRule="atLeast"/>
        </w:trPr>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8</w:t>
            </w:r>
          </w:p>
        </w:tc>
        <w:tc>
          <w:tcPr>
            <w:tcW w:w="3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双向嵌入视角下归国留学人员统战工作创新机制研究</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刘蕾</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中国矿业大学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一般课题</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0.5</w:t>
            </w:r>
          </w:p>
        </w:tc>
      </w:tr>
      <w:tr>
        <w:tblPrEx>
          <w:tblCellMar>
            <w:top w:w="0" w:type="dxa"/>
            <w:left w:w="0" w:type="dxa"/>
            <w:bottom w:w="0" w:type="dxa"/>
            <w:right w:w="0" w:type="dxa"/>
          </w:tblCellMar>
        </w:tblPrEx>
        <w:trPr>
          <w:trHeight w:val="742" w:hRule="atLeast"/>
        </w:trPr>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9</w:t>
            </w:r>
          </w:p>
        </w:tc>
        <w:tc>
          <w:tcPr>
            <w:tcW w:w="3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党的十八大以来习近平高校统一战线理论创新研究</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张淑娣</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哈尔滨工业大学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一般课题</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0.5</w:t>
            </w:r>
          </w:p>
        </w:tc>
      </w:tr>
      <w:tr>
        <w:tblPrEx>
          <w:tblCellMar>
            <w:top w:w="0" w:type="dxa"/>
            <w:left w:w="0" w:type="dxa"/>
            <w:bottom w:w="0" w:type="dxa"/>
            <w:right w:w="0" w:type="dxa"/>
          </w:tblCellMar>
        </w:tblPrEx>
        <w:trPr>
          <w:trHeight w:val="742" w:hRule="atLeast"/>
        </w:trPr>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10</w:t>
            </w:r>
          </w:p>
        </w:tc>
        <w:tc>
          <w:tcPr>
            <w:tcW w:w="3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总体国家安全观视域下民族高校防范和抵御宗教渗透对策研究</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马广成</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北方民族大学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一般课题</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0.5</w:t>
            </w:r>
          </w:p>
        </w:tc>
      </w:tr>
      <w:tr>
        <w:tblPrEx>
          <w:tblCellMar>
            <w:top w:w="0" w:type="dxa"/>
            <w:left w:w="0" w:type="dxa"/>
            <w:bottom w:w="0" w:type="dxa"/>
            <w:right w:w="0" w:type="dxa"/>
          </w:tblCellMar>
        </w:tblPrEx>
        <w:trPr>
          <w:trHeight w:val="742" w:hRule="atLeast"/>
        </w:trPr>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11</w:t>
            </w:r>
          </w:p>
        </w:tc>
        <w:tc>
          <w:tcPr>
            <w:tcW w:w="3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习近平总书记的民族观及其实践要求研究</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徐占元</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兰州交通大学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一般课题</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0.5</w:t>
            </w:r>
          </w:p>
        </w:tc>
      </w:tr>
      <w:tr>
        <w:tblPrEx>
          <w:tblCellMar>
            <w:top w:w="0" w:type="dxa"/>
            <w:left w:w="0" w:type="dxa"/>
            <w:bottom w:w="0" w:type="dxa"/>
            <w:right w:w="0" w:type="dxa"/>
          </w:tblCellMar>
        </w:tblPrEx>
        <w:trPr>
          <w:trHeight w:val="742" w:hRule="atLeast"/>
        </w:trPr>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12</w:t>
            </w:r>
          </w:p>
        </w:tc>
        <w:tc>
          <w:tcPr>
            <w:tcW w:w="3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新时代陕西高校抵御与防范宗教渗透体系构建研究</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赵海霞</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西北工业大学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一般课题</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0.5</w:t>
            </w:r>
          </w:p>
        </w:tc>
      </w:tr>
      <w:tr>
        <w:tblPrEx>
          <w:tblCellMar>
            <w:top w:w="0" w:type="dxa"/>
            <w:left w:w="0" w:type="dxa"/>
            <w:bottom w:w="0" w:type="dxa"/>
            <w:right w:w="0" w:type="dxa"/>
          </w:tblCellMar>
        </w:tblPrEx>
        <w:trPr>
          <w:trHeight w:val="742" w:hRule="atLeast"/>
        </w:trPr>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13</w:t>
            </w:r>
          </w:p>
        </w:tc>
        <w:tc>
          <w:tcPr>
            <w:tcW w:w="3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互联网环境中新疆高校防范和抵御宗教渗透对策研究</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王晓江</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新疆大学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一般课题</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0.5</w:t>
            </w:r>
          </w:p>
        </w:tc>
      </w:tr>
      <w:tr>
        <w:tblPrEx>
          <w:tblCellMar>
            <w:top w:w="0" w:type="dxa"/>
            <w:left w:w="0" w:type="dxa"/>
            <w:bottom w:w="0" w:type="dxa"/>
            <w:right w:w="0" w:type="dxa"/>
          </w:tblCellMar>
        </w:tblPrEx>
        <w:trPr>
          <w:trHeight w:val="742" w:hRule="atLeast"/>
        </w:trPr>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14</w:t>
            </w:r>
          </w:p>
        </w:tc>
        <w:tc>
          <w:tcPr>
            <w:tcW w:w="3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以十九大精神为引领 创新智媒时代高校统战工作</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李飞雪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中国传媒大学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一般课题</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0.5</w:t>
            </w:r>
          </w:p>
        </w:tc>
      </w:tr>
      <w:tr>
        <w:tblPrEx>
          <w:tblCellMar>
            <w:top w:w="0" w:type="dxa"/>
            <w:left w:w="0" w:type="dxa"/>
            <w:bottom w:w="0" w:type="dxa"/>
            <w:right w:w="0" w:type="dxa"/>
          </w:tblCellMar>
        </w:tblPrEx>
        <w:trPr>
          <w:trHeight w:val="742" w:hRule="atLeast"/>
        </w:trPr>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15</w:t>
            </w:r>
          </w:p>
        </w:tc>
        <w:tc>
          <w:tcPr>
            <w:tcW w:w="3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重大突发公共卫生事件中高校党外知识分子思想政治引领研究——以华中科技大学统一战线抗击新冠肺炎疫情为例</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杨筱</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华中科技大学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一般课题</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0.5</w:t>
            </w:r>
          </w:p>
        </w:tc>
      </w:tr>
      <w:tr>
        <w:tblPrEx>
          <w:tblCellMar>
            <w:top w:w="0" w:type="dxa"/>
            <w:left w:w="0" w:type="dxa"/>
            <w:bottom w:w="0" w:type="dxa"/>
            <w:right w:w="0" w:type="dxa"/>
          </w:tblCellMar>
        </w:tblPrEx>
        <w:trPr>
          <w:trHeight w:val="742" w:hRule="atLeast"/>
        </w:trPr>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16</w:t>
            </w:r>
          </w:p>
        </w:tc>
        <w:tc>
          <w:tcPr>
            <w:tcW w:w="3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基于意识形态安全视域下的高校宗教渗透防范模式与实现机制研究</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朱建飞</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南京理工大学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一般课题</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0.5</w:t>
            </w:r>
          </w:p>
        </w:tc>
      </w:tr>
      <w:tr>
        <w:tblPrEx>
          <w:tblCellMar>
            <w:top w:w="0" w:type="dxa"/>
            <w:left w:w="0" w:type="dxa"/>
            <w:bottom w:w="0" w:type="dxa"/>
            <w:right w:w="0" w:type="dxa"/>
          </w:tblCellMar>
        </w:tblPrEx>
        <w:trPr>
          <w:trHeight w:val="742" w:hRule="atLeast"/>
        </w:trPr>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17</w:t>
            </w:r>
          </w:p>
        </w:tc>
        <w:tc>
          <w:tcPr>
            <w:tcW w:w="3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 xml:space="preserve">高校少数民族学生马克思主义宗教观教育实践研究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吕晓丽</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北京科技大学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一般课题</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0.5</w:t>
            </w:r>
          </w:p>
        </w:tc>
      </w:tr>
      <w:tr>
        <w:tblPrEx>
          <w:tblCellMar>
            <w:top w:w="0" w:type="dxa"/>
            <w:left w:w="0" w:type="dxa"/>
            <w:bottom w:w="0" w:type="dxa"/>
            <w:right w:w="0" w:type="dxa"/>
          </w:tblCellMar>
        </w:tblPrEx>
        <w:trPr>
          <w:trHeight w:val="742" w:hRule="atLeast"/>
        </w:trPr>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18</w:t>
            </w:r>
          </w:p>
        </w:tc>
        <w:tc>
          <w:tcPr>
            <w:tcW w:w="3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高校党外知识分子发挥立德树人作用的理论研究与实践探索</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王尧</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南京信息工程大学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一般课题</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0.3</w:t>
            </w:r>
          </w:p>
        </w:tc>
      </w:tr>
      <w:tr>
        <w:tblPrEx>
          <w:tblCellMar>
            <w:top w:w="0" w:type="dxa"/>
            <w:left w:w="0" w:type="dxa"/>
            <w:bottom w:w="0" w:type="dxa"/>
            <w:right w:w="0" w:type="dxa"/>
          </w:tblCellMar>
        </w:tblPrEx>
        <w:trPr>
          <w:trHeight w:val="742" w:hRule="atLeast"/>
        </w:trPr>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19</w:t>
            </w:r>
          </w:p>
        </w:tc>
        <w:tc>
          <w:tcPr>
            <w:tcW w:w="3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 xml:space="preserve">高校网络统战工作研究—基于电子科技大学“智慧统战系统”的实践探索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武好明</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电子科技大学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一般课题</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0.3</w:t>
            </w:r>
          </w:p>
        </w:tc>
      </w:tr>
      <w:tr>
        <w:tblPrEx>
          <w:tblCellMar>
            <w:top w:w="0" w:type="dxa"/>
            <w:left w:w="0" w:type="dxa"/>
            <w:bottom w:w="0" w:type="dxa"/>
            <w:right w:w="0" w:type="dxa"/>
          </w:tblCellMar>
        </w:tblPrEx>
        <w:trPr>
          <w:trHeight w:val="742" w:hRule="atLeast"/>
        </w:trPr>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20</w:t>
            </w:r>
          </w:p>
        </w:tc>
        <w:tc>
          <w:tcPr>
            <w:tcW w:w="3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新时代高校归国留学教师思想状况及统战工作对策研究</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徐引正</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长安大学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一般课题</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0.3</w:t>
            </w:r>
          </w:p>
        </w:tc>
      </w:tr>
      <w:tr>
        <w:tblPrEx>
          <w:tblCellMar>
            <w:top w:w="0" w:type="dxa"/>
            <w:left w:w="0" w:type="dxa"/>
            <w:bottom w:w="0" w:type="dxa"/>
            <w:right w:w="0" w:type="dxa"/>
          </w:tblCellMar>
        </w:tblPrEx>
        <w:trPr>
          <w:trHeight w:val="742" w:hRule="atLeast"/>
        </w:trPr>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21</w:t>
            </w:r>
          </w:p>
        </w:tc>
        <w:tc>
          <w:tcPr>
            <w:tcW w:w="3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提升高校开展沪港澳青年合作交流深度的思考和探索</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张卫刚</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上海交通大学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一般课题</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0.3</w:t>
            </w:r>
          </w:p>
        </w:tc>
      </w:tr>
      <w:tr>
        <w:tblPrEx>
          <w:tblCellMar>
            <w:top w:w="0" w:type="dxa"/>
            <w:left w:w="0" w:type="dxa"/>
            <w:bottom w:w="0" w:type="dxa"/>
            <w:right w:w="0" w:type="dxa"/>
          </w:tblCellMar>
        </w:tblPrEx>
        <w:trPr>
          <w:trHeight w:val="742" w:hRule="atLeast"/>
        </w:trPr>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22</w:t>
            </w:r>
          </w:p>
        </w:tc>
        <w:tc>
          <w:tcPr>
            <w:tcW w:w="3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发挥高校统战文化建设在高校统战工作中特殊作用研究</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刘海龙</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东北大学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一般课题</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0.3</w:t>
            </w:r>
          </w:p>
        </w:tc>
      </w:tr>
      <w:tr>
        <w:tblPrEx>
          <w:tblCellMar>
            <w:top w:w="0" w:type="dxa"/>
            <w:left w:w="0" w:type="dxa"/>
            <w:bottom w:w="0" w:type="dxa"/>
            <w:right w:w="0" w:type="dxa"/>
          </w:tblCellMar>
        </w:tblPrEx>
        <w:trPr>
          <w:trHeight w:val="742" w:hRule="atLeast"/>
        </w:trPr>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23</w:t>
            </w:r>
          </w:p>
        </w:tc>
        <w:tc>
          <w:tcPr>
            <w:tcW w:w="3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 xml:space="preserve">大统战格局下东部地区高校防范和抵御宗教渗透对策研究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秦承涛</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山东大学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一般课题</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0.3</w:t>
            </w:r>
          </w:p>
        </w:tc>
      </w:tr>
      <w:tr>
        <w:tblPrEx>
          <w:tblCellMar>
            <w:top w:w="0" w:type="dxa"/>
            <w:left w:w="0" w:type="dxa"/>
            <w:bottom w:w="0" w:type="dxa"/>
            <w:right w:w="0" w:type="dxa"/>
          </w:tblCellMar>
        </w:tblPrEx>
        <w:trPr>
          <w:trHeight w:val="742" w:hRule="atLeast"/>
        </w:trPr>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24</w:t>
            </w:r>
          </w:p>
        </w:tc>
        <w:tc>
          <w:tcPr>
            <w:tcW w:w="3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贯彻落实习近平总书记关于加强和改进统一战线工作的重要思想的探索与实践</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赵东元</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复旦大学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一般课题</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0.3</w:t>
            </w:r>
          </w:p>
        </w:tc>
      </w:tr>
      <w:tr>
        <w:tblPrEx>
          <w:tblCellMar>
            <w:top w:w="0" w:type="dxa"/>
            <w:left w:w="0" w:type="dxa"/>
            <w:bottom w:w="0" w:type="dxa"/>
            <w:right w:w="0" w:type="dxa"/>
          </w:tblCellMar>
        </w:tblPrEx>
        <w:trPr>
          <w:trHeight w:val="742" w:hRule="atLeast"/>
        </w:trPr>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25</w:t>
            </w:r>
          </w:p>
        </w:tc>
        <w:tc>
          <w:tcPr>
            <w:tcW w:w="3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风险评估视角下高校宗教渗透防控对策研究—以湖南省高校为对象</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李佳</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湖南大学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一般课题</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0.3</w:t>
            </w:r>
          </w:p>
        </w:tc>
      </w:tr>
      <w:tr>
        <w:tblPrEx>
          <w:tblCellMar>
            <w:top w:w="0" w:type="dxa"/>
            <w:left w:w="0" w:type="dxa"/>
            <w:bottom w:w="0" w:type="dxa"/>
            <w:right w:w="0" w:type="dxa"/>
          </w:tblCellMar>
        </w:tblPrEx>
        <w:trPr>
          <w:trHeight w:val="742" w:hRule="atLeast"/>
        </w:trPr>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26</w:t>
            </w:r>
          </w:p>
        </w:tc>
        <w:tc>
          <w:tcPr>
            <w:tcW w:w="3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新媒体时代高校网络统战工作的挑战与应对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何婉文</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中山大学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一般课题</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0.3</w:t>
            </w:r>
          </w:p>
        </w:tc>
      </w:tr>
      <w:tr>
        <w:tblPrEx>
          <w:tblCellMar>
            <w:top w:w="0" w:type="dxa"/>
            <w:left w:w="0" w:type="dxa"/>
            <w:bottom w:w="0" w:type="dxa"/>
            <w:right w:w="0" w:type="dxa"/>
          </w:tblCellMar>
        </w:tblPrEx>
        <w:trPr>
          <w:trHeight w:val="742" w:hRule="atLeast"/>
        </w:trPr>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27</w:t>
            </w:r>
          </w:p>
        </w:tc>
        <w:tc>
          <w:tcPr>
            <w:tcW w:w="3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新时代高校党外知识分子思想政治引领研究</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蒙慧</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兰州大学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一般课题</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0.3</w:t>
            </w:r>
          </w:p>
        </w:tc>
      </w:tr>
      <w:tr>
        <w:tblPrEx>
          <w:tblCellMar>
            <w:top w:w="0" w:type="dxa"/>
            <w:left w:w="0" w:type="dxa"/>
            <w:bottom w:w="0" w:type="dxa"/>
            <w:right w:w="0" w:type="dxa"/>
          </w:tblCellMar>
        </w:tblPrEx>
        <w:trPr>
          <w:trHeight w:val="742" w:hRule="atLeast"/>
        </w:trPr>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28</w:t>
            </w:r>
          </w:p>
        </w:tc>
        <w:tc>
          <w:tcPr>
            <w:tcW w:w="3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高校归国留学人员政治引领和政治吸纳机制研究</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魏 彬</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东南大学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一般课题</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0.3</w:t>
            </w:r>
          </w:p>
        </w:tc>
      </w:tr>
      <w:tr>
        <w:tblPrEx>
          <w:tblCellMar>
            <w:top w:w="0" w:type="dxa"/>
            <w:left w:w="0" w:type="dxa"/>
            <w:bottom w:w="0" w:type="dxa"/>
            <w:right w:w="0" w:type="dxa"/>
          </w:tblCellMar>
        </w:tblPrEx>
        <w:trPr>
          <w:trHeight w:val="742" w:hRule="atLeast"/>
        </w:trPr>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29</w:t>
            </w:r>
          </w:p>
        </w:tc>
        <w:tc>
          <w:tcPr>
            <w:tcW w:w="3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高校两级管理体制下二级学院统战工作创新发展研究</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石琼</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四川大学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一般课题</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0.3</w:t>
            </w:r>
          </w:p>
        </w:tc>
      </w:tr>
      <w:tr>
        <w:tblPrEx>
          <w:tblCellMar>
            <w:top w:w="0" w:type="dxa"/>
            <w:left w:w="0" w:type="dxa"/>
            <w:bottom w:w="0" w:type="dxa"/>
            <w:right w:w="0" w:type="dxa"/>
          </w:tblCellMar>
        </w:tblPrEx>
        <w:trPr>
          <w:trHeight w:val="742" w:hRule="atLeast"/>
        </w:trPr>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30</w:t>
            </w:r>
          </w:p>
        </w:tc>
        <w:tc>
          <w:tcPr>
            <w:tcW w:w="3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高校党外知识分子思想政治引领研究</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王莉华</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郑州大学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一般课题</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0.3</w:t>
            </w:r>
          </w:p>
        </w:tc>
      </w:tr>
      <w:tr>
        <w:tblPrEx>
          <w:tblCellMar>
            <w:top w:w="0" w:type="dxa"/>
            <w:left w:w="0" w:type="dxa"/>
            <w:bottom w:w="0" w:type="dxa"/>
            <w:right w:w="0" w:type="dxa"/>
          </w:tblCellMar>
        </w:tblPrEx>
        <w:trPr>
          <w:trHeight w:val="742" w:hRule="atLeast"/>
        </w:trPr>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31</w:t>
            </w:r>
          </w:p>
        </w:tc>
        <w:tc>
          <w:tcPr>
            <w:tcW w:w="3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高校统战工作对大学生防范和抵御宗教渗透的重要意义研究</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谢 琰</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中南大学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一般课题</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0.3</w:t>
            </w:r>
          </w:p>
        </w:tc>
      </w:tr>
      <w:tr>
        <w:tblPrEx>
          <w:tblCellMar>
            <w:top w:w="0" w:type="dxa"/>
            <w:left w:w="0" w:type="dxa"/>
            <w:bottom w:w="0" w:type="dxa"/>
            <w:right w:w="0" w:type="dxa"/>
          </w:tblCellMar>
        </w:tblPrEx>
        <w:trPr>
          <w:trHeight w:val="752" w:hRule="atLeast"/>
        </w:trPr>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32</w:t>
            </w:r>
          </w:p>
        </w:tc>
        <w:tc>
          <w:tcPr>
            <w:tcW w:w="3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高校党外知识分子统战工作精准性研究</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姚跃传</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合肥工业大学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一般课题</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theme="minorBidi"/>
                <w:kern w:val="2"/>
                <w:sz w:val="24"/>
                <w:szCs w:val="24"/>
                <w:lang w:val="en" w:eastAsia="zh-CN" w:bidi="ar-SA"/>
              </w:rPr>
            </w:pPr>
            <w:r>
              <w:rPr>
                <w:rFonts w:hint="eastAsia" w:ascii="仿宋_GB2312" w:hAnsi="仿宋" w:eastAsia="仿宋_GB2312" w:cstheme="minorBidi"/>
                <w:kern w:val="2"/>
                <w:sz w:val="24"/>
                <w:szCs w:val="24"/>
                <w:lang w:val="en-US" w:eastAsia="zh-CN" w:bidi="ar-SA"/>
              </w:rPr>
              <w:t>0.3</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right="0" w:firstLine="640" w:firstLineChars="200"/>
        <w:jc w:val="center"/>
        <w:textAlignment w:val="auto"/>
        <w:rPr>
          <w:rFonts w:hint="eastAsia" w:ascii="仿宋_GB2312" w:hAnsi="仿宋" w:eastAsia="仿宋_GB2312" w:cstheme="minorBidi"/>
          <w:kern w:val="2"/>
          <w:sz w:val="32"/>
          <w:szCs w:val="32"/>
          <w:lang w:val="en" w:eastAsia="zh-CN" w:bidi="ar-S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0204E1"/>
    <w:rsid w:val="18020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2021-01-05T02:31:00Z</dcterms:created>
  <dc:creator>qzuser</dc:creator>
  <cp:lastModifiedBy>qzuser</cp:lastModifiedBy>
  <dcterms:modified xsi:type="dcterms:W3CDTF">2021-01-05T02:32:19Z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