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5219" w14:textId="77777777" w:rsidR="006F6E51" w:rsidRDefault="006F6E51" w:rsidP="006F6E51">
      <w:pPr>
        <w:spacing w:line="520" w:lineRule="exact"/>
        <w:rPr>
          <w:rFonts w:ascii="宋体" w:hAnsi="宋体" w:cs="宋体"/>
          <w:b/>
          <w:bCs/>
          <w:sz w:val="24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  <w:t xml:space="preserve">1 </w:t>
      </w:r>
      <w:r>
        <w:rPr>
          <w:rFonts w:ascii="宋体" w:hAnsi="宋体" w:cs="宋体"/>
          <w:bCs/>
          <w:sz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lang w:eastAsia="zh-CN"/>
        </w:rPr>
        <w:t xml:space="preserve">       </w:t>
      </w:r>
    </w:p>
    <w:p w14:paraId="02FF61BA" w14:textId="5B425124" w:rsidR="006F6E51" w:rsidRDefault="006F6E51" w:rsidP="006F6E51">
      <w:pPr>
        <w:spacing w:line="520" w:lineRule="exact"/>
        <w:jc w:val="center"/>
        <w:rPr>
          <w:rFonts w:ascii="黑体" w:eastAsia="黑体" w:hAnsi="黑体" w:cs="仿宋_GB2312"/>
          <w:bCs/>
          <w:sz w:val="32"/>
          <w:szCs w:val="32"/>
          <w:lang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“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2021</w:t>
      </w:r>
      <w:r w:rsidR="000D430A" w:rsidRPr="000D430A"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高校财务管理高峰论坛</w:t>
      </w: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”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报名表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600"/>
        <w:gridCol w:w="738"/>
        <w:gridCol w:w="1461"/>
        <w:gridCol w:w="1755"/>
        <w:gridCol w:w="1892"/>
        <w:gridCol w:w="1846"/>
      </w:tblGrid>
      <w:tr w:rsidR="006F6E51" w14:paraId="4E319DF8" w14:textId="77777777" w:rsidTr="006F6E51">
        <w:trPr>
          <w:trHeight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B7A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5EC" w14:textId="77777777" w:rsidR="006F6E51" w:rsidRDefault="006F6E51" w:rsidP="00CC2535">
            <w:pPr>
              <w:spacing w:line="410" w:lineRule="exact"/>
              <w:ind w:left="2730"/>
              <w:rPr>
                <w:rFonts w:ascii="宋体"/>
                <w:sz w:val="24"/>
              </w:rPr>
            </w:pPr>
          </w:p>
        </w:tc>
      </w:tr>
      <w:tr w:rsidR="006F6E51" w14:paraId="10FEFA5D" w14:textId="77777777" w:rsidTr="006F6E51">
        <w:trPr>
          <w:trHeight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7C3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A76C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D12" w14:textId="77777777" w:rsidR="006F6E51" w:rsidRDefault="006F6E51" w:rsidP="00CC2535">
            <w:pPr>
              <w:spacing w:line="41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646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</w:p>
        </w:tc>
      </w:tr>
      <w:tr w:rsidR="006F6E51" w14:paraId="4BA001F9" w14:textId="77777777" w:rsidTr="006F6E51">
        <w:trPr>
          <w:trHeight w:val="494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769E0" w14:textId="77777777" w:rsidR="006F6E51" w:rsidRDefault="006F6E51" w:rsidP="00CC2535">
            <w:pPr>
              <w:spacing w:line="410" w:lineRule="exact"/>
              <w:jc w:val="both"/>
              <w:rPr>
                <w:rFonts w:asci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参会人员（领队、联系人请专门注明）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0AC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61A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F18" w14:textId="77777777" w:rsidR="006F6E51" w:rsidRDefault="006F6E51" w:rsidP="00CC2535">
            <w:pPr>
              <w:spacing w:line="41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64F" w14:textId="77777777" w:rsidR="006F6E51" w:rsidRDefault="006F6E51" w:rsidP="00CC2535">
            <w:pPr>
              <w:spacing w:line="410" w:lineRule="exact"/>
              <w:ind w:firstLineChars="150" w:firstLine="36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88B" w14:textId="77777777" w:rsidR="006F6E51" w:rsidRDefault="006F6E51" w:rsidP="00CC2535">
            <w:pPr>
              <w:spacing w:line="41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026" w14:textId="77777777" w:rsidR="006F6E51" w:rsidRDefault="006F6E51" w:rsidP="00CC2535">
            <w:pPr>
              <w:spacing w:line="41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邮箱</w:t>
            </w:r>
          </w:p>
        </w:tc>
      </w:tr>
      <w:tr w:rsidR="006F6E51" w14:paraId="2FF1AEF3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8413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A5D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A40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C75E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AE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C963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80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045395E9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61EA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C5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F9BE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CB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714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7FDE" w14:textId="77777777" w:rsidR="006F6E51" w:rsidRDefault="006F6E51" w:rsidP="00CC2535">
            <w:pPr>
              <w:spacing w:line="41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4D2D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8448118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C7F7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AA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E4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722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5B2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F67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86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590F1CAC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6D73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F2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15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5F3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1F7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702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D806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47D3D0E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C710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EEE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A3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A972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7DD6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BAA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20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1B0ED57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C32DB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D46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55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72A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54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C28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44A3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4CB6F361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116D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EF4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DA4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C7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54B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7B8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D89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31DCAB14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BC70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34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1CA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FA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526D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19A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A1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8ECC8DA" w14:textId="77777777" w:rsidTr="006F6E51">
        <w:trPr>
          <w:trHeight w:val="307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5C" w14:textId="77777777" w:rsidR="006F6E51" w:rsidRDefault="006F6E51" w:rsidP="00CC2535">
            <w:pPr>
              <w:widowControl/>
              <w:jc w:val="both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住宿及乘车安排</w:t>
            </w:r>
          </w:p>
        </w:tc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411E" w14:textId="77777777" w:rsidR="006F6E51" w:rsidRDefault="006F6E51" w:rsidP="00CC25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房型预订</w:t>
            </w:r>
          </w:p>
          <w:p w14:paraId="55DA0EEA" w14:textId="77777777" w:rsidR="006F6E51" w:rsidRDefault="006F6E51" w:rsidP="00CC25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 xml:space="preserve">□ 大床房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 xml:space="preserve">间     □ 双床房拼房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 xml:space="preserve">间     □ 双床房包间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  <w:p w14:paraId="297AF9F5" w14:textId="5AC8CBDE" w:rsidR="006F6E51" w:rsidRDefault="006F6E51" w:rsidP="00CC2535">
            <w:pPr>
              <w:widowControl/>
              <w:spacing w:line="360" w:lineRule="auto"/>
              <w:jc w:val="both"/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lang w:eastAsia="zh-CN"/>
              </w:rPr>
              <w:t>注：因参会人员较多，请提前预订住宿，会务组汇总需求后统一寄发</w:t>
            </w:r>
            <w:r w:rsidR="000D430A">
              <w:rPr>
                <w:rFonts w:ascii="宋体" w:hAnsi="宋体" w:cs="宋体" w:hint="eastAsia"/>
                <w:bCs/>
                <w:color w:val="000000"/>
                <w:sz w:val="24"/>
                <w:lang w:eastAsia="zh-CN"/>
              </w:rPr>
              <w:t>论坛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lang w:eastAsia="zh-CN"/>
              </w:rPr>
              <w:t>报到通知。</w:t>
            </w:r>
          </w:p>
          <w:p w14:paraId="6DD3E266" w14:textId="77777777" w:rsidR="006F6E51" w:rsidRDefault="006F6E51" w:rsidP="00CC2535">
            <w:pPr>
              <w:widowControl/>
              <w:spacing w:line="360" w:lineRule="auto"/>
              <w:jc w:val="both"/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cs="宋体"/>
                <w:bCs/>
                <w:color w:val="000000"/>
                <w:sz w:val="24"/>
                <w:lang w:eastAsia="zh-CN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lang w:eastAsia="zh-CN"/>
              </w:rPr>
              <w:t>杭州萧山国际机场大巴发车时间，如需乘坐请选择。</w:t>
            </w:r>
          </w:p>
          <w:p w14:paraId="74A15E4F" w14:textId="77777777" w:rsidR="006F6E51" w:rsidRDefault="006F6E51" w:rsidP="00CC2535">
            <w:pPr>
              <w:widowControl/>
              <w:spacing w:after="60" w:line="360" w:lineRule="auto"/>
              <w:jc w:val="both"/>
              <w:textAlignment w:val="baseline"/>
              <w:rPr>
                <w:rFonts w:ascii="宋体" w:cs="宋体"/>
                <w:sz w:val="24"/>
                <w:lang w:eastAsia="zh-CN"/>
              </w:rPr>
            </w:pPr>
            <w:r>
              <w:rPr>
                <w:rFonts w:cs="宋体"/>
                <w:bCs/>
                <w:color w:val="000000"/>
                <w:sz w:val="24"/>
              </w:rPr>
              <w:sym w:font="Wingdings 2" w:char="F0A3"/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5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月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26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日</w:t>
            </w:r>
            <w:r>
              <w:rPr>
                <w:rFonts w:ascii="宋体" w:cs="宋体" w:hint="eastAsia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ascii="宋体" w:cs="宋体"/>
                <w:sz w:val="24"/>
                <w:lang w:eastAsia="zh-CN"/>
              </w:rPr>
              <w:t xml:space="preserve">15:00 </w:t>
            </w:r>
            <w:r>
              <w:rPr>
                <w:rFonts w:cs="宋体"/>
                <w:bCs/>
                <w:sz w:val="24"/>
                <w:lang w:eastAsia="zh-CN"/>
              </w:rPr>
              <w:t xml:space="preserve">   </w:t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cs="宋体" w:hint="eastAsia"/>
                <w:bCs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cs="宋体"/>
                <w:bCs/>
                <w:color w:val="000000"/>
                <w:sz w:val="24"/>
              </w:rPr>
              <w:sym w:font="Wingdings 2" w:char="F0A3"/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5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月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26</w:t>
            </w:r>
            <w:r>
              <w:rPr>
                <w:rFonts w:cs="宋体" w:hint="eastAsia"/>
                <w:bCs/>
                <w:sz w:val="24"/>
                <w:lang w:eastAsia="zh-CN"/>
              </w:rPr>
              <w:t>日</w:t>
            </w:r>
            <w:r>
              <w:rPr>
                <w:rFonts w:ascii="宋体" w:cs="宋体"/>
                <w:sz w:val="24"/>
                <w:lang w:eastAsia="zh-CN"/>
              </w:rPr>
              <w:t>17</w:t>
            </w:r>
            <w:r>
              <w:rPr>
                <w:rFonts w:ascii="宋体" w:cs="宋体" w:hint="eastAsia"/>
                <w:sz w:val="24"/>
                <w:lang w:eastAsia="zh-CN"/>
              </w:rPr>
              <w:t>:</w:t>
            </w:r>
            <w:r>
              <w:rPr>
                <w:rFonts w:ascii="宋体" w:cs="宋体"/>
                <w:sz w:val="24"/>
                <w:lang w:eastAsia="zh-CN"/>
              </w:rPr>
              <w:t xml:space="preserve">00 </w:t>
            </w:r>
            <w:r>
              <w:rPr>
                <w:rFonts w:cs="宋体"/>
                <w:bCs/>
                <w:sz w:val="24"/>
                <w:lang w:eastAsia="zh-CN"/>
              </w:rPr>
              <w:t xml:space="preserve"> </w:t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cs="宋体"/>
                <w:bCs/>
                <w:color w:val="000000"/>
                <w:sz w:val="24"/>
              </w:rPr>
              <w:sym w:font="Wingdings 2" w:char="F0A3"/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5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月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26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日</w:t>
            </w:r>
            <w:r>
              <w:rPr>
                <w:rFonts w:ascii="宋体" w:cs="宋体"/>
                <w:sz w:val="24"/>
                <w:lang w:eastAsia="zh-CN"/>
              </w:rPr>
              <w:t>20</w:t>
            </w:r>
            <w:r>
              <w:rPr>
                <w:rFonts w:ascii="宋体" w:cs="宋体" w:hint="eastAsia"/>
                <w:sz w:val="24"/>
                <w:lang w:eastAsia="zh-CN"/>
              </w:rPr>
              <w:t>:</w:t>
            </w:r>
            <w:r>
              <w:rPr>
                <w:rFonts w:ascii="宋体" w:cs="宋体"/>
                <w:sz w:val="24"/>
                <w:lang w:eastAsia="zh-CN"/>
              </w:rPr>
              <w:t>00</w:t>
            </w:r>
          </w:p>
          <w:p w14:paraId="6DABF542" w14:textId="6EF3C787" w:rsidR="006F6E51" w:rsidRDefault="006F6E51" w:rsidP="00CC2535">
            <w:pPr>
              <w:widowControl/>
              <w:spacing w:after="60" w:line="360" w:lineRule="auto"/>
              <w:jc w:val="both"/>
              <w:textAlignment w:val="baseline"/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ascii="宋体" w:cs="宋体" w:hint="eastAsia"/>
                <w:sz w:val="24"/>
                <w:lang w:eastAsia="zh-CN"/>
              </w:rPr>
              <w:t>注：请乘坐以上</w:t>
            </w:r>
            <w:r>
              <w:rPr>
                <w:rFonts w:ascii="宋体" w:cs="宋体" w:hint="eastAsia"/>
                <w:sz w:val="24"/>
                <w:lang w:eastAsia="zh-CN"/>
              </w:rPr>
              <w:t>3</w:t>
            </w:r>
            <w:r>
              <w:rPr>
                <w:rFonts w:ascii="宋体" w:cs="宋体" w:hint="eastAsia"/>
                <w:sz w:val="24"/>
                <w:lang w:eastAsia="zh-CN"/>
              </w:rPr>
              <w:t>个时间段大巴的参会代表提前报名，机场到达口有专人引导。其他代表请按照</w:t>
            </w:r>
            <w:r w:rsidR="000D430A">
              <w:rPr>
                <w:rFonts w:ascii="宋体" w:cs="宋体" w:hint="eastAsia"/>
                <w:sz w:val="24"/>
                <w:lang w:eastAsia="zh-CN"/>
              </w:rPr>
              <w:t>论坛</w:t>
            </w:r>
            <w:r>
              <w:rPr>
                <w:rFonts w:ascii="宋体" w:cs="宋体" w:hint="eastAsia"/>
                <w:sz w:val="24"/>
                <w:lang w:eastAsia="zh-CN"/>
              </w:rPr>
              <w:t>报到通知提示自行前往会场。</w:t>
            </w:r>
          </w:p>
        </w:tc>
      </w:tr>
      <w:tr w:rsidR="006F6E51" w14:paraId="5F2C4587" w14:textId="77777777" w:rsidTr="006F6E51">
        <w:trPr>
          <w:trHeight w:val="180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5858" w14:textId="77777777" w:rsidR="006F6E51" w:rsidRDefault="006F6E51" w:rsidP="00CC253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  <w:lang w:eastAsia="zh-CN"/>
              </w:rPr>
              <w:t>发票信息</w:t>
            </w:r>
          </w:p>
        </w:tc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F944" w14:textId="77777777" w:rsidR="006F6E51" w:rsidRDefault="006F6E51" w:rsidP="00CC2535">
            <w:pPr>
              <w:spacing w:line="360" w:lineRule="auto"/>
              <w:jc w:val="both"/>
              <w:rPr>
                <w:rFonts w:ascii="宋体" w:hAnsi="宋体"/>
                <w:bCs/>
                <w:sz w:val="24"/>
                <w:u w:val="single"/>
                <w:lang w:eastAsia="zh-CN"/>
              </w:rPr>
            </w:pPr>
            <w:r>
              <w:rPr>
                <w:rFonts w:ascii="宋体" w:hAnsi="宋体" w:hint="eastAsia"/>
                <w:bCs/>
                <w:sz w:val="24"/>
                <w:lang w:eastAsia="zh-CN"/>
              </w:rPr>
              <w:t>发票必填项目：</w:t>
            </w:r>
            <w:r>
              <w:rPr>
                <w:rFonts w:ascii="宋体" w:hAnsi="宋体" w:hint="eastAsia"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  <w:lang w:eastAsia="zh-CN"/>
              </w:rPr>
              <w:t xml:space="preserve">                      </w:t>
            </w:r>
          </w:p>
          <w:p w14:paraId="625E829D" w14:textId="77777777" w:rsidR="006F6E51" w:rsidRDefault="006F6E51" w:rsidP="00CC2535">
            <w:pPr>
              <w:spacing w:line="360" w:lineRule="auto"/>
              <w:jc w:val="both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Cs/>
                <w:sz w:val="24"/>
                <w:lang w:eastAsia="zh-CN"/>
              </w:rPr>
              <w:t>发票抬头：</w:t>
            </w:r>
            <w:r>
              <w:rPr>
                <w:rFonts w:ascii="宋体" w:hAnsi="宋体"/>
                <w:bCs/>
                <w:sz w:val="24"/>
                <w:u w:val="single"/>
                <w:lang w:eastAsia="zh-CN"/>
              </w:rPr>
              <w:t xml:space="preserve">                           </w:t>
            </w:r>
            <w:r>
              <w:rPr>
                <w:rFonts w:ascii="宋体" w:hAnsi="宋体"/>
                <w:bCs/>
                <w:sz w:val="24"/>
                <w:lang w:eastAsia="zh-CN"/>
              </w:rPr>
              <w:t xml:space="preserve">   </w:t>
            </w:r>
          </w:p>
          <w:p w14:paraId="5EC5A3DD" w14:textId="77777777" w:rsidR="006F6E51" w:rsidRDefault="006F6E51" w:rsidP="00CC2535">
            <w:pPr>
              <w:spacing w:line="360" w:lineRule="auto"/>
              <w:jc w:val="both"/>
              <w:rPr>
                <w:rFonts w:ascii="宋体" w:hAnsi="宋体"/>
                <w:sz w:val="24"/>
                <w:u w:val="single"/>
                <w:lang w:eastAsia="zh-CN"/>
              </w:rPr>
            </w:pPr>
            <w:r>
              <w:rPr>
                <w:rFonts w:ascii="宋体" w:hAnsi="宋体" w:hint="eastAsia"/>
                <w:bCs/>
                <w:sz w:val="24"/>
                <w:lang w:eastAsia="zh-CN"/>
              </w:rPr>
              <w:t>纳税人识别号：</w:t>
            </w:r>
            <w:r>
              <w:rPr>
                <w:rFonts w:ascii="宋体" w:hAnsi="宋体"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  <w:lang w:eastAsia="zh-CN"/>
              </w:rPr>
              <w:t xml:space="preserve">               </w:t>
            </w:r>
            <w:r>
              <w:rPr>
                <w:rFonts w:ascii="宋体" w:hAnsi="宋体"/>
                <w:b/>
                <w:bCs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  <w:lang w:eastAsia="zh-CN"/>
              </w:rPr>
              <w:t xml:space="preserve">   </w:t>
            </w:r>
          </w:p>
        </w:tc>
      </w:tr>
    </w:tbl>
    <w:p w14:paraId="407429A1" w14:textId="77777777" w:rsidR="006F6E51" w:rsidRDefault="006F6E51" w:rsidP="006F6E51">
      <w:pPr>
        <w:spacing w:line="20" w:lineRule="exact"/>
        <w:rPr>
          <w:sz w:val="24"/>
          <w:lang w:eastAsia="zh-CN"/>
        </w:rPr>
      </w:pPr>
    </w:p>
    <w:p w14:paraId="1204D1A2" w14:textId="436DDA4F" w:rsidR="006F37CA" w:rsidRDefault="006F6E51" w:rsidP="006F6E51">
      <w:r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  <w:t>注：此表复制有效，填写后请发至邮箱：</w:t>
      </w:r>
      <w:r>
        <w:rPr>
          <w:rFonts w:ascii="宋体" w:eastAsia="宋体" w:hAnsi="宋体" w:cs="仿宋_GB2312"/>
          <w:bCs/>
          <w:sz w:val="24"/>
          <w:szCs w:val="24"/>
          <w:lang w:eastAsia="zh-CN" w:bidi="zh-CN"/>
        </w:rPr>
        <w:t>2668917014@q</w:t>
      </w: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DB2E7" w14:textId="77777777" w:rsidR="00EE5D46" w:rsidRDefault="00EE5D46" w:rsidP="000D430A">
      <w:r>
        <w:separator/>
      </w:r>
    </w:p>
  </w:endnote>
  <w:endnote w:type="continuationSeparator" w:id="0">
    <w:p w14:paraId="432CE74D" w14:textId="77777777" w:rsidR="00EE5D46" w:rsidRDefault="00EE5D46" w:rsidP="000D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FA92" w14:textId="77777777" w:rsidR="00EE5D46" w:rsidRDefault="00EE5D46" w:rsidP="000D430A">
      <w:r>
        <w:separator/>
      </w:r>
    </w:p>
  </w:footnote>
  <w:footnote w:type="continuationSeparator" w:id="0">
    <w:p w14:paraId="119610A7" w14:textId="77777777" w:rsidR="00EE5D46" w:rsidRDefault="00EE5D46" w:rsidP="000D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45"/>
    <w:rsid w:val="000D430A"/>
    <w:rsid w:val="004F65BC"/>
    <w:rsid w:val="006F6E51"/>
    <w:rsid w:val="00D17944"/>
    <w:rsid w:val="00D57B45"/>
    <w:rsid w:val="00E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3FF46"/>
  <w15:chartTrackingRefBased/>
  <w15:docId w15:val="{F590A98A-4022-4F50-8FA0-BE08535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5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30A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D43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30A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3</cp:revision>
  <dcterms:created xsi:type="dcterms:W3CDTF">2021-01-05T03:39:00Z</dcterms:created>
  <dcterms:modified xsi:type="dcterms:W3CDTF">2021-01-11T09:22:00Z</dcterms:modified>
</cp:coreProperties>
</file>