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楷体_GB2312" w:hAnsi="宋体" w:eastAsia="楷体_GB2312"/>
          <w:bCs/>
          <w:color w:val="000000"/>
          <w:sz w:val="28"/>
          <w:szCs w:val="28"/>
        </w:rPr>
      </w:pPr>
      <w:r>
        <w:rPr>
          <w:rFonts w:hint="eastAsia" w:ascii="楷体_GB2312" w:hAnsi="宋体" w:eastAsia="楷体_GB2312"/>
          <w:bCs/>
          <w:color w:val="000000"/>
          <w:sz w:val="28"/>
          <w:szCs w:val="28"/>
        </w:rPr>
        <w:t>附件3：</w:t>
      </w:r>
    </w:p>
    <w:p>
      <w:pPr>
        <w:jc w:val="center"/>
        <w:rPr>
          <w:rFonts w:ascii="楷体_GB2312" w:hAnsi="宋体" w:eastAsia="楷体_GB2312"/>
          <w:b/>
          <w:color w:val="000000"/>
          <w:sz w:val="44"/>
          <w:szCs w:val="44"/>
        </w:rPr>
      </w:pPr>
      <w:r>
        <w:rPr>
          <w:rFonts w:hint="eastAsia" w:ascii="楷体_GB2312" w:hAnsi="宋体" w:eastAsia="楷体_GB2312"/>
          <w:b/>
          <w:color w:val="000000"/>
          <w:sz w:val="44"/>
          <w:szCs w:val="44"/>
        </w:rPr>
        <w:t>中国高等教育学会企业单位会员申请表</w:t>
      </w:r>
    </w:p>
    <w:p>
      <w:pPr>
        <w:adjustRightInd w:val="0"/>
        <w:snapToGrid w:val="0"/>
        <w:spacing w:after="156" w:afterLines="50" w:line="400" w:lineRule="exact"/>
        <w:ind w:firstLine="420" w:firstLineChars="200"/>
        <w:rPr>
          <w:rFonts w:eastAsia="楷体_GB2312"/>
          <w:szCs w:val="21"/>
        </w:rPr>
      </w:pPr>
      <w:r>
        <w:rPr>
          <w:rFonts w:hint="eastAsia" w:eastAsia="楷体_GB2312"/>
          <w:szCs w:val="21"/>
        </w:rPr>
        <w:t>填表时间</w:t>
      </w:r>
      <w:r>
        <w:rPr>
          <w:rFonts w:eastAsia="楷体_GB2312"/>
          <w:szCs w:val="21"/>
        </w:rPr>
        <w:t xml:space="preserve"> </w:t>
      </w:r>
      <w:r>
        <w:rPr>
          <w:rFonts w:eastAsia="楷体_GB2312"/>
          <w:szCs w:val="21"/>
          <w:u w:val="single"/>
        </w:rPr>
        <w:t xml:space="preserve">    </w:t>
      </w:r>
      <w:r>
        <w:rPr>
          <w:rFonts w:hint="eastAsia" w:eastAsia="楷体_GB2312"/>
          <w:szCs w:val="21"/>
        </w:rPr>
        <w:t>年</w:t>
      </w:r>
      <w:r>
        <w:rPr>
          <w:rFonts w:eastAsia="楷体_GB2312"/>
          <w:szCs w:val="21"/>
          <w:u w:val="single"/>
        </w:rPr>
        <w:t xml:space="preserve">  </w:t>
      </w:r>
      <w:r>
        <w:rPr>
          <w:rFonts w:hint="eastAsia" w:eastAsia="楷体_GB2312"/>
          <w:szCs w:val="21"/>
        </w:rPr>
        <w:t>月</w:t>
      </w:r>
      <w:r>
        <w:rPr>
          <w:rFonts w:eastAsia="楷体_GB2312"/>
          <w:szCs w:val="21"/>
          <w:u w:val="single"/>
        </w:rPr>
        <w:t xml:space="preserve">  </w:t>
      </w:r>
      <w:r>
        <w:rPr>
          <w:rFonts w:hint="eastAsia" w:eastAsia="楷体_GB2312"/>
          <w:szCs w:val="21"/>
        </w:rPr>
        <w:t>日</w:t>
      </w:r>
      <w:r>
        <w:rPr>
          <w:rFonts w:eastAsia="楷体_GB2312"/>
          <w:szCs w:val="21"/>
        </w:rPr>
        <w:t xml:space="preserve">                  </w:t>
      </w:r>
      <w:r>
        <w:rPr>
          <w:rFonts w:hint="eastAsia" w:eastAsia="楷体_GB2312"/>
          <w:kern w:val="0"/>
          <w:szCs w:val="21"/>
        </w:rPr>
        <w:t>编号（由学会秘书处填写）：</w:t>
      </w:r>
      <w:r>
        <w:rPr>
          <w:rFonts w:hint="eastAsia" w:eastAsia="楷体_GB2312"/>
          <w:kern w:val="0"/>
          <w:szCs w:val="21"/>
          <w:u w:val="single"/>
        </w:rPr>
        <w:t xml:space="preserve">       </w:t>
      </w:r>
      <w:r>
        <w:rPr>
          <w:rFonts w:eastAsia="楷体_GB2312"/>
          <w:szCs w:val="21"/>
        </w:rPr>
        <w:t xml:space="preserve"> </w:t>
      </w:r>
    </w:p>
    <w:p>
      <w:pPr>
        <w:spacing w:line="20" w:lineRule="exact"/>
        <w:rPr>
          <w:rFonts w:ascii="仿宋_GB2312" w:eastAsia="仿宋_GB2312"/>
          <w:sz w:val="30"/>
          <w:szCs w:val="30"/>
        </w:rPr>
      </w:pP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47"/>
        <w:gridCol w:w="589"/>
        <w:gridCol w:w="363"/>
        <w:gridCol w:w="920"/>
        <w:gridCol w:w="1134"/>
        <w:gridCol w:w="690"/>
        <w:gridCol w:w="160"/>
        <w:gridCol w:w="121"/>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322"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 xml:space="preserve">申请单位信息 </w:t>
            </w:r>
            <w:r>
              <w:rPr>
                <w:rFonts w:eastAsia="楷体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单位全称</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统一社会信用代码</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单位性质</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单位网址</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办公地址</w:t>
            </w:r>
          </w:p>
        </w:tc>
        <w:tc>
          <w:tcPr>
            <w:tcW w:w="8051"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trPr>
        <w:tc>
          <w:tcPr>
            <w:tcW w:w="1271" w:type="dxa"/>
            <w:tcBorders>
              <w:top w:val="single" w:color="auto" w:sz="4" w:space="0"/>
              <w:left w:val="single" w:color="auto" w:sz="4" w:space="0"/>
              <w:right w:val="single" w:color="auto" w:sz="4" w:space="0"/>
            </w:tcBorders>
            <w:vAlign w:val="center"/>
          </w:tcPr>
          <w:p>
            <w:pPr>
              <w:spacing w:line="360" w:lineRule="exact"/>
              <w:jc w:val="left"/>
              <w:rPr>
                <w:rFonts w:eastAsia="楷体_GB2312"/>
                <w:szCs w:val="21"/>
              </w:rPr>
            </w:pPr>
            <w:r>
              <w:rPr>
                <w:rFonts w:hint="eastAsia" w:eastAsia="楷体_GB2312"/>
                <w:szCs w:val="21"/>
              </w:rPr>
              <w:t>单位简介（可另附文件说明）</w:t>
            </w:r>
          </w:p>
        </w:tc>
        <w:tc>
          <w:tcPr>
            <w:tcW w:w="8051" w:type="dxa"/>
            <w:gridSpan w:val="9"/>
            <w:tcBorders>
              <w:top w:val="single" w:color="auto" w:sz="4" w:space="0"/>
              <w:left w:val="single" w:color="auto" w:sz="4" w:space="0"/>
              <w:right w:val="single" w:color="auto" w:sz="4" w:space="0"/>
            </w:tcBorders>
            <w:vAlign w:val="center"/>
          </w:tcPr>
          <w:p>
            <w:pPr>
              <w:spacing w:line="360" w:lineRule="exact"/>
              <w:jc w:val="left"/>
              <w:rPr>
                <w:rFonts w:eastAsia="楷体_GB2312"/>
                <w:szCs w:val="21"/>
              </w:rPr>
            </w:pPr>
            <w:r>
              <w:rPr>
                <w:rFonts w:hint="eastAsia" w:eastAsia="楷体_GB2312"/>
                <w:szCs w:val="21"/>
              </w:rPr>
              <w:t>经营范围、注册资本、净资产、员工规模、营运时间、服务高等教育改革发展的案列等（可附页）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322"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 xml:space="preserve">申请单位法人代表或指定的单位代表简介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姓</w:t>
            </w:r>
            <w:r>
              <w:rPr>
                <w:rFonts w:eastAsia="楷体_GB2312"/>
                <w:szCs w:val="21"/>
              </w:rPr>
              <w:t xml:space="preserve">  </w:t>
            </w:r>
            <w:r>
              <w:rPr>
                <w:rFonts w:hint="eastAsia" w:eastAsia="楷体_GB2312"/>
                <w:szCs w:val="21"/>
              </w:rPr>
              <w:t>名</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9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性  别</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出生年月</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职  务</w:t>
            </w:r>
          </w:p>
        </w:tc>
        <w:tc>
          <w:tcPr>
            <w:tcW w:w="311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政治面貌</w:t>
            </w:r>
          </w:p>
        </w:tc>
        <w:tc>
          <w:tcPr>
            <w:tcW w:w="294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271" w:type="dxa"/>
            <w:vMerge w:val="restart"/>
            <w:tcBorders>
              <w:top w:val="single" w:color="auto" w:sz="4" w:space="0"/>
              <w:left w:val="single" w:color="auto" w:sz="4" w:space="0"/>
              <w:right w:val="single" w:color="auto" w:sz="4" w:space="0"/>
            </w:tcBorders>
            <w:vAlign w:val="center"/>
          </w:tcPr>
          <w:p>
            <w:pPr>
              <w:jc w:val="center"/>
              <w:rPr>
                <w:rFonts w:eastAsia="楷体_GB2312"/>
                <w:szCs w:val="21"/>
              </w:rPr>
            </w:pPr>
            <w:r>
              <w:rPr>
                <w:rFonts w:hint="eastAsia" w:eastAsia="楷体_GB2312"/>
                <w:szCs w:val="21"/>
              </w:rPr>
              <w:t>联系方式</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办公电话</w:t>
            </w:r>
          </w:p>
        </w:tc>
        <w:tc>
          <w:tcPr>
            <w:tcW w:w="187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906"/>
              <w:jc w:val="center"/>
              <w:rPr>
                <w:rFonts w:eastAsia="楷体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手  机</w:t>
            </w:r>
          </w:p>
        </w:tc>
        <w:tc>
          <w:tcPr>
            <w:tcW w:w="379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271" w:type="dxa"/>
            <w:vMerge w:val="continue"/>
            <w:tcBorders>
              <w:left w:val="single" w:color="auto" w:sz="4" w:space="0"/>
              <w:right w:val="single" w:color="auto" w:sz="4" w:space="0"/>
            </w:tcBorders>
            <w:vAlign w:val="center"/>
          </w:tcPr>
          <w:p>
            <w:pPr>
              <w:widowControl/>
              <w:jc w:val="left"/>
              <w:rPr>
                <w:rFonts w:eastAsia="楷体_GB2312"/>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电子邮箱</w:t>
            </w:r>
          </w:p>
        </w:tc>
        <w:tc>
          <w:tcPr>
            <w:tcW w:w="6804"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322"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工作联系人基本信息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71" w:type="dxa"/>
            <w:tcBorders>
              <w:top w:val="single" w:color="auto" w:sz="4" w:space="0"/>
              <w:left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姓</w:t>
            </w:r>
            <w:r>
              <w:rPr>
                <w:rFonts w:eastAsia="楷体_GB2312"/>
                <w:szCs w:val="21"/>
              </w:rPr>
              <w:t xml:space="preserve">  </w:t>
            </w:r>
            <w:r>
              <w:rPr>
                <w:rFonts w:hint="eastAsia" w:eastAsia="楷体_GB2312"/>
                <w:szCs w:val="21"/>
              </w:rPr>
              <w:t>名</w:t>
            </w:r>
          </w:p>
        </w:tc>
        <w:tc>
          <w:tcPr>
            <w:tcW w:w="3119" w:type="dxa"/>
            <w:gridSpan w:val="4"/>
            <w:tcBorders>
              <w:top w:val="single" w:color="auto" w:sz="4" w:space="0"/>
              <w:left w:val="single" w:color="auto" w:sz="4" w:space="0"/>
              <w:right w:val="single" w:color="auto" w:sz="4" w:space="0"/>
            </w:tcBorders>
            <w:vAlign w:val="center"/>
          </w:tcPr>
          <w:p>
            <w:pPr>
              <w:spacing w:line="360" w:lineRule="exact"/>
              <w:jc w:val="center"/>
              <w:rPr>
                <w:rFonts w:eastAsia="楷体_GB2312"/>
                <w:szCs w:val="21"/>
              </w:rPr>
            </w:pPr>
          </w:p>
        </w:tc>
        <w:tc>
          <w:tcPr>
            <w:tcW w:w="2105" w:type="dxa"/>
            <w:gridSpan w:val="4"/>
            <w:tcBorders>
              <w:top w:val="single" w:color="auto" w:sz="4" w:space="0"/>
              <w:left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办公电话</w:t>
            </w:r>
          </w:p>
        </w:tc>
        <w:tc>
          <w:tcPr>
            <w:tcW w:w="2827" w:type="dxa"/>
            <w:tcBorders>
              <w:top w:val="single" w:color="auto" w:sz="4" w:space="0"/>
              <w:left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71" w:type="dxa"/>
            <w:tcBorders>
              <w:left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部</w:t>
            </w:r>
            <w:r>
              <w:rPr>
                <w:rFonts w:eastAsia="楷体_GB2312"/>
                <w:szCs w:val="21"/>
              </w:rPr>
              <w:t xml:space="preserve">  </w:t>
            </w:r>
            <w:r>
              <w:rPr>
                <w:rFonts w:hint="eastAsia" w:eastAsia="楷体_GB2312"/>
                <w:szCs w:val="21"/>
              </w:rPr>
              <w:t>门</w:t>
            </w:r>
          </w:p>
        </w:tc>
        <w:tc>
          <w:tcPr>
            <w:tcW w:w="3119" w:type="dxa"/>
            <w:gridSpan w:val="4"/>
            <w:tcBorders>
              <w:left w:val="single" w:color="auto" w:sz="4" w:space="0"/>
              <w:right w:val="single" w:color="auto" w:sz="4" w:space="0"/>
            </w:tcBorders>
            <w:vAlign w:val="center"/>
          </w:tcPr>
          <w:p>
            <w:pPr>
              <w:spacing w:line="360" w:lineRule="exact"/>
              <w:jc w:val="center"/>
              <w:rPr>
                <w:rFonts w:eastAsia="楷体_GB2312"/>
                <w:szCs w:val="21"/>
              </w:rPr>
            </w:pPr>
          </w:p>
        </w:tc>
        <w:tc>
          <w:tcPr>
            <w:tcW w:w="2105" w:type="dxa"/>
            <w:gridSpan w:val="4"/>
            <w:tcBorders>
              <w:left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手</w:t>
            </w:r>
            <w:r>
              <w:rPr>
                <w:rFonts w:eastAsia="楷体_GB2312"/>
                <w:szCs w:val="21"/>
              </w:rPr>
              <w:t xml:space="preserve">  </w:t>
            </w:r>
            <w:r>
              <w:rPr>
                <w:rFonts w:hint="eastAsia" w:eastAsia="楷体_GB2312"/>
                <w:szCs w:val="21"/>
              </w:rPr>
              <w:t>机</w:t>
            </w:r>
          </w:p>
        </w:tc>
        <w:tc>
          <w:tcPr>
            <w:tcW w:w="2827" w:type="dxa"/>
            <w:tcBorders>
              <w:left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1" w:type="dxa"/>
            <w:tcBorders>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职</w:t>
            </w:r>
            <w:r>
              <w:rPr>
                <w:rFonts w:eastAsia="楷体_GB2312"/>
                <w:szCs w:val="21"/>
              </w:rPr>
              <w:t xml:space="preserve">  </w:t>
            </w:r>
            <w:r>
              <w:rPr>
                <w:rFonts w:hint="eastAsia" w:eastAsia="楷体_GB2312"/>
                <w:szCs w:val="21"/>
              </w:rPr>
              <w:t>务</w:t>
            </w:r>
          </w:p>
        </w:tc>
        <w:tc>
          <w:tcPr>
            <w:tcW w:w="3119" w:type="dxa"/>
            <w:gridSpan w:val="4"/>
            <w:tcBorders>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c>
          <w:tcPr>
            <w:tcW w:w="2105" w:type="dxa"/>
            <w:gridSpan w:val="4"/>
            <w:tcBorders>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电子邮箱</w:t>
            </w:r>
          </w:p>
        </w:tc>
        <w:tc>
          <w:tcPr>
            <w:tcW w:w="2827" w:type="dxa"/>
            <w:tcBorders>
              <w:left w:val="single" w:color="auto" w:sz="4" w:space="0"/>
              <w:bottom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71" w:type="dxa"/>
            <w:tcBorders>
              <w:left w:val="single" w:color="auto" w:sz="4" w:space="0"/>
              <w:bottom w:val="single" w:color="auto" w:sz="4" w:space="0"/>
              <w:right w:val="single" w:color="auto" w:sz="4" w:space="0"/>
            </w:tcBorders>
            <w:vAlign w:val="center"/>
          </w:tcPr>
          <w:p>
            <w:pPr>
              <w:spacing w:line="360" w:lineRule="exact"/>
              <w:jc w:val="center"/>
              <w:rPr>
                <w:rFonts w:eastAsia="楷体_GB2312"/>
                <w:szCs w:val="21"/>
              </w:rPr>
            </w:pPr>
            <w:r>
              <w:rPr>
                <w:rFonts w:hint="eastAsia" w:eastAsia="楷体_GB2312"/>
                <w:szCs w:val="21"/>
              </w:rPr>
              <w:t>通讯地址</w:t>
            </w:r>
          </w:p>
        </w:tc>
        <w:tc>
          <w:tcPr>
            <w:tcW w:w="8051" w:type="dxa"/>
            <w:gridSpan w:val="9"/>
            <w:tcBorders>
              <w:left w:val="single" w:color="auto" w:sz="4" w:space="0"/>
              <w:right w:val="single" w:color="auto" w:sz="4" w:space="0"/>
            </w:tcBorders>
            <w:vAlign w:val="center"/>
          </w:tcPr>
          <w:p>
            <w:pPr>
              <w:spacing w:line="360" w:lineRule="exact"/>
              <w:jc w:val="center"/>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322" w:type="dxa"/>
            <w:gridSpan w:val="10"/>
            <w:tcBorders>
              <w:top w:val="single" w:color="auto" w:sz="4" w:space="0"/>
              <w:left w:val="single" w:color="auto" w:sz="4" w:space="0"/>
              <w:bottom w:val="single" w:color="auto" w:sz="4" w:space="0"/>
              <w:right w:val="single" w:color="auto" w:sz="4" w:space="0"/>
            </w:tcBorders>
          </w:tcPr>
          <w:p>
            <w:pPr>
              <w:spacing w:line="360" w:lineRule="exact"/>
              <w:ind w:firstLine="560" w:firstLineChars="200"/>
              <w:jc w:val="left"/>
              <w:rPr>
                <w:rFonts w:eastAsia="楷体_GB2312"/>
                <w:sz w:val="28"/>
                <w:szCs w:val="28"/>
              </w:rPr>
            </w:pPr>
            <w:r>
              <w:rPr>
                <w:rFonts w:hint="eastAsia" w:eastAsia="楷体_GB2312"/>
                <w:sz w:val="28"/>
                <w:szCs w:val="28"/>
              </w:rPr>
              <w:t>本单位承诺拥护《中国高等教育学会章程》，自愿申请入会，履行章程规定的权利和义务，按时缴纳会费。</w:t>
            </w:r>
          </w:p>
          <w:p>
            <w:pPr>
              <w:spacing w:line="360" w:lineRule="exact"/>
              <w:jc w:val="left"/>
              <w:rPr>
                <w:rFonts w:eastAsia="楷体_GB2312"/>
                <w:szCs w:val="21"/>
              </w:rPr>
            </w:pPr>
          </w:p>
          <w:p>
            <w:pPr>
              <w:spacing w:line="360" w:lineRule="exact"/>
              <w:ind w:firstLine="525" w:firstLineChars="250"/>
              <w:jc w:val="left"/>
              <w:rPr>
                <w:rFonts w:eastAsia="楷体_GB2312"/>
                <w:szCs w:val="21"/>
              </w:rPr>
            </w:pPr>
            <w:r>
              <w:rPr>
                <w:rFonts w:hint="eastAsia" w:eastAsia="楷体_GB2312"/>
                <w:szCs w:val="21"/>
              </w:rPr>
              <w:t xml:space="preserve">法定代表人签字： </w:t>
            </w:r>
            <w:r>
              <w:rPr>
                <w:rFonts w:eastAsia="楷体_GB2312"/>
                <w:szCs w:val="21"/>
              </w:rPr>
              <w:t xml:space="preserve">                                        </w:t>
            </w:r>
            <w:r>
              <w:rPr>
                <w:rFonts w:hint="eastAsia" w:eastAsia="楷体_GB2312"/>
                <w:szCs w:val="21"/>
              </w:rPr>
              <w:t>单位签章：</w:t>
            </w:r>
          </w:p>
          <w:p>
            <w:pPr>
              <w:spacing w:line="360" w:lineRule="exact"/>
              <w:ind w:firstLine="525" w:firstLineChars="250"/>
              <w:jc w:val="left"/>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3107" w:type="dxa"/>
            <w:gridSpan w:val="3"/>
            <w:tcBorders>
              <w:top w:val="single" w:color="auto" w:sz="4" w:space="0"/>
              <w:left w:val="single" w:color="auto" w:sz="4" w:space="0"/>
              <w:bottom w:val="single" w:color="auto" w:sz="4" w:space="0"/>
              <w:right w:val="single" w:color="auto" w:sz="4" w:space="0"/>
            </w:tcBorders>
          </w:tcPr>
          <w:p>
            <w:pPr>
              <w:spacing w:line="360" w:lineRule="exact"/>
              <w:jc w:val="left"/>
              <w:rPr>
                <w:rFonts w:eastAsia="楷体_GB2312"/>
                <w:color w:val="000000"/>
                <w:szCs w:val="21"/>
              </w:rPr>
            </w:pPr>
            <w:r>
              <w:rPr>
                <w:rFonts w:hint="eastAsia" w:eastAsia="楷体_GB2312"/>
                <w:color w:val="000000"/>
                <w:szCs w:val="21"/>
              </w:rPr>
              <w:t>学会秘书处审核意见</w:t>
            </w:r>
          </w:p>
        </w:tc>
        <w:tc>
          <w:tcPr>
            <w:tcW w:w="3107" w:type="dxa"/>
            <w:gridSpan w:val="4"/>
            <w:tcBorders>
              <w:top w:val="single" w:color="auto" w:sz="4" w:space="0"/>
              <w:left w:val="single" w:color="auto" w:sz="4" w:space="0"/>
              <w:bottom w:val="single" w:color="auto" w:sz="4" w:space="0"/>
              <w:right w:val="single" w:color="auto" w:sz="4" w:space="0"/>
            </w:tcBorders>
          </w:tcPr>
          <w:p>
            <w:pPr>
              <w:spacing w:line="360" w:lineRule="exact"/>
              <w:jc w:val="left"/>
              <w:rPr>
                <w:rFonts w:eastAsia="楷体_GB2312"/>
                <w:color w:val="000000"/>
                <w:szCs w:val="21"/>
              </w:rPr>
            </w:pPr>
            <w:r>
              <w:rPr>
                <w:rFonts w:hint="eastAsia" w:eastAsia="楷体_GB2312"/>
                <w:color w:val="000000"/>
                <w:szCs w:val="21"/>
              </w:rPr>
              <w:t>学会会长办公会审核意见</w:t>
            </w:r>
          </w:p>
        </w:tc>
        <w:tc>
          <w:tcPr>
            <w:tcW w:w="3108" w:type="dxa"/>
            <w:gridSpan w:val="3"/>
            <w:tcBorders>
              <w:top w:val="single" w:color="auto" w:sz="4" w:space="0"/>
              <w:left w:val="single" w:color="auto" w:sz="4" w:space="0"/>
              <w:bottom w:val="single" w:color="auto" w:sz="4" w:space="0"/>
              <w:right w:val="single" w:color="auto" w:sz="4" w:space="0"/>
            </w:tcBorders>
          </w:tcPr>
          <w:p>
            <w:pPr>
              <w:spacing w:line="360" w:lineRule="exact"/>
              <w:jc w:val="left"/>
              <w:rPr>
                <w:rFonts w:eastAsia="楷体_GB2312"/>
                <w:color w:val="000000"/>
                <w:szCs w:val="21"/>
              </w:rPr>
            </w:pPr>
            <w:r>
              <w:rPr>
                <w:rFonts w:hint="eastAsia" w:eastAsia="楷体_GB2312"/>
                <w:color w:val="000000"/>
                <w:szCs w:val="21"/>
              </w:rPr>
              <w:t>学会理事会（常务理事会）审核意见</w:t>
            </w:r>
          </w:p>
        </w:tc>
      </w:tr>
    </w:tbl>
    <w:p>
      <w:pPr>
        <w:spacing w:line="20" w:lineRule="exact"/>
      </w:pPr>
    </w:p>
    <w:p>
      <w:pPr>
        <w:tabs>
          <w:tab w:val="left" w:pos="1263"/>
        </w:tabs>
        <w:rPr>
          <w:rFonts w:ascii="楷体_GB2312" w:hAnsi="宋体" w:eastAsia="楷体_GB2312"/>
          <w:bCs/>
          <w:color w:val="000000"/>
          <w:sz w:val="28"/>
          <w:szCs w:val="28"/>
        </w:rPr>
      </w:pPr>
      <w:r>
        <w:rPr>
          <w:rFonts w:hint="eastAsia"/>
          <w:lang w:eastAsia="zh-CN"/>
        </w:rPr>
        <w:t>注：</w:t>
      </w:r>
      <w:r>
        <w:rPr>
          <w:rFonts w:hint="eastAsia"/>
        </w:rPr>
        <w:t>申请单位请另附企业法人营业执照复印件和单位服务高校的三个典型案例</w:t>
      </w:r>
      <w:r>
        <w:rPr>
          <w:rFonts w:hint="eastAsia"/>
          <w:lang w:eastAsia="zh-CN"/>
        </w:rPr>
        <w:t>，并</w:t>
      </w:r>
      <w:r>
        <w:rPr>
          <w:rFonts w:hint="eastAsia"/>
        </w:rPr>
        <w:t>加盖公章。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5A"/>
    <w:rsid w:val="00063CDC"/>
    <w:rsid w:val="001619AB"/>
    <w:rsid w:val="001A34E2"/>
    <w:rsid w:val="001C5508"/>
    <w:rsid w:val="003404AD"/>
    <w:rsid w:val="00365203"/>
    <w:rsid w:val="003E1092"/>
    <w:rsid w:val="00447ECF"/>
    <w:rsid w:val="00456F1F"/>
    <w:rsid w:val="00496EF8"/>
    <w:rsid w:val="004E41A7"/>
    <w:rsid w:val="00540CF4"/>
    <w:rsid w:val="005442B1"/>
    <w:rsid w:val="00544BCF"/>
    <w:rsid w:val="00552789"/>
    <w:rsid w:val="00574C20"/>
    <w:rsid w:val="005C1561"/>
    <w:rsid w:val="00636EDA"/>
    <w:rsid w:val="007C095F"/>
    <w:rsid w:val="008064E5"/>
    <w:rsid w:val="00816C82"/>
    <w:rsid w:val="00824B4C"/>
    <w:rsid w:val="0085247A"/>
    <w:rsid w:val="008675A0"/>
    <w:rsid w:val="008B5636"/>
    <w:rsid w:val="00930FBC"/>
    <w:rsid w:val="00974D75"/>
    <w:rsid w:val="00A1062F"/>
    <w:rsid w:val="00A27E09"/>
    <w:rsid w:val="00A34258"/>
    <w:rsid w:val="00A70D54"/>
    <w:rsid w:val="00B00FAA"/>
    <w:rsid w:val="00BE60B6"/>
    <w:rsid w:val="00BF3CAA"/>
    <w:rsid w:val="00C81F19"/>
    <w:rsid w:val="00CE535A"/>
    <w:rsid w:val="00D11097"/>
    <w:rsid w:val="00D14E58"/>
    <w:rsid w:val="00D50B4B"/>
    <w:rsid w:val="00E47DE9"/>
    <w:rsid w:val="00E608CD"/>
    <w:rsid w:val="00ED4422"/>
    <w:rsid w:val="00EF5366"/>
    <w:rsid w:val="00F026FF"/>
    <w:rsid w:val="00FB758A"/>
    <w:rsid w:val="0691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435</Characters>
  <Lines>3</Lines>
  <Paragraphs>1</Paragraphs>
  <TotalTime>4</TotalTime>
  <ScaleCrop>false</ScaleCrop>
  <LinksUpToDate>false</LinksUpToDate>
  <CharactersWithSpaces>510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2020-05-26T04:05:00Z</dcterms:created>
  <dc:creator>acer</dc:creator>
  <cp:lastModifiedBy>文静</cp:lastModifiedBy>
  <cp:lastPrinted>2020-05-21T06:28:00Z</cp:lastPrinted>
  <dcterms:modified xsi:type="dcterms:W3CDTF">2020-06-05T07:03:51Z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