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D48B" w14:textId="77777777" w:rsidR="00AF2656" w:rsidRDefault="00AF2656" w:rsidP="00AF2656">
      <w:pPr>
        <w:pStyle w:val="a3"/>
        <w:spacing w:before="0" w:line="620" w:lineRule="exact"/>
        <w:ind w:left="0" w:right="210"/>
        <w:jc w:val="both"/>
        <w:rPr>
          <w:rFonts w:ascii="仿宋_GB2312" w:eastAsia="仿宋_GB2312" w:hAnsi="仿宋_GB2312" w:cs="仿宋_GB2312"/>
          <w:spacing w:val="-3"/>
        </w:rPr>
      </w:pPr>
      <w:r>
        <w:rPr>
          <w:rFonts w:ascii="仿宋_GB2312" w:eastAsia="仿宋_GB2312" w:hAnsi="仿宋_GB2312" w:cs="仿宋_GB2312" w:hint="eastAsia"/>
          <w:spacing w:val="-3"/>
        </w:rPr>
        <w:t>附件1</w:t>
      </w:r>
    </w:p>
    <w:p w14:paraId="2E96915E" w14:textId="77777777" w:rsidR="00AF2656" w:rsidRDefault="00AF2656" w:rsidP="00AF2656">
      <w:pPr>
        <w:pStyle w:val="a3"/>
        <w:spacing w:before="0" w:line="620" w:lineRule="exact"/>
        <w:ind w:left="0" w:right="210"/>
        <w:jc w:val="center"/>
        <w:rPr>
          <w:rFonts w:ascii="方正小标宋简体" w:eastAsia="方正小标宋简体" w:hAnsi="方正小标宋简体" w:cs="方正小标宋简体"/>
          <w:bCs/>
          <w:spacing w:val="-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3"/>
          <w:sz w:val="36"/>
          <w:szCs w:val="36"/>
        </w:rPr>
        <w:t>行程信息统计</w:t>
      </w:r>
    </w:p>
    <w:p w14:paraId="5EF41081" w14:textId="2412923F" w:rsidR="00AF2656" w:rsidRDefault="00AF2656" w:rsidP="00AF2656">
      <w:pPr>
        <w:pStyle w:val="a3"/>
        <w:spacing w:before="0" w:line="620" w:lineRule="exact"/>
        <w:ind w:left="113" w:right="210" w:firstLineChars="200" w:firstLine="643"/>
        <w:jc w:val="both"/>
        <w:rPr>
          <w:rFonts w:ascii="仿宋_GB2312" w:eastAsia="仿宋_GB2312" w:hAnsi="仿宋_GB2312" w:cs="仿宋_GB2312" w:hint="eastAsia"/>
          <w:spacing w:val="-3"/>
        </w:rPr>
      </w:pPr>
      <w:r>
        <w:rPr>
          <w:rFonts w:ascii="仿宋_GB2312" w:eastAsia="仿宋_GB2312" w:hAnsi="仿宋_GB2312" w:cs="仿宋_GB2312"/>
          <w:b/>
          <w:bCs/>
          <w:noProof/>
          <w:spacing w:val="-3"/>
        </w:rPr>
        <w:drawing>
          <wp:anchor distT="0" distB="0" distL="114300" distR="114300" simplePos="0" relativeHeight="251659264" behindDoc="0" locked="0" layoutInCell="1" allowOverlap="1" wp14:anchorId="468737CA" wp14:editId="4C740ED5">
            <wp:simplePos x="0" y="0"/>
            <wp:positionH relativeFrom="column">
              <wp:posOffset>2025650</wp:posOffset>
            </wp:positionH>
            <wp:positionV relativeFrom="paragraph">
              <wp:posOffset>2083435</wp:posOffset>
            </wp:positionV>
            <wp:extent cx="1638300" cy="1649095"/>
            <wp:effectExtent l="128270" t="90170" r="328930" b="337185"/>
            <wp:wrapTopAndBottom/>
            <wp:docPr id="5" name="图片 2" descr="C:\Users\lixin\AppData\Local\Temp\WeChat Files\b44a047f78949f88972fd90a7079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lixin\AppData\Local\Temp\WeChat Files\b44a047f78949f88972fd90a7079e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pacing w:val="-3"/>
        </w:rPr>
        <w:t>会务组为</w:t>
      </w:r>
      <w:r>
        <w:rPr>
          <w:rFonts w:ascii="仿宋_GB2312" w:eastAsia="仿宋_GB2312" w:hAnsi="仿宋_GB2312" w:cs="仿宋_GB2312" w:hint="eastAsia"/>
          <w:b/>
          <w:bCs/>
          <w:spacing w:val="-3"/>
        </w:rPr>
        <w:t>第一期培训班参训学员提供定时集中免费接送站服务</w:t>
      </w:r>
      <w:r>
        <w:rPr>
          <w:rFonts w:ascii="仿宋_GB2312" w:eastAsia="仿宋_GB2312" w:hAnsi="仿宋_GB2312" w:cs="仿宋_GB2312" w:hint="eastAsia"/>
          <w:spacing w:val="-3"/>
        </w:rPr>
        <w:t>，确定行程的老师，欢迎</w:t>
      </w:r>
      <w:proofErr w:type="gramStart"/>
      <w:r>
        <w:rPr>
          <w:rFonts w:ascii="仿宋_GB2312" w:eastAsia="仿宋_GB2312" w:hAnsi="仿宋_GB2312" w:cs="仿宋_GB2312" w:hint="eastAsia"/>
          <w:spacing w:val="-3"/>
        </w:rPr>
        <w:t>随时扫码预约</w:t>
      </w:r>
      <w:proofErr w:type="gramEnd"/>
      <w:r>
        <w:rPr>
          <w:rFonts w:ascii="仿宋_GB2312" w:eastAsia="仿宋_GB2312" w:hAnsi="仿宋_GB2312" w:cs="仿宋_GB2312" w:hint="eastAsia"/>
          <w:spacing w:val="-3"/>
        </w:rPr>
        <w:t>用车，预约时间截止到6月24日12:00。返程用车预约，会议报到后统计，请关注对应班课程群。</w:t>
      </w:r>
      <w:r>
        <w:rPr>
          <w:rFonts w:ascii="仿宋_GB2312" w:eastAsia="仿宋_GB2312" w:hAnsi="仿宋_GB2312" w:cs="仿宋_GB2312" w:hint="eastAsia"/>
          <w:b/>
          <w:bCs/>
          <w:spacing w:val="-3"/>
        </w:rPr>
        <w:t>第二期培训班不安排接送站，请参训学员自行前往。</w:t>
      </w:r>
    </w:p>
    <w:p w14:paraId="542A0E10" w14:textId="77777777" w:rsidR="00AF2656" w:rsidRDefault="00AF2656" w:rsidP="00AF2656">
      <w:pPr>
        <w:pStyle w:val="a3"/>
        <w:spacing w:before="0" w:line="620" w:lineRule="exact"/>
        <w:ind w:left="113" w:right="210" w:firstLineChars="200" w:firstLine="631"/>
        <w:jc w:val="center"/>
        <w:rPr>
          <w:rFonts w:ascii="仿宋_GB2312" w:eastAsia="仿宋_GB2312" w:hAnsi="仿宋_GB2312" w:cs="仿宋_GB2312"/>
          <w:b/>
          <w:spacing w:val="-3"/>
        </w:rPr>
      </w:pPr>
      <w:r>
        <w:rPr>
          <w:rFonts w:ascii="仿宋_GB2312" w:eastAsia="仿宋_GB2312" w:hAnsi="仿宋_GB2312" w:cs="仿宋_GB2312" w:hint="eastAsia"/>
          <w:b/>
          <w:spacing w:val="-3"/>
        </w:rPr>
        <w:t>接站用车预约入口</w:t>
      </w:r>
    </w:p>
    <w:p w14:paraId="6C6A568C" w14:textId="77777777" w:rsidR="00AF2656" w:rsidRDefault="00AF2656" w:rsidP="00AF2656">
      <w:pPr>
        <w:pStyle w:val="a3"/>
        <w:spacing w:before="0" w:line="620" w:lineRule="exact"/>
        <w:ind w:left="113" w:right="210" w:firstLineChars="200" w:firstLine="631"/>
        <w:jc w:val="center"/>
        <w:rPr>
          <w:rFonts w:ascii="仿宋_GB2312" w:eastAsia="仿宋_GB2312" w:hAnsi="仿宋_GB2312" w:cs="仿宋_GB2312"/>
          <w:b/>
          <w:spacing w:val="-3"/>
        </w:rPr>
      </w:pPr>
    </w:p>
    <w:p w14:paraId="721F5D93" w14:textId="77777777" w:rsidR="006F37CA" w:rsidRDefault="00AF2656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56"/>
    <w:rsid w:val="004F65BC"/>
    <w:rsid w:val="00AF2656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9E20"/>
  <w15:chartTrackingRefBased/>
  <w15:docId w15:val="{E9658C72-5ACE-49FC-8FAA-5607A6A8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2656"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AF2656"/>
    <w:rPr>
      <w:rFonts w:ascii="仿宋" w:eastAsia="仿宋" w:hAnsi="仿宋" w:cs="仿宋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2021-06-04T06:16:00Z</dcterms:created>
  <dcterms:modified xsi:type="dcterms:W3CDTF">2021-06-04T06:16:00Z</dcterms:modified>
</cp:coreProperties>
</file>