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全国高校保卫部（处）长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培训班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参会</w:t>
      </w:r>
      <w:r>
        <w:rPr>
          <w:rFonts w:hint="eastAsia" w:ascii="方正小标宋简体" w:eastAsia="方正小标宋简体"/>
          <w:sz w:val="36"/>
          <w:szCs w:val="36"/>
        </w:rPr>
        <w:t>回执单</w:t>
      </w:r>
    </w:p>
    <w:p/>
    <w:p>
      <w:pPr>
        <w:rPr>
          <w:szCs w:val="32"/>
        </w:rPr>
      </w:pPr>
      <w:r>
        <w:rPr>
          <w:rFonts w:hint="eastAsia"/>
          <w:szCs w:val="32"/>
        </w:rPr>
        <w:t xml:space="preserve">省份：                    联络员：           联系方式：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326"/>
        <w:gridCol w:w="1072"/>
        <w:gridCol w:w="3779"/>
        <w:gridCol w:w="3135"/>
        <w:gridCol w:w="2103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3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单位及职务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住宿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53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53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53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53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20" w:lineRule="exact"/>
        <w:rPr>
          <w:szCs w:val="32"/>
        </w:rPr>
      </w:pPr>
    </w:p>
    <w:p>
      <w:bookmarkStart w:id="0" w:name="_GoBack"/>
      <w:bookmarkEnd w:id="0"/>
    </w:p>
    <w:sectPr>
      <w:pgSz w:w="16838" w:h="11906" w:orient="landscape"/>
      <w:pgMar w:top="1588" w:right="2098" w:bottom="1474" w:left="1985" w:header="851" w:footer="1588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42F92"/>
    <w:rsid w:val="30E4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2021-07-15T02:17:00Z</dcterms:created>
  <dc:creator>文静</dc:creator>
  <cp:lastModifiedBy>文静</cp:lastModifiedBy>
  <dcterms:modified xsi:type="dcterms:W3CDTF">2021-07-15T02:17:36Z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5115496BD5C044F39275C55937A4E61D</vt:lpwstr>
  </property>
</Properties>
</file>