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76B9B4" w14:textId="77777777" w:rsidR="00F47CCC" w:rsidRDefault="00F47CCC" w:rsidP="00F47CCC">
      <w:pPr>
        <w:widowControl/>
        <w:shd w:val="clear" w:color="auto" w:fill="FFFFFF"/>
        <w:spacing w:line="620" w:lineRule="exact"/>
        <w:rPr>
          <w:rFonts w:ascii="方正小标宋简体" w:eastAsia="方正小标宋简体" w:hAnsi="方正小标宋简体" w:cs="方正小标宋简体"/>
          <w:spacing w:val="-6"/>
          <w:sz w:val="32"/>
          <w:szCs w:val="32"/>
        </w:rPr>
      </w:pPr>
      <w:r>
        <w:rPr>
          <w:rFonts w:ascii="黑体" w:eastAsia="黑体" w:hAnsi="黑体" w:cs="黑体"/>
          <w:spacing w:val="-3"/>
          <w:sz w:val="32"/>
          <w:szCs w:val="32"/>
        </w:rPr>
        <w:t>附件3</w:t>
      </w:r>
    </w:p>
    <w:p w14:paraId="4EBF2A65" w14:textId="77777777" w:rsidR="00F47CCC" w:rsidRDefault="00F47CCC" w:rsidP="00F47CCC">
      <w:pPr>
        <w:spacing w:line="620" w:lineRule="exact"/>
        <w:jc w:val="center"/>
        <w:rPr>
          <w:rFonts w:ascii="方正小标宋简体" w:eastAsia="方正小标宋简体" w:hAnsi="方正小标宋简体" w:cs="方正小标宋简体"/>
          <w:spacing w:val="-6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pacing w:val="-6"/>
          <w:sz w:val="44"/>
          <w:szCs w:val="44"/>
        </w:rPr>
        <w:t>中国高等教育学会关于发展个人会员的公告</w:t>
      </w:r>
    </w:p>
    <w:p w14:paraId="16CA5636" w14:textId="77777777" w:rsidR="00F47CCC" w:rsidRDefault="00F47CCC" w:rsidP="00F47CCC">
      <w:pPr>
        <w:spacing w:line="620" w:lineRule="exact"/>
        <w:jc w:val="righ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高学会〔</w:t>
      </w:r>
      <w:r>
        <w:rPr>
          <w:rFonts w:ascii="Times New Roman" w:eastAsia="仿宋_GB2312" w:hAnsi="Times New Roman"/>
          <w:sz w:val="32"/>
          <w:szCs w:val="32"/>
        </w:rPr>
        <w:t>2021</w:t>
      </w:r>
      <w:r>
        <w:rPr>
          <w:rFonts w:ascii="仿宋_GB2312" w:eastAsia="仿宋_GB2312" w:hAnsi="仿宋_GB2312" w:cs="仿宋_GB2312" w:hint="eastAsia"/>
          <w:sz w:val="32"/>
          <w:szCs w:val="32"/>
        </w:rPr>
        <w:t>〕</w:t>
      </w:r>
      <w:r>
        <w:rPr>
          <w:rFonts w:ascii="Times New Roman" w:eastAsia="仿宋_GB2312" w:hAnsi="Times New Roman"/>
          <w:sz w:val="32"/>
          <w:szCs w:val="32"/>
        </w:rPr>
        <w:t>63</w:t>
      </w:r>
      <w:r>
        <w:rPr>
          <w:rFonts w:ascii="仿宋_GB2312" w:eastAsia="仿宋_GB2312" w:hAnsi="仿宋_GB2312" w:cs="仿宋_GB2312" w:hint="eastAsia"/>
          <w:sz w:val="32"/>
          <w:szCs w:val="32"/>
        </w:rPr>
        <w:t>号</w:t>
      </w:r>
    </w:p>
    <w:p w14:paraId="6B5A1035" w14:textId="77777777" w:rsidR="00F47CCC" w:rsidRDefault="00F47CCC" w:rsidP="00F47CCC">
      <w:pPr>
        <w:spacing w:line="62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为了更好服务于高等教育改革发展，进一步凝聚力量，壮大队伍，促进中国高等教育学会（简称“学会”）事业高质量发展，经研究，决定即日起全面推动个人会员发展工作。现将有关事项说明如下。</w:t>
      </w:r>
    </w:p>
    <w:p w14:paraId="792CC31A" w14:textId="77777777" w:rsidR="00F47CCC" w:rsidRDefault="00F47CCC" w:rsidP="00F47CCC">
      <w:pPr>
        <w:spacing w:line="620" w:lineRule="exact"/>
        <w:ind w:firstLineChars="200" w:firstLine="640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一、入会条件</w:t>
      </w:r>
    </w:p>
    <w:p w14:paraId="4545B468" w14:textId="77777777" w:rsidR="00F47CCC" w:rsidRDefault="00F47CCC" w:rsidP="00F47CCC">
      <w:pPr>
        <w:spacing w:line="62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Times New Roman" w:eastAsia="仿宋_GB2312" w:hAnsi="Times New Roman"/>
          <w:sz w:val="32"/>
          <w:szCs w:val="32"/>
        </w:rPr>
        <w:t>1.</w:t>
      </w:r>
      <w:r>
        <w:rPr>
          <w:rFonts w:ascii="仿宋_GB2312" w:eastAsia="仿宋_GB2312" w:hAnsi="仿宋_GB2312" w:cs="仿宋_GB2312" w:hint="eastAsia"/>
          <w:sz w:val="32"/>
          <w:szCs w:val="32"/>
        </w:rPr>
        <w:t>中华人民共和国公民，拥护中国共产党的领导；</w:t>
      </w:r>
    </w:p>
    <w:p w14:paraId="1E26CC48" w14:textId="77777777" w:rsidR="00F47CCC" w:rsidRDefault="00F47CCC" w:rsidP="00F47CCC">
      <w:pPr>
        <w:spacing w:line="62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Times New Roman" w:eastAsia="仿宋_GB2312" w:hAnsi="Times New Roman" w:hint="eastAsia"/>
          <w:sz w:val="32"/>
          <w:szCs w:val="32"/>
        </w:rPr>
        <w:t>2.</w:t>
      </w:r>
      <w:r>
        <w:rPr>
          <w:rFonts w:ascii="仿宋_GB2312" w:eastAsia="仿宋_GB2312" w:hAnsi="仿宋_GB2312" w:cs="仿宋_GB2312" w:hint="eastAsia"/>
          <w:sz w:val="32"/>
          <w:szCs w:val="32"/>
        </w:rPr>
        <w:t>同意本会章程；</w:t>
      </w:r>
    </w:p>
    <w:p w14:paraId="5177991B" w14:textId="77777777" w:rsidR="00F47CCC" w:rsidRDefault="00F47CCC" w:rsidP="00F47CCC">
      <w:pPr>
        <w:spacing w:line="62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Times New Roman" w:eastAsia="仿宋_GB2312" w:hAnsi="Times New Roman" w:hint="eastAsia"/>
          <w:sz w:val="32"/>
          <w:szCs w:val="32"/>
        </w:rPr>
        <w:t>3.</w:t>
      </w:r>
      <w:r>
        <w:rPr>
          <w:rFonts w:ascii="仿宋_GB2312" w:eastAsia="仿宋_GB2312" w:hAnsi="仿宋_GB2312" w:cs="仿宋_GB2312" w:hint="eastAsia"/>
          <w:sz w:val="32"/>
          <w:szCs w:val="32"/>
        </w:rPr>
        <w:t>从事或热心支持高等教育研究、管理和教学工作，具备一定的学术能力或管理能力（如果是高校在校生需满足必备的条件）；</w:t>
      </w:r>
    </w:p>
    <w:p w14:paraId="74398E6D" w14:textId="77777777" w:rsidR="00F47CCC" w:rsidRDefault="00F47CCC" w:rsidP="00F47CCC">
      <w:pPr>
        <w:spacing w:line="62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Times New Roman" w:eastAsia="仿宋_GB2312" w:hAnsi="Times New Roman" w:hint="eastAsia"/>
          <w:sz w:val="32"/>
          <w:szCs w:val="32"/>
        </w:rPr>
        <w:t>4.</w:t>
      </w:r>
      <w:r>
        <w:rPr>
          <w:rFonts w:ascii="仿宋_GB2312" w:eastAsia="仿宋_GB2312" w:hAnsi="仿宋_GB2312" w:cs="仿宋_GB2312" w:hint="eastAsia"/>
          <w:sz w:val="32"/>
          <w:szCs w:val="32"/>
        </w:rPr>
        <w:t>具备完全民事行为能力，遵纪守法。</w:t>
      </w:r>
    </w:p>
    <w:p w14:paraId="5F19E1D5" w14:textId="77777777" w:rsidR="00F47CCC" w:rsidRDefault="00F47CCC" w:rsidP="00F47CCC">
      <w:pPr>
        <w:spacing w:line="620" w:lineRule="exact"/>
        <w:ind w:firstLineChars="200" w:firstLine="640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二、入会方式</w:t>
      </w:r>
    </w:p>
    <w:p w14:paraId="7EF99A7E" w14:textId="77777777" w:rsidR="00F47CCC" w:rsidRDefault="00F47CCC" w:rsidP="00F47CCC">
      <w:pPr>
        <w:wordWrap w:val="0"/>
        <w:spacing w:line="62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进入中国高等教育学会官网（https://www.cahe.edu.</w:t>
      </w:r>
    </w:p>
    <w:p w14:paraId="48A8C61D" w14:textId="77777777" w:rsidR="00F47CCC" w:rsidRDefault="00F47CCC" w:rsidP="00F47CCC">
      <w:pPr>
        <w:wordWrap w:val="0"/>
        <w:spacing w:line="620" w:lineRule="exact"/>
        <w:rPr>
          <w:rFonts w:ascii="仿宋_GB2312" w:eastAsia="仿宋_GB2312" w:hAnsi="仿宋_GB2312" w:cs="仿宋_GB2312"/>
          <w:sz w:val="32"/>
          <w:szCs w:val="32"/>
        </w:rPr>
      </w:pPr>
      <w:proofErr w:type="spellStart"/>
      <w:r>
        <w:rPr>
          <w:rFonts w:ascii="仿宋_GB2312" w:eastAsia="仿宋_GB2312" w:hAnsi="仿宋_GB2312" w:cs="仿宋_GB2312" w:hint="eastAsia"/>
          <w:sz w:val="32"/>
          <w:szCs w:val="32"/>
        </w:rPr>
        <w:t>cn</w:t>
      </w:r>
      <w:proofErr w:type="spellEnd"/>
      <w:r>
        <w:rPr>
          <w:rFonts w:ascii="仿宋_GB2312" w:eastAsia="仿宋_GB2312" w:hAnsi="仿宋_GB2312" w:cs="仿宋_GB2312" w:hint="eastAsia"/>
          <w:sz w:val="32"/>
          <w:szCs w:val="32"/>
        </w:rPr>
        <w:t>），点击“会员管理—会员申请”，填写申请入会信息即可。</w:t>
      </w:r>
    </w:p>
    <w:p w14:paraId="0DC52792" w14:textId="77777777" w:rsidR="00F47CCC" w:rsidRDefault="00F47CCC" w:rsidP="00F47CCC">
      <w:pPr>
        <w:spacing w:line="620" w:lineRule="exact"/>
        <w:ind w:firstLineChars="200" w:firstLine="640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三、会员权益</w:t>
      </w:r>
    </w:p>
    <w:p w14:paraId="5F8BC821" w14:textId="77777777" w:rsidR="00F47CCC" w:rsidRDefault="00F47CCC" w:rsidP="00F47CCC">
      <w:pPr>
        <w:spacing w:line="62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Times New Roman" w:eastAsia="仿宋_GB2312" w:hAnsi="Times New Roman" w:hint="eastAsia"/>
          <w:sz w:val="32"/>
          <w:szCs w:val="32"/>
        </w:rPr>
        <w:t>1.</w:t>
      </w:r>
      <w:r>
        <w:rPr>
          <w:rFonts w:ascii="仿宋_GB2312" w:eastAsia="仿宋_GB2312" w:hAnsi="仿宋_GB2312" w:cs="仿宋_GB2312" w:hint="eastAsia"/>
          <w:sz w:val="32"/>
          <w:szCs w:val="32"/>
        </w:rPr>
        <w:t>入会自愿，退会自由；</w:t>
      </w:r>
    </w:p>
    <w:p w14:paraId="10898DC1" w14:textId="77777777" w:rsidR="00F47CCC" w:rsidRDefault="00F47CCC" w:rsidP="00F47CCC">
      <w:pPr>
        <w:spacing w:line="62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Times New Roman" w:eastAsia="仿宋_GB2312" w:hAnsi="Times New Roman" w:hint="eastAsia"/>
          <w:sz w:val="32"/>
          <w:szCs w:val="32"/>
        </w:rPr>
        <w:t>2.</w:t>
      </w:r>
      <w:r>
        <w:rPr>
          <w:rFonts w:ascii="仿宋_GB2312" w:eastAsia="仿宋_GB2312" w:hAnsi="仿宋_GB2312" w:cs="仿宋_GB2312" w:hint="eastAsia"/>
          <w:sz w:val="32"/>
          <w:szCs w:val="32"/>
        </w:rPr>
        <w:t>选举权、被选举权、表决权和监督权；</w:t>
      </w:r>
    </w:p>
    <w:p w14:paraId="080FF0F2" w14:textId="77777777" w:rsidR="00F47CCC" w:rsidRDefault="00F47CCC" w:rsidP="00F47CCC">
      <w:pPr>
        <w:spacing w:line="62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Times New Roman" w:eastAsia="仿宋_GB2312" w:hAnsi="Times New Roman" w:hint="eastAsia"/>
          <w:sz w:val="32"/>
          <w:szCs w:val="32"/>
        </w:rPr>
        <w:t>3.</w:t>
      </w:r>
      <w:r>
        <w:rPr>
          <w:rFonts w:ascii="仿宋_GB2312" w:eastAsia="仿宋_GB2312" w:hAnsi="仿宋_GB2312" w:cs="仿宋_GB2312" w:hint="eastAsia"/>
          <w:sz w:val="32"/>
          <w:szCs w:val="32"/>
        </w:rPr>
        <w:t>获得学会服务的专属权、优先权和优惠权。相关权益包括但不限于以下内容：</w:t>
      </w:r>
    </w:p>
    <w:p w14:paraId="669B207F" w14:textId="77777777" w:rsidR="00F47CCC" w:rsidRDefault="00F47CCC" w:rsidP="00F47CCC">
      <w:pPr>
        <w:spacing w:line="62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Times New Roman" w:eastAsia="仿宋_GB2312" w:hAnsi="Times New Roman" w:hint="eastAsia"/>
          <w:sz w:val="32"/>
          <w:szCs w:val="32"/>
        </w:rPr>
        <w:lastRenderedPageBreak/>
        <w:t>（</w:t>
      </w:r>
      <w:r>
        <w:rPr>
          <w:rFonts w:ascii="Times New Roman" w:eastAsia="仿宋_GB2312" w:hAnsi="Times New Roman" w:hint="eastAsia"/>
          <w:sz w:val="32"/>
          <w:szCs w:val="32"/>
        </w:rPr>
        <w:t>1</w:t>
      </w:r>
      <w:r>
        <w:rPr>
          <w:rFonts w:ascii="Times New Roman" w:eastAsia="仿宋_GB2312" w:hAnsi="Times New Roman" w:hint="eastAsia"/>
          <w:sz w:val="32"/>
          <w:szCs w:val="32"/>
        </w:rPr>
        <w:t>）</w:t>
      </w:r>
      <w:r>
        <w:rPr>
          <w:rFonts w:ascii="仿宋_GB2312" w:eastAsia="仿宋_GB2312" w:hAnsi="仿宋_GB2312" w:cs="仿宋_GB2312" w:hint="eastAsia"/>
          <w:sz w:val="32"/>
          <w:szCs w:val="32"/>
        </w:rPr>
        <w:t>申请学会及分支机构设立的各级各类课题；</w:t>
      </w:r>
    </w:p>
    <w:p w14:paraId="683A84E5" w14:textId="77777777" w:rsidR="00F47CCC" w:rsidRDefault="00F47CCC" w:rsidP="00F47CCC">
      <w:pPr>
        <w:spacing w:line="62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Times New Roman" w:eastAsia="仿宋_GB2312" w:hAnsi="Times New Roman" w:hint="eastAsia"/>
          <w:sz w:val="32"/>
          <w:szCs w:val="32"/>
        </w:rPr>
        <w:t>（</w:t>
      </w:r>
      <w:r>
        <w:rPr>
          <w:rFonts w:ascii="Times New Roman" w:eastAsia="仿宋_GB2312" w:hAnsi="Times New Roman" w:hint="eastAsia"/>
          <w:sz w:val="32"/>
          <w:szCs w:val="32"/>
        </w:rPr>
        <w:t>2</w:t>
      </w:r>
      <w:r>
        <w:rPr>
          <w:rFonts w:ascii="Times New Roman" w:eastAsia="仿宋_GB2312" w:hAnsi="Times New Roman" w:hint="eastAsia"/>
          <w:sz w:val="32"/>
          <w:szCs w:val="32"/>
        </w:rPr>
        <w:t>）</w:t>
      </w:r>
      <w:r>
        <w:rPr>
          <w:rFonts w:ascii="仿宋_GB2312" w:eastAsia="仿宋_GB2312" w:hAnsi="仿宋_GB2312" w:cs="仿宋_GB2312" w:hint="eastAsia"/>
          <w:sz w:val="32"/>
          <w:szCs w:val="32"/>
        </w:rPr>
        <w:t>免费获得全年《中国高教研究》会刊，所投稿件同等条件下优先录用；</w:t>
      </w:r>
    </w:p>
    <w:p w14:paraId="28094073" w14:textId="77777777" w:rsidR="00F47CCC" w:rsidRDefault="00F47CCC" w:rsidP="00F47CCC">
      <w:pPr>
        <w:spacing w:line="62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Times New Roman" w:eastAsia="仿宋_GB2312" w:hAnsi="Times New Roman" w:hint="eastAsia"/>
          <w:sz w:val="32"/>
          <w:szCs w:val="32"/>
        </w:rPr>
        <w:t>（</w:t>
      </w:r>
      <w:r>
        <w:rPr>
          <w:rFonts w:ascii="Times New Roman" w:eastAsia="仿宋_GB2312" w:hAnsi="Times New Roman" w:hint="eastAsia"/>
          <w:sz w:val="32"/>
          <w:szCs w:val="32"/>
        </w:rPr>
        <w:t>3</w:t>
      </w:r>
      <w:r>
        <w:rPr>
          <w:rFonts w:ascii="Times New Roman" w:eastAsia="仿宋_GB2312" w:hAnsi="Times New Roman" w:hint="eastAsia"/>
          <w:sz w:val="32"/>
          <w:szCs w:val="32"/>
        </w:rPr>
        <w:t>）</w:t>
      </w:r>
      <w:r>
        <w:rPr>
          <w:rFonts w:ascii="仿宋_GB2312" w:eastAsia="仿宋_GB2312" w:hAnsi="仿宋_GB2312" w:cs="仿宋_GB2312" w:hint="eastAsia"/>
          <w:sz w:val="32"/>
          <w:szCs w:val="32"/>
        </w:rPr>
        <w:t>免费获取学会相关资料；</w:t>
      </w:r>
    </w:p>
    <w:p w14:paraId="05FA4DE7" w14:textId="77777777" w:rsidR="00F47CCC" w:rsidRDefault="00F47CCC" w:rsidP="00F47CCC">
      <w:pPr>
        <w:spacing w:line="62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Times New Roman" w:eastAsia="仿宋_GB2312" w:hAnsi="Times New Roman" w:hint="eastAsia"/>
          <w:sz w:val="32"/>
          <w:szCs w:val="32"/>
        </w:rPr>
        <w:t>（</w:t>
      </w:r>
      <w:r>
        <w:rPr>
          <w:rFonts w:ascii="Times New Roman" w:eastAsia="仿宋_GB2312" w:hAnsi="Times New Roman" w:hint="eastAsia"/>
          <w:sz w:val="32"/>
          <w:szCs w:val="32"/>
        </w:rPr>
        <w:t>4</w:t>
      </w:r>
      <w:r>
        <w:rPr>
          <w:rFonts w:ascii="Times New Roman" w:eastAsia="仿宋_GB2312" w:hAnsi="Times New Roman" w:hint="eastAsia"/>
          <w:sz w:val="32"/>
          <w:szCs w:val="32"/>
        </w:rPr>
        <w:t>）</w:t>
      </w:r>
      <w:r>
        <w:rPr>
          <w:rFonts w:ascii="仿宋_GB2312" w:eastAsia="仿宋_GB2312" w:hAnsi="仿宋_GB2312" w:cs="仿宋_GB2312" w:hint="eastAsia"/>
          <w:sz w:val="32"/>
          <w:szCs w:val="32"/>
        </w:rPr>
        <w:t>获得在学会各类重大活动中展示研究（工作）成果的机会；</w:t>
      </w:r>
    </w:p>
    <w:p w14:paraId="6E8B4D63" w14:textId="77777777" w:rsidR="00F47CCC" w:rsidRDefault="00F47CCC" w:rsidP="00F47CCC">
      <w:pPr>
        <w:spacing w:line="62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Times New Roman" w:eastAsia="仿宋_GB2312" w:hAnsi="Times New Roman" w:hint="eastAsia"/>
          <w:sz w:val="32"/>
          <w:szCs w:val="32"/>
        </w:rPr>
        <w:t>（</w:t>
      </w:r>
      <w:r>
        <w:rPr>
          <w:rFonts w:ascii="Times New Roman" w:eastAsia="仿宋_GB2312" w:hAnsi="Times New Roman" w:hint="eastAsia"/>
          <w:sz w:val="32"/>
          <w:szCs w:val="32"/>
        </w:rPr>
        <w:t>5</w:t>
      </w:r>
      <w:r>
        <w:rPr>
          <w:rFonts w:ascii="Times New Roman" w:eastAsia="仿宋_GB2312" w:hAnsi="Times New Roman" w:hint="eastAsia"/>
          <w:sz w:val="32"/>
          <w:szCs w:val="32"/>
        </w:rPr>
        <w:t>）</w:t>
      </w:r>
      <w:r>
        <w:rPr>
          <w:rFonts w:ascii="仿宋_GB2312" w:eastAsia="仿宋_GB2312" w:hAnsi="仿宋_GB2312" w:cs="仿宋_GB2312" w:hint="eastAsia"/>
          <w:sz w:val="32"/>
          <w:szCs w:val="32"/>
        </w:rPr>
        <w:t>优先获取学会组织的学术会议、专题讲座、学术交流、培训活动、展览展会等信息，参与上述活动享受优惠；</w:t>
      </w:r>
    </w:p>
    <w:p w14:paraId="7124D130" w14:textId="77777777" w:rsidR="00F47CCC" w:rsidRDefault="00F47CCC" w:rsidP="00F47CCC">
      <w:pPr>
        <w:spacing w:line="62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Times New Roman" w:eastAsia="仿宋_GB2312" w:hAnsi="Times New Roman" w:hint="eastAsia"/>
          <w:sz w:val="32"/>
          <w:szCs w:val="32"/>
        </w:rPr>
        <w:t>（</w:t>
      </w:r>
      <w:r>
        <w:rPr>
          <w:rFonts w:ascii="Times New Roman" w:eastAsia="仿宋_GB2312" w:hAnsi="Times New Roman" w:hint="eastAsia"/>
          <w:sz w:val="32"/>
          <w:szCs w:val="32"/>
        </w:rPr>
        <w:t>6</w:t>
      </w:r>
      <w:r>
        <w:rPr>
          <w:rFonts w:ascii="Times New Roman" w:eastAsia="仿宋_GB2312" w:hAnsi="Times New Roman" w:hint="eastAsia"/>
          <w:sz w:val="32"/>
          <w:szCs w:val="32"/>
        </w:rPr>
        <w:t>）</w:t>
      </w:r>
      <w:r>
        <w:rPr>
          <w:rFonts w:ascii="仿宋_GB2312" w:eastAsia="仿宋_GB2312" w:hAnsi="仿宋_GB2312" w:cs="仿宋_GB2312" w:hint="eastAsia"/>
          <w:sz w:val="32"/>
          <w:szCs w:val="32"/>
        </w:rPr>
        <w:t>以优惠价格购买学会提供的各类产品及服务，包括书籍、虚拟知识产品、文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创产品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>以及会员单位提供的产品及服务；</w:t>
      </w:r>
    </w:p>
    <w:p w14:paraId="2C7A12F4" w14:textId="77777777" w:rsidR="00F47CCC" w:rsidRDefault="00F47CCC" w:rsidP="00F47CCC">
      <w:pPr>
        <w:spacing w:line="62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Times New Roman" w:eastAsia="仿宋_GB2312" w:hAnsi="Times New Roman" w:hint="eastAsia"/>
          <w:sz w:val="32"/>
          <w:szCs w:val="32"/>
        </w:rPr>
        <w:t>（</w:t>
      </w:r>
      <w:r>
        <w:rPr>
          <w:rFonts w:ascii="Times New Roman" w:eastAsia="仿宋_GB2312" w:hAnsi="Times New Roman" w:hint="eastAsia"/>
          <w:sz w:val="32"/>
          <w:szCs w:val="32"/>
        </w:rPr>
        <w:t>7</w:t>
      </w:r>
      <w:r>
        <w:rPr>
          <w:rFonts w:ascii="Times New Roman" w:eastAsia="仿宋_GB2312" w:hAnsi="Times New Roman" w:hint="eastAsia"/>
          <w:sz w:val="32"/>
          <w:szCs w:val="32"/>
        </w:rPr>
        <w:t>）</w:t>
      </w:r>
      <w:r>
        <w:rPr>
          <w:rFonts w:ascii="仿宋_GB2312" w:eastAsia="仿宋_GB2312" w:hAnsi="仿宋_GB2312" w:cs="仿宋_GB2312" w:hint="eastAsia"/>
          <w:sz w:val="32"/>
          <w:szCs w:val="32"/>
        </w:rPr>
        <w:t>参与有关调研，参与起草咨询报告及行业发展报告。</w:t>
      </w:r>
    </w:p>
    <w:p w14:paraId="6235DF7F" w14:textId="77777777" w:rsidR="00F47CCC" w:rsidRDefault="00F47CCC" w:rsidP="00F47CCC">
      <w:pPr>
        <w:spacing w:line="620" w:lineRule="exact"/>
        <w:ind w:firstLineChars="200" w:firstLine="640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四、会员义务</w:t>
      </w:r>
    </w:p>
    <w:p w14:paraId="47CC0891" w14:textId="77777777" w:rsidR="00F47CCC" w:rsidRDefault="00F47CCC" w:rsidP="00F47CCC">
      <w:pPr>
        <w:spacing w:line="62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Times New Roman" w:eastAsia="仿宋_GB2312" w:hAnsi="Times New Roman" w:hint="eastAsia"/>
          <w:sz w:val="32"/>
          <w:szCs w:val="32"/>
        </w:rPr>
        <w:t>1.</w:t>
      </w:r>
      <w:r>
        <w:rPr>
          <w:rFonts w:ascii="仿宋_GB2312" w:eastAsia="仿宋_GB2312" w:hAnsi="仿宋_GB2312" w:cs="仿宋_GB2312" w:hint="eastAsia"/>
          <w:sz w:val="32"/>
          <w:szCs w:val="32"/>
        </w:rPr>
        <w:t>遵守学会章程；</w:t>
      </w:r>
    </w:p>
    <w:p w14:paraId="79717F0F" w14:textId="77777777" w:rsidR="00F47CCC" w:rsidRDefault="00F47CCC" w:rsidP="00F47CCC">
      <w:pPr>
        <w:spacing w:line="62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Times New Roman" w:eastAsia="仿宋_GB2312" w:hAnsi="Times New Roman" w:hint="eastAsia"/>
          <w:sz w:val="32"/>
          <w:szCs w:val="32"/>
        </w:rPr>
        <w:t>2.</w:t>
      </w:r>
      <w:r>
        <w:rPr>
          <w:rFonts w:ascii="仿宋_GB2312" w:eastAsia="仿宋_GB2312" w:hAnsi="仿宋_GB2312" w:cs="仿宋_GB2312" w:hint="eastAsia"/>
          <w:sz w:val="32"/>
          <w:szCs w:val="32"/>
        </w:rPr>
        <w:t>维护学会合法权益；</w:t>
      </w:r>
    </w:p>
    <w:p w14:paraId="1224613B" w14:textId="77777777" w:rsidR="00F47CCC" w:rsidRDefault="00F47CCC" w:rsidP="00F47CCC">
      <w:pPr>
        <w:spacing w:line="62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Times New Roman" w:eastAsia="仿宋_GB2312" w:hAnsi="Times New Roman" w:hint="eastAsia"/>
          <w:sz w:val="32"/>
          <w:szCs w:val="32"/>
        </w:rPr>
        <w:t>3.</w:t>
      </w:r>
      <w:r>
        <w:rPr>
          <w:rFonts w:ascii="仿宋_GB2312" w:eastAsia="仿宋_GB2312" w:hAnsi="仿宋_GB2312" w:cs="仿宋_GB2312" w:hint="eastAsia"/>
          <w:sz w:val="32"/>
          <w:szCs w:val="32"/>
        </w:rPr>
        <w:t>完成学会交办的工作；</w:t>
      </w:r>
    </w:p>
    <w:p w14:paraId="18B2D4CD" w14:textId="77777777" w:rsidR="00F47CCC" w:rsidRDefault="00F47CCC" w:rsidP="00F47CCC">
      <w:pPr>
        <w:spacing w:line="62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Times New Roman" w:eastAsia="仿宋_GB2312" w:hAnsi="Times New Roman" w:hint="eastAsia"/>
          <w:sz w:val="32"/>
          <w:szCs w:val="32"/>
        </w:rPr>
        <w:t>4.</w:t>
      </w:r>
      <w:r>
        <w:rPr>
          <w:rFonts w:ascii="仿宋_GB2312" w:eastAsia="仿宋_GB2312" w:hAnsi="仿宋_GB2312" w:cs="仿宋_GB2312" w:hint="eastAsia"/>
          <w:sz w:val="32"/>
          <w:szCs w:val="32"/>
        </w:rPr>
        <w:t>向学会提供发展建议；</w:t>
      </w:r>
    </w:p>
    <w:p w14:paraId="1F9A7113" w14:textId="77777777" w:rsidR="00F47CCC" w:rsidRDefault="00F47CCC" w:rsidP="00F47CCC">
      <w:pPr>
        <w:spacing w:line="62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Times New Roman" w:eastAsia="仿宋_GB2312" w:hAnsi="Times New Roman" w:hint="eastAsia"/>
          <w:sz w:val="32"/>
          <w:szCs w:val="32"/>
        </w:rPr>
        <w:t>5.</w:t>
      </w:r>
      <w:r>
        <w:rPr>
          <w:rFonts w:ascii="仿宋_GB2312" w:eastAsia="仿宋_GB2312" w:hAnsi="仿宋_GB2312" w:cs="仿宋_GB2312" w:hint="eastAsia"/>
          <w:sz w:val="32"/>
          <w:szCs w:val="32"/>
        </w:rPr>
        <w:t>按时缴纳会费。</w:t>
      </w:r>
    </w:p>
    <w:p w14:paraId="02F0AD03" w14:textId="77777777" w:rsidR="00F47CCC" w:rsidRDefault="00F47CCC" w:rsidP="00F47CCC">
      <w:pPr>
        <w:spacing w:line="620" w:lineRule="exact"/>
        <w:ind w:firstLineChars="200" w:firstLine="640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五、会费标准</w:t>
      </w:r>
    </w:p>
    <w:p w14:paraId="662A0E06" w14:textId="77777777" w:rsidR="00F47CCC" w:rsidRDefault="00F47CCC" w:rsidP="00F47CCC">
      <w:pPr>
        <w:spacing w:line="62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个人会员会费标准为</w:t>
      </w:r>
      <w:r>
        <w:rPr>
          <w:rFonts w:ascii="Times New Roman" w:eastAsia="仿宋_GB2312" w:hAnsi="Times New Roman" w:hint="eastAsia"/>
          <w:sz w:val="32"/>
          <w:szCs w:val="32"/>
        </w:rPr>
        <w:t>200</w:t>
      </w:r>
      <w:r>
        <w:rPr>
          <w:rFonts w:ascii="仿宋_GB2312" w:eastAsia="仿宋_GB2312" w:hAnsi="仿宋_GB2312" w:cs="仿宋_GB2312" w:hint="eastAsia"/>
          <w:sz w:val="32"/>
          <w:szCs w:val="32"/>
        </w:rPr>
        <w:t>元/人/年，高校在校生减半。</w:t>
      </w:r>
    </w:p>
    <w:p w14:paraId="7668F663" w14:textId="77777777" w:rsidR="00F47CCC" w:rsidRDefault="00F47CCC" w:rsidP="00F47CCC">
      <w:pPr>
        <w:spacing w:line="620" w:lineRule="exact"/>
        <w:ind w:firstLineChars="200" w:firstLine="640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六、联系方式</w:t>
      </w:r>
    </w:p>
    <w:p w14:paraId="33C12EA0" w14:textId="77777777" w:rsidR="00F47CCC" w:rsidRDefault="00F47CCC" w:rsidP="00F47CCC">
      <w:pPr>
        <w:spacing w:line="62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联系人：朱志伟</w:t>
      </w:r>
    </w:p>
    <w:p w14:paraId="152670F1" w14:textId="77777777" w:rsidR="00F47CCC" w:rsidRDefault="00F47CCC" w:rsidP="00F47CCC">
      <w:pPr>
        <w:spacing w:line="62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lastRenderedPageBreak/>
        <w:t>联系电话：</w:t>
      </w:r>
      <w:r>
        <w:rPr>
          <w:rFonts w:ascii="Times New Roman" w:eastAsia="仿宋_GB2312" w:hAnsi="Times New Roman" w:hint="eastAsia"/>
          <w:sz w:val="32"/>
          <w:szCs w:val="32"/>
        </w:rPr>
        <w:t>010-82289879</w:t>
      </w:r>
    </w:p>
    <w:p w14:paraId="7EC78598" w14:textId="77777777" w:rsidR="00F47CCC" w:rsidRDefault="00F47CCC" w:rsidP="00F47CCC">
      <w:pPr>
        <w:spacing w:line="62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电子邮箱：cahe@moe.edu.cn</w:t>
      </w:r>
    </w:p>
    <w:p w14:paraId="475D1353" w14:textId="77777777" w:rsidR="00F47CCC" w:rsidRDefault="00F47CCC" w:rsidP="00F47CCC">
      <w:pPr>
        <w:spacing w:line="62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学会地址：北京市海淀区学院路</w:t>
      </w:r>
      <w:r>
        <w:rPr>
          <w:rFonts w:ascii="Times New Roman" w:eastAsia="仿宋_GB2312" w:hAnsi="Times New Roman" w:hint="eastAsia"/>
          <w:sz w:val="32"/>
          <w:szCs w:val="32"/>
        </w:rPr>
        <w:t>35</w:t>
      </w:r>
      <w:r>
        <w:rPr>
          <w:rFonts w:ascii="仿宋_GB2312" w:eastAsia="仿宋_GB2312" w:hAnsi="仿宋_GB2312" w:cs="仿宋_GB2312" w:hint="eastAsia"/>
          <w:sz w:val="32"/>
          <w:szCs w:val="32"/>
        </w:rPr>
        <w:t>号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世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>宁大厦二层</w:t>
      </w:r>
    </w:p>
    <w:p w14:paraId="58BB41C6" w14:textId="77777777" w:rsidR="00F47CCC" w:rsidRDefault="00F47CCC" w:rsidP="00F47CCC">
      <w:pPr>
        <w:spacing w:line="62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邮政编码：</w:t>
      </w:r>
      <w:r>
        <w:rPr>
          <w:rFonts w:ascii="Times New Roman" w:eastAsia="仿宋_GB2312" w:hAnsi="Times New Roman" w:hint="eastAsia"/>
          <w:sz w:val="32"/>
          <w:szCs w:val="32"/>
        </w:rPr>
        <w:t>100191</w:t>
      </w:r>
    </w:p>
    <w:p w14:paraId="22D734FA" w14:textId="77777777" w:rsidR="00F47CCC" w:rsidRDefault="00F47CCC" w:rsidP="00F47CCC">
      <w:pPr>
        <w:spacing w:line="62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中国高等教育学会拥有最终解释权</w:t>
      </w:r>
    </w:p>
    <w:p w14:paraId="351831D0" w14:textId="77777777" w:rsidR="00F47CCC" w:rsidRDefault="00F47CCC" w:rsidP="00F47CCC">
      <w:pPr>
        <w:spacing w:line="620" w:lineRule="exact"/>
        <w:rPr>
          <w:rFonts w:ascii="仿宋_GB2312" w:eastAsia="仿宋_GB2312" w:hAnsi="仿宋_GB2312" w:cs="仿宋_GB2312"/>
          <w:sz w:val="32"/>
          <w:szCs w:val="32"/>
        </w:rPr>
      </w:pPr>
    </w:p>
    <w:p w14:paraId="7C3BCDFA" w14:textId="77777777" w:rsidR="00F47CCC" w:rsidRDefault="00F47CCC" w:rsidP="00F47CCC">
      <w:pPr>
        <w:spacing w:line="620" w:lineRule="exact"/>
        <w:rPr>
          <w:rFonts w:ascii="仿宋_GB2312" w:eastAsia="仿宋_GB2312" w:hAnsi="仿宋_GB2312" w:cs="仿宋_GB2312"/>
          <w:sz w:val="32"/>
          <w:szCs w:val="32"/>
        </w:rPr>
      </w:pPr>
    </w:p>
    <w:p w14:paraId="1D59F2B9" w14:textId="77777777" w:rsidR="00F47CCC" w:rsidRDefault="00F47CCC" w:rsidP="00F47CCC">
      <w:pPr>
        <w:spacing w:line="620" w:lineRule="exact"/>
        <w:rPr>
          <w:rFonts w:ascii="仿宋_GB2312" w:eastAsia="仿宋_GB2312" w:hAnsi="仿宋_GB2312" w:cs="仿宋_GB2312"/>
          <w:sz w:val="32"/>
          <w:szCs w:val="32"/>
        </w:rPr>
      </w:pPr>
    </w:p>
    <w:p w14:paraId="1EC16346" w14:textId="77777777" w:rsidR="00F47CCC" w:rsidRDefault="00F47CCC" w:rsidP="00F47CCC">
      <w:pPr>
        <w:spacing w:line="620" w:lineRule="exact"/>
        <w:ind w:firstLineChars="1700" w:firstLine="5440"/>
        <w:jc w:val="lef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中国高等教育学会</w:t>
      </w:r>
    </w:p>
    <w:p w14:paraId="7C0A3384" w14:textId="77777777" w:rsidR="00F47CCC" w:rsidRDefault="00F47CCC" w:rsidP="00F47CCC">
      <w:pPr>
        <w:spacing w:line="620" w:lineRule="exact"/>
        <w:ind w:firstLineChars="1775" w:firstLine="5680"/>
        <w:jc w:val="lef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Times New Roman" w:eastAsia="仿宋_GB2312" w:hAnsi="Times New Roman" w:hint="eastAsia"/>
          <w:sz w:val="32"/>
          <w:szCs w:val="32"/>
        </w:rPr>
        <w:t>2021</w:t>
      </w:r>
      <w:r>
        <w:rPr>
          <w:rFonts w:ascii="仿宋_GB2312" w:eastAsia="仿宋_GB2312" w:hAnsi="仿宋_GB2312" w:cs="仿宋_GB2312" w:hint="eastAsia"/>
          <w:sz w:val="32"/>
          <w:szCs w:val="32"/>
        </w:rPr>
        <w:t>年</w:t>
      </w:r>
      <w:r>
        <w:rPr>
          <w:rFonts w:ascii="Times New Roman" w:eastAsia="仿宋_GB2312" w:hAnsi="Times New Roman" w:hint="eastAsia"/>
          <w:sz w:val="32"/>
          <w:szCs w:val="32"/>
        </w:rPr>
        <w:t>4</w:t>
      </w:r>
      <w:r>
        <w:rPr>
          <w:rFonts w:ascii="仿宋_GB2312" w:eastAsia="仿宋_GB2312" w:hAnsi="仿宋_GB2312" w:cs="仿宋_GB2312" w:hint="eastAsia"/>
          <w:sz w:val="32"/>
          <w:szCs w:val="32"/>
        </w:rPr>
        <w:t>月</w:t>
      </w:r>
      <w:r>
        <w:rPr>
          <w:rFonts w:ascii="Times New Roman" w:eastAsia="仿宋_GB2312" w:hAnsi="Times New Roman" w:hint="eastAsia"/>
          <w:sz w:val="32"/>
          <w:szCs w:val="32"/>
        </w:rPr>
        <w:t>28</w:t>
      </w:r>
      <w:r>
        <w:rPr>
          <w:rFonts w:ascii="仿宋_GB2312" w:eastAsia="仿宋_GB2312" w:hAnsi="仿宋_GB2312" w:cs="仿宋_GB2312" w:hint="eastAsia"/>
          <w:sz w:val="32"/>
          <w:szCs w:val="32"/>
        </w:rPr>
        <w:t>日</w:t>
      </w:r>
    </w:p>
    <w:p w14:paraId="00EF3959" w14:textId="77777777" w:rsidR="006F37CA" w:rsidRDefault="00F47CCC"/>
    <w:sectPr w:rsidR="006F37C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panose1 w:val="02000000000000000000"/>
    <w:charset w:val="86"/>
    <w:family w:val="auto"/>
    <w:pitch w:val="variable"/>
    <w:sig w:usb0="A00002BF" w:usb1="184F6CFA" w:usb2="00000012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3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7CCC"/>
    <w:rsid w:val="004F65BC"/>
    <w:rsid w:val="00D17944"/>
    <w:rsid w:val="00F47C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55608D"/>
  <w15:chartTrackingRefBased/>
  <w15:docId w15:val="{7CC9A9B3-5761-4EB3-A341-5EEAD3918D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47CCC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128</Words>
  <Characters>731</Characters>
  <Application>Microsoft Office Word</Application>
  <DocSecurity>0</DocSecurity>
  <Lines>6</Lines>
  <Paragraphs>1</Paragraphs>
  <ScaleCrop>false</ScaleCrop>
  <Company/>
  <LinksUpToDate>false</LinksUpToDate>
  <CharactersWithSpaces>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陈 新微</dc:creator>
  <cp:keywords/>
  <dc:description/>
  <cp:lastModifiedBy>陈 新微</cp:lastModifiedBy>
  <cp:revision>1</cp:revision>
  <dcterms:created xsi:type="dcterms:W3CDTF">2021-09-03T02:19:00Z</dcterms:created>
  <dcterms:modified xsi:type="dcterms:W3CDTF">2021-09-03T02:19:00Z</dcterms:modified>
</cp:coreProperties>
</file>