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/>
          <w:bCs w:val="0"/>
          <w:color w:val="auto"/>
          <w:kern w:val="2"/>
          <w:sz w:val="32"/>
          <w:szCs w:val="32"/>
        </w:rPr>
      </w:pPr>
      <w:r>
        <w:rPr>
          <w:rFonts w:hint="eastAsia" w:ascii="华文中宋" w:hAnsi="华文中宋" w:eastAsia="华文中宋"/>
          <w:bCs w:val="0"/>
          <w:color w:val="auto"/>
          <w:kern w:val="2"/>
          <w:sz w:val="32"/>
          <w:szCs w:val="32"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职务、职称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单位地址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是否发言</w:t>
            </w:r>
          </w:p>
        </w:tc>
        <w:tc>
          <w:tcPr>
            <w:tcW w:w="230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 □  否 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发言题目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是否住宿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32"/>
                <w:szCs w:val="32"/>
              </w:rPr>
              <w:t>是 □  否 □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textAlignment w:val="auto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）回执请于1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月2</w:t>
      </w:r>
      <w:r>
        <w:rPr>
          <w:rFonts w:ascii="仿宋" w:hAnsi="仿宋" w:eastAsia="仿宋" w:cs="仿宋"/>
          <w:bCs/>
          <w:sz w:val="24"/>
          <w:szCs w:val="24"/>
        </w:rPr>
        <w:t>8</w:t>
      </w:r>
      <w:r>
        <w:rPr>
          <w:rFonts w:hint="eastAsia" w:ascii="仿宋" w:hAnsi="仿宋" w:eastAsia="仿宋" w:cs="仿宋"/>
          <w:bCs/>
          <w:sz w:val="24"/>
          <w:szCs w:val="24"/>
        </w:rPr>
        <w:t>前,以邮件形式发送至</w:t>
      </w:r>
      <w:r>
        <w:rPr>
          <w:rFonts w:ascii="仿宋" w:hAnsi="仿宋" w:eastAsia="仿宋" w:cs="仿宋"/>
          <w:bCs/>
          <w:sz w:val="24"/>
          <w:szCs w:val="24"/>
        </w:rPr>
        <w:t>bfzhen@ncu.edu.cn</w:t>
      </w:r>
      <w:r>
        <w:rPr>
          <w:rFonts w:hint="eastAsia" w:ascii="仿宋" w:hAnsi="仿宋" w:eastAsia="仿宋" w:cs="仿宋"/>
          <w:bCs/>
          <w:sz w:val="24"/>
          <w:szCs w:val="24"/>
        </w:rPr>
        <w:t>，</w:t>
      </w:r>
      <w:r>
        <w:rPr>
          <w:rFonts w:ascii="仿宋" w:hAnsi="仿宋" w:eastAsia="仿宋" w:cs="仿宋"/>
          <w:bCs/>
          <w:sz w:val="24"/>
          <w:szCs w:val="24"/>
        </w:rPr>
        <w:fldChar w:fldCharType="begin"/>
      </w:r>
      <w:r>
        <w:rPr>
          <w:rFonts w:ascii="仿宋" w:hAnsi="仿宋" w:eastAsia="仿宋" w:cs="仿宋"/>
          <w:bCs/>
          <w:sz w:val="24"/>
          <w:szCs w:val="24"/>
        </w:rPr>
        <w:instrText xml:space="preserve"> </w:instrText>
      </w:r>
      <w:r>
        <w:rPr>
          <w:rFonts w:hint="eastAsia" w:ascii="仿宋" w:hAnsi="仿宋" w:eastAsia="仿宋" w:cs="仿宋"/>
          <w:bCs/>
          <w:sz w:val="24"/>
          <w:szCs w:val="24"/>
        </w:rPr>
        <w:instrText xml:space="preserve">HYPERLINK "mailto:并抄送</w:instrText>
      </w:r>
      <w:r>
        <w:rPr>
          <w:rFonts w:ascii="仿宋" w:hAnsi="仿宋" w:eastAsia="仿宋" w:cs="仿宋"/>
          <w:bCs/>
          <w:sz w:val="24"/>
          <w:szCs w:val="24"/>
        </w:rPr>
        <w:instrText xml:space="preserve">jiangaina@tsinghua.edu.cn</w:instrText>
      </w:r>
      <w:r>
        <w:rPr>
          <w:rFonts w:hint="eastAsia" w:ascii="仿宋" w:hAnsi="仿宋" w:eastAsia="仿宋" w:cs="仿宋"/>
          <w:bCs/>
          <w:sz w:val="24"/>
          <w:szCs w:val="24"/>
        </w:rPr>
        <w:instrText xml:space="preserve">"</w:instrText>
      </w:r>
      <w:r>
        <w:rPr>
          <w:rFonts w:ascii="仿宋" w:hAnsi="仿宋" w:eastAsia="仿宋" w:cs="仿宋"/>
          <w:bCs/>
          <w:sz w:val="24"/>
          <w:szCs w:val="24"/>
        </w:rPr>
        <w:instrText xml:space="preserve"> </w:instrText>
      </w:r>
      <w:r>
        <w:rPr>
          <w:rFonts w:ascii="仿宋" w:hAnsi="仿宋" w:eastAsia="仿宋" w:cs="仿宋"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Cs/>
          <w:sz w:val="24"/>
          <w:szCs w:val="24"/>
        </w:rPr>
        <w:t>并抄送</w:t>
      </w:r>
      <w:r>
        <w:rPr>
          <w:rFonts w:ascii="仿宋" w:hAnsi="仿宋" w:eastAsia="仿宋" w:cs="仿宋"/>
          <w:bCs/>
          <w:sz w:val="24"/>
          <w:szCs w:val="24"/>
        </w:rPr>
        <w:t>jiangaina@tsinghua.edu.cn</w:t>
      </w:r>
      <w:r>
        <w:rPr>
          <w:rFonts w:ascii="仿宋" w:hAnsi="仿宋" w:eastAsia="仿宋" w:cs="仿宋"/>
          <w:bCs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2）推荐酒店：绿地铂瑞酒店（新建区红谷滩新区上饶大街1100号）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电话：</w:t>
      </w:r>
      <w:r>
        <w:rPr>
          <w:rFonts w:eastAsia="仿宋" w:cs="Calibri"/>
          <w:bCs/>
          <w:sz w:val="24"/>
          <w:szCs w:val="24"/>
        </w:rPr>
        <w:t> </w:t>
      </w:r>
      <w:r>
        <w:rPr>
          <w:rFonts w:ascii="仿宋" w:hAnsi="仿宋" w:eastAsia="仿宋" w:cs="仿宋"/>
          <w:bCs/>
          <w:sz w:val="24"/>
          <w:szCs w:val="24"/>
        </w:rPr>
        <w:t>0791-86198888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订房时请告知本次会议名称，可享受优惠价。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27DDC"/>
    <w:rsid w:val="59B2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2021-11-24T03:26:00Z</dcterms:created>
  <dc:creator>文静</dc:creator>
  <cp:lastModifiedBy>文静</cp:lastModifiedBy>
  <dcterms:modified xsi:type="dcterms:W3CDTF">2021-11-24T03:27:31Z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ED14F948A10A4825A3B45DFD5591486A</vt:lpwstr>
  </property>
</Properties>
</file>