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 w:cs="Times New Roman"/>
          <w:sz w:val="32"/>
          <w:szCs w:val="32"/>
          <w:lang w:val="en-US" w:eastAsia="zh-CN"/>
        </w:rPr>
        <w:t>附件1：</w:t>
      </w:r>
    </w:p>
    <w:p>
      <w:pPr>
        <w:spacing w:line="620" w:lineRule="exact"/>
        <w:ind w:left="0" w:leftChars="0" w:firstLine="0" w:firstLineChars="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高校科技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成果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转化项目推荐表</w:t>
      </w:r>
    </w:p>
    <w:bookmarkEnd w:id="0"/>
    <w:p>
      <w:pPr>
        <w:pStyle w:val="2"/>
        <w:rPr>
          <w:lang w:eastAsia="zh-Hans"/>
        </w:rPr>
      </w:pPr>
    </w:p>
    <w:tbl>
      <w:tblPr>
        <w:tblStyle w:val="3"/>
        <w:tblpPr w:leftFromText="180" w:rightFromText="180" w:vertAnchor="text" w:tblpY="1"/>
        <w:tblOverlap w:val="never"/>
        <w:tblW w:w="8765" w:type="dxa"/>
        <w:tblInd w:w="0" w:type="dxa"/>
        <w:tblBorders>
          <w:top w:val="single" w:color="7E7E7E" w:themeColor="background1" w:themeShade="7F" w:sz="4" w:space="0"/>
          <w:left w:val="single" w:color="7E7E7E" w:themeColor="background1" w:themeShade="7F" w:sz="4" w:space="0"/>
          <w:bottom w:val="single" w:color="7E7E7E" w:themeColor="background1" w:themeShade="7F" w:sz="4" w:space="0"/>
          <w:right w:val="single" w:color="7E7E7E" w:themeColor="background1" w:themeShade="7F" w:sz="4" w:space="0"/>
          <w:insideH w:val="single" w:color="7E7E7E" w:themeColor="background1" w:themeShade="7F" w:sz="4" w:space="0"/>
          <w:insideV w:val="single" w:color="7E7E7E" w:themeColor="background1" w:themeShade="7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2836"/>
        <w:gridCol w:w="1430"/>
        <w:gridCol w:w="2832"/>
      </w:tblGrid>
      <w:tr>
        <w:tblPrEx>
          <w:tblBorders>
            <w:top w:val="single" w:color="7E7E7E" w:themeColor="background1" w:themeShade="7F" w:sz="4" w:space="0"/>
            <w:left w:val="single" w:color="7E7E7E" w:themeColor="background1" w:themeShade="7F" w:sz="4" w:space="0"/>
            <w:bottom w:val="single" w:color="7E7E7E" w:themeColor="background1" w:themeShade="7F" w:sz="4" w:space="0"/>
            <w:right w:val="single" w:color="7E7E7E" w:themeColor="background1" w:themeShade="7F" w:sz="4" w:space="0"/>
            <w:insideH w:val="single" w:color="7E7E7E" w:themeColor="background1" w:themeShade="7F" w:sz="4" w:space="0"/>
            <w:insideV w:val="single" w:color="7E7E7E" w:themeColor="background1" w:themeShade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成果名称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7E7E7E" w:themeColor="background1" w:themeShade="7F" w:sz="4" w:space="0"/>
            <w:left w:val="single" w:color="7E7E7E" w:themeColor="background1" w:themeShade="7F" w:sz="4" w:space="0"/>
            <w:bottom w:val="single" w:color="7E7E7E" w:themeColor="background1" w:themeShade="7F" w:sz="4" w:space="0"/>
            <w:right w:val="single" w:color="7E7E7E" w:themeColor="background1" w:themeShade="7F" w:sz="4" w:space="0"/>
            <w:insideH w:val="single" w:color="7E7E7E" w:themeColor="background1" w:themeShade="7F" w:sz="4" w:space="0"/>
            <w:insideV w:val="single" w:color="7E7E7E" w:themeColor="background1" w:themeShade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完成单位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7E7E7E" w:themeColor="background1" w:themeShade="7F" w:sz="4" w:space="0"/>
            <w:left w:val="single" w:color="7E7E7E" w:themeColor="background1" w:themeShade="7F" w:sz="4" w:space="0"/>
            <w:bottom w:val="single" w:color="7E7E7E" w:themeColor="background1" w:themeShade="7F" w:sz="4" w:space="0"/>
            <w:right w:val="single" w:color="7E7E7E" w:themeColor="background1" w:themeShade="7F" w:sz="4" w:space="0"/>
            <w:insideH w:val="single" w:color="7E7E7E" w:themeColor="background1" w:themeShade="7F" w:sz="4" w:space="0"/>
            <w:insideV w:val="single" w:color="7E7E7E" w:themeColor="background1" w:themeShade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283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283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7E7E7E" w:themeColor="background1" w:themeShade="7F" w:sz="4" w:space="0"/>
            <w:left w:val="single" w:color="7E7E7E" w:themeColor="background1" w:themeShade="7F" w:sz="4" w:space="0"/>
            <w:bottom w:val="single" w:color="7E7E7E" w:themeColor="background1" w:themeShade="7F" w:sz="4" w:space="0"/>
            <w:right w:val="single" w:color="7E7E7E" w:themeColor="background1" w:themeShade="7F" w:sz="4" w:space="0"/>
            <w:insideH w:val="single" w:color="7E7E7E" w:themeColor="background1" w:themeShade="7F" w:sz="4" w:space="0"/>
            <w:insideV w:val="single" w:color="7E7E7E" w:themeColor="background1" w:themeShade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第一完成人</w:t>
            </w:r>
          </w:p>
        </w:tc>
        <w:tc>
          <w:tcPr>
            <w:tcW w:w="283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283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7E7E7E" w:themeColor="background1" w:themeShade="7F" w:sz="4" w:space="0"/>
            <w:left w:val="single" w:color="7E7E7E" w:themeColor="background1" w:themeShade="7F" w:sz="4" w:space="0"/>
            <w:bottom w:val="single" w:color="7E7E7E" w:themeColor="background1" w:themeShade="7F" w:sz="4" w:space="0"/>
            <w:right w:val="single" w:color="7E7E7E" w:themeColor="background1" w:themeShade="7F" w:sz="4" w:space="0"/>
            <w:insideH w:val="single" w:color="7E7E7E" w:themeColor="background1" w:themeShade="7F" w:sz="4" w:space="0"/>
            <w:insideV w:val="single" w:color="7E7E7E" w:themeColor="background1" w:themeShade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项目分类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0" w:leftChars="0" w:firstLine="0" w:firstLineChars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重大科学前沿创新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关键核心技术突破     </w:t>
            </w:r>
          </w:p>
          <w:p>
            <w:pPr>
              <w:spacing w:line="560" w:lineRule="exact"/>
              <w:ind w:left="0" w:leftChars="0" w:firstLine="0" w:firstLineChars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显著效益成果转化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促成重大科技创新突破的关键性、标志性事件或人物</w:t>
            </w:r>
          </w:p>
        </w:tc>
      </w:tr>
      <w:tr>
        <w:tblPrEx>
          <w:tblBorders>
            <w:top w:val="single" w:color="7E7E7E" w:themeColor="background1" w:themeShade="7F" w:sz="4" w:space="0"/>
            <w:left w:val="single" w:color="7E7E7E" w:themeColor="background1" w:themeShade="7F" w:sz="4" w:space="0"/>
            <w:bottom w:val="single" w:color="7E7E7E" w:themeColor="background1" w:themeShade="7F" w:sz="4" w:space="0"/>
            <w:right w:val="single" w:color="7E7E7E" w:themeColor="background1" w:themeShade="7F" w:sz="4" w:space="0"/>
            <w:insideH w:val="single" w:color="7E7E7E" w:themeColor="background1" w:themeShade="7F" w:sz="4" w:space="0"/>
            <w:insideV w:val="single" w:color="7E7E7E" w:themeColor="background1" w:themeShade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lang w:eastAsia="zh-Hans"/>
              </w:rPr>
              <w:t>技术领域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0" w:leftChars="0" w:firstLine="0" w:firstLineChars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Hans"/>
              </w:rPr>
              <w:t>高端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装备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Hans"/>
              </w:rPr>
              <w:t>制造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新材料  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Hans"/>
              </w:rPr>
              <w:t>新能源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Hans"/>
              </w:rPr>
              <w:t>高端化工</w:t>
            </w:r>
          </w:p>
          <w:p>
            <w:pPr>
              <w:spacing w:line="560" w:lineRule="exact"/>
              <w:ind w:left="0" w:leftChars="0" w:firstLine="0" w:firstLineChars="0"/>
              <w:rPr>
                <w:rFonts w:ascii="Times New Roman" w:hAnsi="Times New Roman" w:eastAsia="仿宋_GB2312" w:cs="Times New Roman"/>
                <w:sz w:val="24"/>
                <w:szCs w:val="24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新一代信息技术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Hans"/>
              </w:rPr>
              <w:t>生物医药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Hans"/>
              </w:rPr>
              <w:t>现代农业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Hans"/>
              </w:rPr>
              <w:t>电子信息</w:t>
            </w:r>
          </w:p>
          <w:p>
            <w:pPr>
              <w:spacing w:line="560" w:lineRule="exact"/>
              <w:ind w:left="0" w:leftChars="0" w:firstLine="0" w:firstLineChars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Hans"/>
              </w:rPr>
              <w:t>其他_____</w:t>
            </w:r>
          </w:p>
        </w:tc>
      </w:tr>
      <w:tr>
        <w:tblPrEx>
          <w:tblBorders>
            <w:top w:val="single" w:color="7E7E7E" w:themeColor="background1" w:themeShade="7F" w:sz="4" w:space="0"/>
            <w:left w:val="single" w:color="7E7E7E" w:themeColor="background1" w:themeShade="7F" w:sz="4" w:space="0"/>
            <w:bottom w:val="single" w:color="7E7E7E" w:themeColor="background1" w:themeShade="7F" w:sz="4" w:space="0"/>
            <w:right w:val="single" w:color="7E7E7E" w:themeColor="background1" w:themeShade="7F" w:sz="4" w:space="0"/>
            <w:insideH w:val="single" w:color="7E7E7E" w:themeColor="background1" w:themeShade="7F" w:sz="4" w:space="0"/>
            <w:insideV w:val="single" w:color="7E7E7E" w:themeColor="background1" w:themeShade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知识产权类型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0" w:leftChars="0" w:firstLine="0" w:firstLineChars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发明专利   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软件著作权      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生物医药新品种  </w:t>
            </w:r>
          </w:p>
          <w:p>
            <w:pPr>
              <w:spacing w:line="560" w:lineRule="exact"/>
              <w:ind w:left="0" w:leftChars="0" w:firstLine="0" w:firstLineChars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动植物新品种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集成电路布图设计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其他 </w:t>
            </w:r>
          </w:p>
        </w:tc>
      </w:tr>
      <w:tr>
        <w:tblPrEx>
          <w:tblBorders>
            <w:top w:val="single" w:color="7E7E7E" w:themeColor="background1" w:themeShade="7F" w:sz="4" w:space="0"/>
            <w:left w:val="single" w:color="7E7E7E" w:themeColor="background1" w:themeShade="7F" w:sz="4" w:space="0"/>
            <w:bottom w:val="single" w:color="7E7E7E" w:themeColor="background1" w:themeShade="7F" w:sz="4" w:space="0"/>
            <w:right w:val="single" w:color="7E7E7E" w:themeColor="background1" w:themeShade="7F" w:sz="4" w:space="0"/>
            <w:insideH w:val="single" w:color="7E7E7E" w:themeColor="background1" w:themeShade="7F" w:sz="4" w:space="0"/>
            <w:insideV w:val="single" w:color="7E7E7E" w:themeColor="background1" w:themeShade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知识产权编号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665"/>
              </w:tabs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7E7E7E" w:themeColor="background1" w:themeShade="7F" w:sz="4" w:space="0"/>
            <w:left w:val="single" w:color="7E7E7E" w:themeColor="background1" w:themeShade="7F" w:sz="4" w:space="0"/>
            <w:bottom w:val="single" w:color="7E7E7E" w:themeColor="background1" w:themeShade="7F" w:sz="4" w:space="0"/>
            <w:right w:val="single" w:color="7E7E7E" w:themeColor="background1" w:themeShade="7F" w:sz="4" w:space="0"/>
            <w:insideH w:val="single" w:color="7E7E7E" w:themeColor="background1" w:themeShade="7F" w:sz="4" w:space="0"/>
            <w:insideV w:val="single" w:color="7E7E7E" w:themeColor="background1" w:themeShade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技术成熟度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0" w:leftChars="0" w:firstLine="0" w:firstLineChars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正在研发   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已有样品        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通过小试</w:t>
            </w:r>
          </w:p>
          <w:p>
            <w:pPr>
              <w:spacing w:line="560" w:lineRule="exact"/>
              <w:ind w:left="0" w:leftChars="0" w:firstLine="0" w:firstLineChars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通过中试   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可以量产</w:t>
            </w:r>
          </w:p>
        </w:tc>
      </w:tr>
      <w:tr>
        <w:tblPrEx>
          <w:tblBorders>
            <w:top w:val="single" w:color="7E7E7E" w:themeColor="background1" w:themeShade="7F" w:sz="4" w:space="0"/>
            <w:left w:val="single" w:color="7E7E7E" w:themeColor="background1" w:themeShade="7F" w:sz="4" w:space="0"/>
            <w:bottom w:val="single" w:color="7E7E7E" w:themeColor="background1" w:themeShade="7F" w:sz="4" w:space="0"/>
            <w:right w:val="single" w:color="7E7E7E" w:themeColor="background1" w:themeShade="7F" w:sz="4" w:space="0"/>
            <w:insideH w:val="single" w:color="7E7E7E" w:themeColor="background1" w:themeShade="7F" w:sz="4" w:space="0"/>
            <w:insideV w:val="single" w:color="7E7E7E" w:themeColor="background1" w:themeShade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</w:trPr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技术先进程度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0" w:leftChars="0" w:firstLine="0" w:firstLineChars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达到地方标准或企业标准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达到国家标准或行业标准 </w:t>
            </w:r>
          </w:p>
          <w:p>
            <w:pPr>
              <w:spacing w:line="560" w:lineRule="exact"/>
              <w:ind w:left="0" w:leftChars="0" w:firstLine="0" w:firstLineChars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达到国内先进水平     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达到国内领先水平</w:t>
            </w:r>
          </w:p>
          <w:p>
            <w:pPr>
              <w:spacing w:line="560" w:lineRule="exact"/>
              <w:ind w:left="0" w:leftChars="0" w:firstLine="0" w:firstLineChars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达到国际先进水平     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达到国际领先水平</w:t>
            </w:r>
          </w:p>
        </w:tc>
      </w:tr>
      <w:tr>
        <w:tblPrEx>
          <w:tblBorders>
            <w:top w:val="single" w:color="7E7E7E" w:themeColor="background1" w:themeShade="7F" w:sz="4" w:space="0"/>
            <w:left w:val="single" w:color="7E7E7E" w:themeColor="background1" w:themeShade="7F" w:sz="4" w:space="0"/>
            <w:bottom w:val="single" w:color="7E7E7E" w:themeColor="background1" w:themeShade="7F" w:sz="4" w:space="0"/>
            <w:right w:val="single" w:color="7E7E7E" w:themeColor="background1" w:themeShade="7F" w:sz="4" w:space="0"/>
            <w:insideH w:val="single" w:color="7E7E7E" w:themeColor="background1" w:themeShade="7F" w:sz="4" w:space="0"/>
            <w:insideV w:val="single" w:color="7E7E7E" w:themeColor="background1" w:themeShade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成果获得方式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665"/>
              </w:tabs>
              <w:spacing w:line="560" w:lineRule="exact"/>
              <w:ind w:left="0" w:leftChars="0" w:firstLine="0" w:firstLineChars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独立研究  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与企业合作    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与院校合作 </w:t>
            </w:r>
          </w:p>
          <w:p>
            <w:pPr>
              <w:tabs>
                <w:tab w:val="left" w:pos="665"/>
              </w:tabs>
              <w:spacing w:line="560" w:lineRule="exact"/>
              <w:ind w:left="0" w:leftChars="0" w:firstLine="0" w:firstLineChars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与研究院所合作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与国（境）外合作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其他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Hans"/>
              </w:rPr>
              <w:t>______</w:t>
            </w:r>
          </w:p>
        </w:tc>
      </w:tr>
      <w:tr>
        <w:tblPrEx>
          <w:tblBorders>
            <w:top w:val="single" w:color="7E7E7E" w:themeColor="background1" w:themeShade="7F" w:sz="4" w:space="0"/>
            <w:left w:val="single" w:color="7E7E7E" w:themeColor="background1" w:themeShade="7F" w:sz="4" w:space="0"/>
            <w:bottom w:val="single" w:color="7E7E7E" w:themeColor="background1" w:themeShade="7F" w:sz="4" w:space="0"/>
            <w:right w:val="single" w:color="7E7E7E" w:themeColor="background1" w:themeShade="7F" w:sz="4" w:space="0"/>
            <w:insideH w:val="single" w:color="7E7E7E" w:themeColor="background1" w:themeShade="7F" w:sz="4" w:space="0"/>
            <w:insideV w:val="single" w:color="7E7E7E" w:themeColor="background1" w:themeShade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</w:trPr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拟合作方式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0" w:leftChars="0" w:firstLine="0" w:firstLineChars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技术转让　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技术许可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委托开发　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合作开发 </w:t>
            </w:r>
          </w:p>
          <w:p>
            <w:pPr>
              <w:spacing w:line="560" w:lineRule="exact"/>
              <w:ind w:left="0" w:leftChars="0" w:firstLine="0" w:firstLineChars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技术咨询　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技术服务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技术入股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股权融资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其他</w:t>
            </w:r>
          </w:p>
        </w:tc>
      </w:tr>
      <w:tr>
        <w:tblPrEx>
          <w:tblBorders>
            <w:top w:val="single" w:color="7E7E7E" w:themeColor="background1" w:themeShade="7F" w:sz="4" w:space="0"/>
            <w:left w:val="single" w:color="7E7E7E" w:themeColor="background1" w:themeShade="7F" w:sz="4" w:space="0"/>
            <w:bottom w:val="single" w:color="7E7E7E" w:themeColor="background1" w:themeShade="7F" w:sz="4" w:space="0"/>
            <w:right w:val="single" w:color="7E7E7E" w:themeColor="background1" w:themeShade="7F" w:sz="4" w:space="0"/>
            <w:insideH w:val="single" w:color="7E7E7E" w:themeColor="background1" w:themeShade="7F" w:sz="4" w:space="0"/>
            <w:insideV w:val="single" w:color="7E7E7E" w:themeColor="background1" w:themeShade="7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9" w:hRule="atLeast"/>
        </w:trPr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成果简介</w:t>
            </w:r>
          </w:p>
        </w:tc>
        <w:tc>
          <w:tcPr>
            <w:tcW w:w="709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NzE2NmYxZjQ1ODg1YjgwNWI4NWY5MWQyMmIzOWIifQ=="/>
  </w:docVars>
  <w:rsids>
    <w:rsidRoot w:val="26880E14"/>
    <w:rsid w:val="2688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420" w:firstLineChars="200"/>
      <w:jc w:val="both"/>
    </w:pPr>
    <w:rPr>
      <w:rFonts w:eastAsia="仿宋" w:asciiTheme="minorAscii" w:hAnsiTheme="minorAscii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eastAsia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2023-03-24T00:58:00Z</dcterms:created>
  <dc:creator>设计</dc:creator>
  <cp:lastModifiedBy>设计</cp:lastModifiedBy>
  <dcterms:modified xsi:type="dcterms:W3CDTF">2023-03-24T00:58:41Z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384CDA2122A64A489E404C7E0D6E1173_11</vt:lpwstr>
  </property>
</Properties>
</file>