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华文中宋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0"/>
          <w:szCs w:val="30"/>
        </w:rPr>
        <w:t>附件：</w:t>
      </w:r>
    </w:p>
    <w:p>
      <w:pPr>
        <w:spacing w:beforeLines="50" w:afterLines="50" w:line="840" w:lineRule="exact"/>
        <w:jc w:val="center"/>
        <w:rPr>
          <w:rFonts w:ascii="华文中宋" w:hAnsi="华文中宋" w:eastAsia="华文中宋"/>
          <w:b/>
          <w:bCs/>
          <w:sz w:val="68"/>
          <w:szCs w:val="52"/>
        </w:rPr>
      </w:pPr>
      <w:r>
        <w:rPr>
          <w:rFonts w:ascii="华文中宋" w:hAnsi="华文中宋" w:eastAsia="华文中宋"/>
          <w:b/>
          <w:bCs/>
          <w:sz w:val="68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292100</wp:posOffset>
            </wp:positionV>
            <wp:extent cx="1111885" cy="1078230"/>
            <wp:effectExtent l="19050" t="0" r="0" b="0"/>
            <wp:wrapSquare wrapText="bothSides"/>
            <wp:docPr id="2" name="图片 25" descr="LOGO (学会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 descr="LOGO (学会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Lines="50" w:afterLines="50" w:line="840" w:lineRule="exact"/>
        <w:jc w:val="center"/>
        <w:rPr>
          <w:rFonts w:ascii="华文中宋" w:hAnsi="华文中宋" w:eastAsia="华文中宋"/>
          <w:b/>
          <w:bCs/>
          <w:sz w:val="68"/>
          <w:szCs w:val="52"/>
        </w:rPr>
      </w:pPr>
    </w:p>
    <w:p>
      <w:pPr>
        <w:spacing w:beforeLines="50" w:afterLines="50" w:line="840" w:lineRule="exact"/>
        <w:jc w:val="center"/>
        <w:rPr>
          <w:rFonts w:ascii="华文中宋" w:hAnsi="华文中宋" w:eastAsia="华文中宋"/>
          <w:b/>
          <w:bCs/>
          <w:sz w:val="68"/>
          <w:szCs w:val="52"/>
        </w:rPr>
      </w:pPr>
    </w:p>
    <w:p>
      <w:pPr>
        <w:spacing w:beforeLines="50" w:afterLines="50" w:line="840" w:lineRule="exact"/>
        <w:jc w:val="center"/>
        <w:rPr>
          <w:rFonts w:ascii="华文中宋" w:hAnsi="华文中宋" w:eastAsia="华文中宋"/>
          <w:b/>
          <w:bCs/>
          <w:sz w:val="68"/>
          <w:szCs w:val="52"/>
        </w:rPr>
      </w:pPr>
      <w:r>
        <w:rPr>
          <w:rFonts w:hint="eastAsia" w:ascii="华文中宋" w:hAnsi="华文中宋" w:eastAsia="华文中宋"/>
          <w:b/>
          <w:bCs/>
          <w:sz w:val="68"/>
          <w:szCs w:val="52"/>
        </w:rPr>
        <w:t>中国高等教育学会</w:t>
      </w:r>
    </w:p>
    <w:p>
      <w:pPr>
        <w:spacing w:beforeLines="50" w:afterLines="50" w:line="840" w:lineRule="exact"/>
        <w:jc w:val="center"/>
        <w:rPr>
          <w:rFonts w:ascii="华文中宋" w:hAnsi="华文中宋" w:eastAsia="华文中宋"/>
          <w:b/>
          <w:bCs/>
          <w:sz w:val="68"/>
          <w:szCs w:val="52"/>
        </w:rPr>
      </w:pPr>
      <w:r>
        <w:rPr>
          <w:rFonts w:hint="eastAsia" w:ascii="华文中宋" w:hAnsi="华文中宋" w:eastAsia="华文中宋"/>
          <w:b/>
          <w:bCs/>
          <w:sz w:val="68"/>
          <w:szCs w:val="52"/>
        </w:rPr>
        <w:t>新建分支机构申请书</w:t>
      </w:r>
    </w:p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rPr>
          <w:rFonts w:eastAsia="仿宋_GB2312"/>
          <w:sz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5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ind w:right="-1583" w:rightChars="-754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拟设立分支机构的名称：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发起单位：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通讯地址：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 系 人：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手 机 号：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    话：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传    真：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</w:tcPr>
          <w:p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电子信箱：</w:t>
            </w:r>
          </w:p>
        </w:tc>
        <w:tc>
          <w:tcPr>
            <w:tcW w:w="5114" w:type="dxa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jc w:val="center"/>
        <w:rPr>
          <w:rFonts w:ascii="宋体" w:hAnsi="宋体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中国高等教育学会 制</w:t>
      </w:r>
    </w:p>
    <w:p>
      <w:pPr>
        <w:spacing w:line="520" w:lineRule="exact"/>
        <w:ind w:firstLine="601"/>
        <w:rPr>
          <w:rFonts w:eastAsia="黑体"/>
          <w:sz w:val="32"/>
        </w:rPr>
      </w:pPr>
      <w:r>
        <w:rPr>
          <w:sz w:val="28"/>
        </w:rPr>
        <w:br w:type="page"/>
      </w:r>
    </w:p>
    <w:p>
      <w:pPr>
        <w:snapToGrid w:val="0"/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  报  说  明</w:t>
      </w:r>
    </w:p>
    <w:p>
      <w:pPr>
        <w:snapToGrid w:val="0"/>
        <w:spacing w:line="520" w:lineRule="exact"/>
        <w:ind w:firstLine="567"/>
        <w:rPr>
          <w:rFonts w:ascii="楷体_GB2312" w:hAnsi="宋体" w:eastAsia="楷体_GB2312"/>
          <w:sz w:val="28"/>
        </w:rPr>
      </w:pPr>
    </w:p>
    <w:p>
      <w:pPr>
        <w:snapToGrid w:val="0"/>
        <w:spacing w:line="520" w:lineRule="exact"/>
        <w:ind w:firstLine="567"/>
        <w:rPr>
          <w:rFonts w:ascii="楷体_GB2312" w:hAnsi="宋体" w:eastAsia="楷体_GB2312"/>
          <w:sz w:val="28"/>
        </w:rPr>
      </w:pPr>
    </w:p>
    <w:p>
      <w:pPr>
        <w:snapToGrid w:val="0"/>
        <w:spacing w:line="560" w:lineRule="exact"/>
        <w:ind w:leftChars="-3" w:right="-4" w:rightChars="-2" w:hanging="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 本申请书是申请成立中国高等教育学会分支机构的依据。填写各项内容须实事求是，表述明确严谨。</w:t>
      </w:r>
    </w:p>
    <w:p>
      <w:pPr>
        <w:snapToGrid w:val="0"/>
        <w:spacing w:line="560" w:lineRule="exact"/>
        <w:ind w:right="-153" w:rightChars="-73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 申请书须用计算机以A4开本打印填报，报送一式2份。</w:t>
      </w:r>
    </w:p>
    <w:p>
      <w:pPr>
        <w:snapToGrid w:val="0"/>
        <w:spacing w:line="560" w:lineRule="exact"/>
        <w:ind w:right="-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 申请书填好后，加盖单位公章，送至中国高等教育学会秘书处。</w:t>
      </w:r>
    </w:p>
    <w:p>
      <w:pPr>
        <w:snapToGrid w:val="0"/>
        <w:spacing w:line="560" w:lineRule="exact"/>
        <w:ind w:right="-6"/>
        <w:rPr>
          <w:rFonts w:ascii="仿宋_GB2312" w:hAnsi="宋体" w:eastAsia="仿宋_GB2312"/>
          <w:w w:val="90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1948"/>
        <w:gridCol w:w="147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拟设立分支机构的名称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主发起人（拟任理事长）姓名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主发起人所在单位及职务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拟设立分支机构挂靠单位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拟设立分支机构办公住所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3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1.拟设立分支机构的必要性和重要意义。</w:t>
            </w:r>
          </w:p>
          <w:p>
            <w:pPr>
              <w:snapToGrid w:val="0"/>
              <w:spacing w:line="480" w:lineRule="exact"/>
              <w:ind w:firstLine="538" w:firstLineChars="2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9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拟设立分支机构理事长单位选择</w:t>
            </w: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的主要依据，以及理事长单位在专业领域的研究水平、研究能力、优势特色和影响力情况。</w:t>
            </w: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8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3.拟设立分支机构的工作定位、主要任务、研究领域的重点方向(请说明是否与学会其他分支机构业务范围相重叠)。</w:t>
            </w: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4.拟设立分支机构近两年的工作设想，准备在哪方面寻求突破。</w:t>
            </w:r>
          </w:p>
          <w:p>
            <w:pPr>
              <w:snapToGrid w:val="0"/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7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5.拟设立分支机构自身规范建设要求、内容和举措（包括拟设分支机构秘书处如何开展工作和有效运行）。</w:t>
            </w: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7" w:hRule="exac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6.拟设立分支机构主发起人、学术带头人情况（姓名、单位、职称、研究成果等，至少列出五人）。</w:t>
            </w: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0" w:hRule="atLeast"/>
          <w:jc w:val="center"/>
        </w:trPr>
        <w:tc>
          <w:tcPr>
            <w:tcW w:w="94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spacing w:val="-6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7.拟设立分支机构</w:t>
            </w:r>
            <w:r>
              <w:rPr>
                <w:rFonts w:hint="eastAsia" w:ascii="仿宋_GB2312" w:hAnsi="宋体" w:eastAsia="仿宋_GB2312"/>
                <w:b/>
                <w:spacing w:val="-6"/>
                <w:w w:val="96"/>
                <w:sz w:val="28"/>
                <w:szCs w:val="28"/>
              </w:rPr>
              <w:t>专家群体的分布及相关科研、</w:t>
            </w: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教学或生产经营单位简况：</w:t>
            </w: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exac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8.拟设立分支机构成立后挂靠单位提供支持的情况，包括兼职工作人员、经费来源、办公场地等情况：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主发起单位意见：</w:t>
            </w: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ind w:firstLine="807" w:firstLineChars="3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法定代表人签字：                           盖章</w:t>
            </w:r>
          </w:p>
          <w:p>
            <w:pPr>
              <w:snapToGrid w:val="0"/>
              <w:spacing w:line="480" w:lineRule="exact"/>
              <w:ind w:firstLine="269" w:firstLineChars="1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 xml:space="preserve">       年   月   日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6" w:hRule="exac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100" w:line="480" w:lineRule="exact"/>
              <w:rPr>
                <w:rFonts w:ascii="仿宋_GB2312" w:hAnsi="宋体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8"/>
                <w:szCs w:val="28"/>
              </w:rPr>
              <w:t>中国高等教育学会意见：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该分支机构己经我会    届常务理事会(理事会)第    次会议审议同意成立。</w:t>
            </w:r>
          </w:p>
          <w:p>
            <w:pPr>
              <w:spacing w:line="480" w:lineRule="exact"/>
              <w:ind w:firstLine="675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ind w:firstLine="675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ind w:firstLine="675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ind w:firstLine="807" w:firstLineChars="300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>法定代表人签字：                           学会盖章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 xml:space="preserve">       年   月   日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7" w:hRule="exact"/>
          <w:jc w:val="center"/>
        </w:trPr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8"/>
                <w:szCs w:val="28"/>
              </w:rPr>
              <w:t>备注：</w:t>
            </w:r>
          </w:p>
        </w:tc>
      </w:tr>
    </w:tbl>
    <w:p/>
    <w:p>
      <w:pPr>
        <w:pStyle w:val="3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121103"/>
    <w:rsid w:val="008D52A3"/>
    <w:rsid w:val="00B306AD"/>
    <w:rsid w:val="00BB2484"/>
    <w:rsid w:val="00BC1DA8"/>
    <w:rsid w:val="00C34DE3"/>
    <w:rsid w:val="00F64342"/>
    <w:rsid w:val="18AC53F4"/>
    <w:rsid w:val="1F0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spacing w:after="120"/>
    </w:pPr>
  </w:style>
  <w:style w:type="paragraph" w:styleId="5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Char1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标题 1 Char1"/>
    <w:link w:val="2"/>
    <w:qFormat/>
    <w:uiPriority w:val="0"/>
    <w:rPr>
      <w:rFonts w:ascii="Calibri" w:hAnsi="Calibri" w:eastAsia="黑体" w:cs="Times New Roman"/>
      <w:b/>
      <w:bCs/>
      <w:kern w:val="44"/>
      <w:sz w:val="32"/>
      <w:szCs w:val="44"/>
    </w:rPr>
  </w:style>
  <w:style w:type="character" w:customStyle="1" w:styleId="15">
    <w:name w:val="正文文本 Char1"/>
    <w:link w:val="4"/>
    <w:uiPriority w:val="0"/>
    <w:rPr>
      <w:rFonts w:ascii="Calibri" w:hAnsi="Calibri" w:eastAsia="宋体" w:cs="Times New Roman"/>
      <w:szCs w:val="24"/>
    </w:rPr>
  </w:style>
  <w:style w:type="character" w:customStyle="1" w:styleId="16">
    <w:name w:val="正文文本 Char"/>
    <w:basedOn w:val="8"/>
    <w:link w:val="4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169</Words>
  <Characters>969</Characters>
  <Lines>8</Lines>
  <Paragraphs>2</Paragraphs>
  <TotalTime>23</TotalTime>
  <ScaleCrop>false</ScaleCrop>
  <LinksUpToDate>false</LinksUpToDate>
  <CharactersWithSpaces>1136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2019-12-04T02:58:00Z</dcterms:created>
  <dc:creator>xin</dc:creator>
  <cp:lastModifiedBy>杨宏伟</cp:lastModifiedBy>
  <dcterms:modified xsi:type="dcterms:W3CDTF">2023-09-20T04:05:59Z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040C119BCA5C45F99756291A1373FFF0_13</vt:lpwstr>
  </property>
</Properties>
</file>