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00"/>
        </w:tabs>
        <w:adjustRightInd w:val="0"/>
        <w:snapToGrid w:val="0"/>
        <w:spacing w:line="500" w:lineRule="exact"/>
        <w:ind w:right="-334" w:rightChars="-159"/>
        <w:jc w:val="left"/>
        <w:rPr>
          <w:rFonts w:hint="default" w:ascii="仿宋_GB2312" w:hAnsi="仿宋" w:eastAsia="仿宋_GB2312" w:cs="宋体"/>
          <w:b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b/>
          <w:bCs w:val="0"/>
          <w:kern w:val="0"/>
          <w:sz w:val="30"/>
          <w:szCs w:val="30"/>
        </w:rPr>
        <w:t>附件</w:t>
      </w:r>
      <w:r>
        <w:rPr>
          <w:rFonts w:hint="eastAsia" w:ascii="仿宋_GB2312" w:hAnsi="仿宋" w:eastAsia="仿宋_GB2312" w:cs="宋体"/>
          <w:b/>
          <w:bCs w:val="0"/>
          <w:kern w:val="0"/>
          <w:sz w:val="30"/>
          <w:szCs w:val="30"/>
          <w:lang w:val="en-US" w:eastAsia="zh-CN"/>
        </w:rPr>
        <w:t>3：参会</w:t>
      </w:r>
      <w:r>
        <w:rPr>
          <w:rFonts w:hint="eastAsia" w:ascii="仿宋_GB2312" w:hAnsi="仿宋" w:eastAsia="仿宋_GB2312" w:cs="宋体"/>
          <w:b/>
          <w:bCs w:val="0"/>
          <w:kern w:val="0"/>
          <w:sz w:val="30"/>
          <w:szCs w:val="30"/>
        </w:rPr>
        <w:t>回执</w:t>
      </w:r>
      <w:r>
        <w:rPr>
          <w:rFonts w:hint="eastAsia" w:ascii="仿宋_GB2312" w:hAnsi="仿宋" w:eastAsia="仿宋_GB2312" w:cs="宋体"/>
          <w:b/>
          <w:bCs w:val="0"/>
          <w:kern w:val="0"/>
          <w:sz w:val="30"/>
          <w:szCs w:val="30"/>
          <w:lang w:val="en-US" w:eastAsia="zh-CN"/>
        </w:rPr>
        <w:t>+参加学术活动选项+入群二维码</w:t>
      </w:r>
    </w:p>
    <w:p>
      <w:pPr>
        <w:widowControl/>
        <w:adjustRightInd w:val="0"/>
        <w:snapToGrid w:val="0"/>
        <w:spacing w:line="500" w:lineRule="exact"/>
        <w:ind w:left="596" w:leftChars="284" w:right="-334" w:rightChars="-159"/>
        <w:jc w:val="center"/>
        <w:rPr>
          <w:rFonts w:hint="eastAsia" w:ascii="仿宋_GB2312" w:hAnsi="仿宋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kern w:val="0"/>
          <w:sz w:val="30"/>
          <w:szCs w:val="30"/>
        </w:rPr>
        <w:t>第十</w:t>
      </w:r>
      <w:r>
        <w:rPr>
          <w:rFonts w:hint="eastAsia" w:ascii="仿宋_GB2312" w:hAnsi="仿宋" w:eastAsia="仿宋_GB2312" w:cs="宋体"/>
          <w:b/>
          <w:bCs/>
          <w:kern w:val="0"/>
          <w:sz w:val="30"/>
          <w:szCs w:val="30"/>
          <w:lang w:eastAsia="zh-CN"/>
        </w:rPr>
        <w:t>五</w:t>
      </w:r>
      <w:r>
        <w:rPr>
          <w:rFonts w:hint="eastAsia" w:ascii="仿宋_GB2312" w:hAnsi="仿宋" w:eastAsia="仿宋_GB2312" w:cs="宋体"/>
          <w:b/>
          <w:bCs/>
          <w:kern w:val="0"/>
          <w:sz w:val="30"/>
          <w:szCs w:val="30"/>
        </w:rPr>
        <w:t>届高校体育教师教育科学论文报告会</w:t>
      </w:r>
      <w:r>
        <w:rPr>
          <w:rFonts w:hint="eastAsia" w:ascii="仿宋_GB2312" w:hAnsi="仿宋" w:eastAsia="仿宋_GB2312" w:cs="宋体"/>
          <w:b/>
          <w:bCs/>
          <w:kern w:val="0"/>
          <w:sz w:val="30"/>
          <w:szCs w:val="30"/>
          <w:lang w:val="en-US" w:eastAsia="zh-CN"/>
        </w:rPr>
        <w:t>参会</w:t>
      </w:r>
      <w:r>
        <w:rPr>
          <w:rFonts w:hint="eastAsia" w:ascii="仿宋_GB2312" w:hAnsi="仿宋" w:eastAsia="仿宋_GB2312" w:cs="宋体"/>
          <w:b/>
          <w:bCs/>
          <w:kern w:val="0"/>
          <w:sz w:val="30"/>
          <w:szCs w:val="30"/>
        </w:rPr>
        <w:t>回执表</w:t>
      </w:r>
    </w:p>
    <w:tbl>
      <w:tblPr>
        <w:tblStyle w:val="4"/>
        <w:tblW w:w="14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657"/>
        <w:gridCol w:w="725"/>
        <w:gridCol w:w="2099"/>
        <w:gridCol w:w="1140"/>
        <w:gridCol w:w="786"/>
        <w:gridCol w:w="3999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061" w:type="dxa"/>
            <w:vAlign w:val="top"/>
          </w:tcPr>
          <w:p>
            <w:pPr>
              <w:tabs>
                <w:tab w:val="center" w:pos="4408"/>
                <w:tab w:val="right" w:pos="8640"/>
              </w:tabs>
              <w:ind w:right="-334" w:rightChars="-159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1657" w:type="dxa"/>
          </w:tcPr>
          <w:p>
            <w:pPr>
              <w:tabs>
                <w:tab w:val="center" w:pos="4408"/>
                <w:tab w:val="right" w:pos="8640"/>
              </w:tabs>
              <w:ind w:right="-334" w:rightChars="-159" w:firstLine="281" w:firstLineChars="100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单位</w:t>
            </w:r>
            <w:bookmarkStart w:id="0" w:name="_GoBack"/>
            <w:bookmarkEnd w:id="0"/>
          </w:p>
        </w:tc>
        <w:tc>
          <w:tcPr>
            <w:tcW w:w="725" w:type="dxa"/>
          </w:tcPr>
          <w:p>
            <w:pPr>
              <w:tabs>
                <w:tab w:val="center" w:pos="4408"/>
                <w:tab w:val="right" w:pos="8640"/>
              </w:tabs>
              <w:ind w:right="-334" w:rightChars="-15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性别</w:t>
            </w:r>
          </w:p>
        </w:tc>
        <w:tc>
          <w:tcPr>
            <w:tcW w:w="2099" w:type="dxa"/>
          </w:tcPr>
          <w:p>
            <w:pPr>
              <w:tabs>
                <w:tab w:val="center" w:pos="4408"/>
                <w:tab w:val="right" w:pos="8640"/>
              </w:tabs>
              <w:ind w:right="-334" w:rightChars="-15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职称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职务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学位</w:t>
            </w:r>
          </w:p>
        </w:tc>
        <w:tc>
          <w:tcPr>
            <w:tcW w:w="1140" w:type="dxa"/>
          </w:tcPr>
          <w:p>
            <w:pPr>
              <w:tabs>
                <w:tab w:val="center" w:pos="4408"/>
                <w:tab w:val="right" w:pos="8640"/>
              </w:tabs>
              <w:ind w:right="-334" w:rightChars="-15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电子邮箱</w:t>
            </w:r>
          </w:p>
        </w:tc>
        <w:tc>
          <w:tcPr>
            <w:tcW w:w="786" w:type="dxa"/>
          </w:tcPr>
          <w:p>
            <w:pPr>
              <w:tabs>
                <w:tab w:val="center" w:pos="4408"/>
                <w:tab w:val="right" w:pos="8640"/>
              </w:tabs>
              <w:ind w:right="-334" w:rightChars="-15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手</w:t>
            </w:r>
          </w:p>
          <w:p>
            <w:pPr>
              <w:tabs>
                <w:tab w:val="center" w:pos="4408"/>
                <w:tab w:val="right" w:pos="8640"/>
              </w:tabs>
              <w:ind w:right="-334" w:rightChars="-15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机</w:t>
            </w:r>
          </w:p>
        </w:tc>
        <w:tc>
          <w:tcPr>
            <w:tcW w:w="3999" w:type="dxa"/>
          </w:tcPr>
          <w:p>
            <w:pPr>
              <w:tabs>
                <w:tab w:val="center" w:pos="4408"/>
                <w:tab w:val="right" w:pos="8640"/>
              </w:tabs>
              <w:ind w:right="-334" w:rightChars="-15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住宿安排</w:t>
            </w:r>
          </w:p>
          <w:p>
            <w:pPr>
              <w:tabs>
                <w:tab w:val="center" w:pos="4408"/>
                <w:tab w:val="right" w:pos="8640"/>
              </w:tabs>
              <w:ind w:right="-334" w:rightChars="-15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（酒店二选一</w:t>
            </w:r>
          </w:p>
          <w:p>
            <w:pPr>
              <w:tabs>
                <w:tab w:val="center" w:pos="4408"/>
                <w:tab w:val="right" w:pos="8640"/>
              </w:tabs>
              <w:ind w:right="-334" w:rightChars="-159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房间二选一）</w:t>
            </w:r>
          </w:p>
        </w:tc>
        <w:tc>
          <w:tcPr>
            <w:tcW w:w="3169" w:type="dxa"/>
            <w:vAlign w:val="center"/>
          </w:tcPr>
          <w:p>
            <w:pPr>
              <w:tabs>
                <w:tab w:val="center" w:pos="4408"/>
                <w:tab w:val="right" w:pos="8640"/>
              </w:tabs>
              <w:ind w:right="-334" w:rightChars="-159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学术活动</w:t>
            </w:r>
          </w:p>
          <w:p>
            <w:pPr>
              <w:tabs>
                <w:tab w:val="center" w:pos="4408"/>
                <w:tab w:val="right" w:pos="8640"/>
              </w:tabs>
              <w:ind w:right="-334" w:rightChars="-159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每人限选1-2项；若不参加</w:t>
            </w:r>
          </w:p>
          <w:p>
            <w:pPr>
              <w:tabs>
                <w:tab w:val="center" w:pos="4408"/>
                <w:tab w:val="right" w:pos="8640"/>
              </w:tabs>
              <w:ind w:right="-334" w:rightChars="-159"/>
              <w:jc w:val="both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可不选。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</w:tcPr>
          <w:p>
            <w:pPr>
              <w:tabs>
                <w:tab w:val="center" w:pos="4408"/>
                <w:tab w:val="right" w:pos="8640"/>
              </w:tabs>
              <w:ind w:right="-334" w:rightChars="-159"/>
              <w:jc w:val="center"/>
              <w:rPr>
                <w:rFonts w:ascii="华文中宋" w:hAnsi="华文中宋" w:eastAsia="华文中宋"/>
                <w:b/>
                <w:bCs/>
                <w:sz w:val="36"/>
                <w:szCs w:val="36"/>
              </w:rPr>
            </w:pPr>
          </w:p>
        </w:tc>
        <w:tc>
          <w:tcPr>
            <w:tcW w:w="1657" w:type="dxa"/>
          </w:tcPr>
          <w:p>
            <w:pPr>
              <w:tabs>
                <w:tab w:val="center" w:pos="4408"/>
                <w:tab w:val="right" w:pos="8640"/>
              </w:tabs>
              <w:ind w:right="-334" w:rightChars="-159"/>
              <w:jc w:val="center"/>
              <w:rPr>
                <w:rFonts w:ascii="华文中宋" w:hAnsi="华文中宋" w:eastAsia="华文中宋"/>
                <w:b/>
                <w:bCs/>
                <w:sz w:val="36"/>
                <w:szCs w:val="36"/>
              </w:rPr>
            </w:pPr>
          </w:p>
        </w:tc>
        <w:tc>
          <w:tcPr>
            <w:tcW w:w="725" w:type="dxa"/>
          </w:tcPr>
          <w:p>
            <w:pPr>
              <w:tabs>
                <w:tab w:val="center" w:pos="4408"/>
                <w:tab w:val="right" w:pos="8640"/>
              </w:tabs>
              <w:ind w:right="-334" w:rightChars="-159"/>
              <w:jc w:val="center"/>
              <w:rPr>
                <w:rFonts w:ascii="华文中宋" w:hAnsi="华文中宋" w:eastAsia="华文中宋"/>
                <w:b/>
                <w:bCs/>
                <w:sz w:val="36"/>
                <w:szCs w:val="36"/>
              </w:rPr>
            </w:pPr>
          </w:p>
        </w:tc>
        <w:tc>
          <w:tcPr>
            <w:tcW w:w="2099" w:type="dxa"/>
          </w:tcPr>
          <w:p>
            <w:pPr>
              <w:tabs>
                <w:tab w:val="center" w:pos="4408"/>
                <w:tab w:val="right" w:pos="8640"/>
              </w:tabs>
              <w:ind w:right="-334" w:rightChars="-159"/>
              <w:jc w:val="center"/>
              <w:rPr>
                <w:rFonts w:ascii="华文中宋" w:hAnsi="华文中宋" w:eastAsia="华文中宋"/>
                <w:b/>
                <w:bCs/>
                <w:sz w:val="36"/>
                <w:szCs w:val="36"/>
              </w:rPr>
            </w:pPr>
          </w:p>
        </w:tc>
        <w:tc>
          <w:tcPr>
            <w:tcW w:w="1140" w:type="dxa"/>
          </w:tcPr>
          <w:p>
            <w:pPr>
              <w:tabs>
                <w:tab w:val="center" w:pos="4408"/>
                <w:tab w:val="right" w:pos="8640"/>
              </w:tabs>
              <w:ind w:right="-334" w:rightChars="-159"/>
              <w:jc w:val="center"/>
              <w:rPr>
                <w:rFonts w:ascii="华文中宋" w:hAnsi="华文中宋" w:eastAsia="华文中宋"/>
                <w:b/>
                <w:bCs/>
                <w:sz w:val="36"/>
                <w:szCs w:val="36"/>
              </w:rPr>
            </w:pPr>
          </w:p>
        </w:tc>
        <w:tc>
          <w:tcPr>
            <w:tcW w:w="786" w:type="dxa"/>
          </w:tcPr>
          <w:p>
            <w:pPr>
              <w:tabs>
                <w:tab w:val="center" w:pos="4408"/>
                <w:tab w:val="right" w:pos="8640"/>
              </w:tabs>
              <w:ind w:right="-334" w:rightChars="-159"/>
              <w:jc w:val="center"/>
              <w:rPr>
                <w:rFonts w:ascii="华文中宋" w:hAnsi="华文中宋" w:eastAsia="华文中宋"/>
                <w:b/>
                <w:bCs/>
                <w:sz w:val="36"/>
                <w:szCs w:val="36"/>
              </w:rPr>
            </w:pPr>
          </w:p>
        </w:tc>
        <w:tc>
          <w:tcPr>
            <w:tcW w:w="399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408"/>
                <w:tab w:val="right" w:pos="8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334" w:rightChars="-159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1.维也纳3好酒店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408"/>
                <w:tab w:val="right" w:pos="8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334" w:rightChars="-159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（烈山大学城华翊广场店）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408"/>
                <w:tab w:val="right" w:pos="8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334" w:rightChars="-159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房费200元/间/天</w:t>
            </w:r>
          </w:p>
          <w:p>
            <w:pPr>
              <w:tabs>
                <w:tab w:val="center" w:pos="4408"/>
                <w:tab w:val="right" w:pos="8640"/>
              </w:tabs>
              <w:spacing w:line="360" w:lineRule="auto"/>
              <w:ind w:right="-334" w:rightChars="-15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2.淮北市伯瑞特酒店</w:t>
            </w:r>
          </w:p>
          <w:p>
            <w:pPr>
              <w:tabs>
                <w:tab w:val="center" w:pos="4408"/>
                <w:tab w:val="right" w:pos="8640"/>
              </w:tabs>
              <w:spacing w:line="360" w:lineRule="auto"/>
              <w:ind w:right="-334" w:rightChars="-15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房费350元/间/天。</w:t>
            </w:r>
          </w:p>
          <w:p>
            <w:pPr>
              <w:tabs>
                <w:tab w:val="center" w:pos="4408"/>
                <w:tab w:val="right" w:pos="8640"/>
              </w:tabs>
              <w:spacing w:line="360" w:lineRule="auto"/>
              <w:ind w:right="-334" w:rightChars="-15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单人间</w:t>
            </w:r>
          </w:p>
          <w:p>
            <w:pPr>
              <w:tabs>
                <w:tab w:val="center" w:pos="4408"/>
                <w:tab w:val="right" w:pos="8640"/>
              </w:tabs>
              <w:spacing w:line="360" w:lineRule="auto"/>
              <w:ind w:right="-334" w:rightChars="-159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标准间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(可住两人）</w:t>
            </w:r>
          </w:p>
          <w:p>
            <w:pPr>
              <w:tabs>
                <w:tab w:val="center" w:pos="4408"/>
                <w:tab w:val="right" w:pos="8640"/>
              </w:tabs>
              <w:spacing w:line="360" w:lineRule="auto"/>
              <w:ind w:right="-334" w:rightChars="-15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（本人独住或自行联系合住）</w:t>
            </w:r>
          </w:p>
        </w:tc>
        <w:tc>
          <w:tcPr>
            <w:tcW w:w="316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1.学术讲座1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408"/>
                <w:tab w:val="right" w:pos="8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334" w:rightChars="-159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名师指导-研究生论文选题与撰写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408"/>
                <w:tab w:val="right" w:pos="8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334" w:rightChars="-159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案例分析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2.学术讲座2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国家社科基金项目申报指导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3.学术讲座3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高质量学术论文撰写与核心期刊发表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4.学术研讨会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408"/>
                <w:tab w:val="right" w:pos="8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334" w:rightChars="-159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教育家精神与高素养体育教师铸就</w:t>
            </w:r>
          </w:p>
        </w:tc>
      </w:tr>
    </w:tbl>
    <w:p>
      <w:pPr>
        <w:spacing w:line="600" w:lineRule="exact"/>
        <w:ind w:firstLine="420"/>
        <w:rPr>
          <w:rFonts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注:</w:t>
      </w:r>
    </w:p>
    <w:p>
      <w:pPr>
        <w:widowControl/>
        <w:adjustRightInd w:val="0"/>
        <w:snapToGrid w:val="0"/>
        <w:spacing w:line="360" w:lineRule="exact"/>
        <w:ind w:right="-334" w:rightChars="-159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参会人员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住宿请标注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所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选择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的酒店和房间类型: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单人间或者标准间（双人间）。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酒店将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按照报到时间安排房间。</w:t>
      </w:r>
    </w:p>
    <w:p>
      <w:pPr>
        <w:widowControl/>
        <w:adjustRightInd w:val="0"/>
        <w:snapToGrid w:val="0"/>
        <w:spacing w:line="360" w:lineRule="exact"/>
        <w:ind w:right="-334" w:rightChars="-159"/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2.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>参会代表务必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将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>会议回执在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6月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日前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>发送至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电子邮箱</w:t>
      </w:r>
      <w:r>
        <w:rPr>
          <w:rFonts w:hint="eastAsia" w:ascii="仿宋" w:hAnsi="仿宋" w:eastAsia="仿宋" w:cs="仿宋"/>
          <w:color w:val="auto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color w:val="auto"/>
          <w:sz w:val="30"/>
          <w:szCs w:val="30"/>
        </w:rPr>
        <w:instrText xml:space="preserve"> HYPERLINK "mailto:发送到tyzywyh@sina.com；同时通过微信支付论文评审费100" </w:instrText>
      </w:r>
      <w:r>
        <w:rPr>
          <w:rFonts w:hint="eastAsia" w:ascii="仿宋" w:hAnsi="仿宋" w:eastAsia="仿宋" w:cs="仿宋"/>
          <w:color w:val="auto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x</w:t>
      </w:r>
      <w:r>
        <w:rPr>
          <w:rFonts w:hint="eastAsia" w:ascii="仿宋" w:hAnsi="仿宋" w:eastAsia="仿宋" w:cs="仿宋"/>
          <w:color w:val="auto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yzqwhlttg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@163.com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，联系电话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0561-3801060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>（办公室）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>因房源紧张，若未能按规定时间寄出回执并缴费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会务费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>者，恕不能保证安排住宿。</w:t>
      </w:r>
    </w:p>
    <w:p>
      <w:pPr>
        <w:widowControl/>
        <w:adjustRightInd w:val="0"/>
        <w:snapToGrid w:val="0"/>
        <w:spacing w:line="360" w:lineRule="exact"/>
        <w:ind w:right="-334" w:rightChars="-15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</w:rPr>
        <w:t>3.请参会人员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  <w:lang w:val="en-US" w:eastAsia="zh-CN"/>
        </w:rPr>
        <w:t>实名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</w:rPr>
        <w:t>及早加入本届论文报告会微信群（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  <w:highlight w:val="yellow"/>
        </w:rPr>
        <w:t>扫二维码入群，有效期7天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</w:rPr>
        <w:t>）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  <w:lang w:val="en-US" w:eastAsia="zh-CN"/>
        </w:rPr>
        <w:t>会议信息将在该群中发布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</w:rPr>
        <w:t>。如未能及时入群，可联系咨询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>会务组联系人。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王  舜  电话：0561-3801060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>（办公室）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 xml:space="preserve"> 微信号(手机）：15650719717；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李瑞林 13701119087  </w:t>
      </w:r>
      <w:r>
        <w:rPr>
          <w:rFonts w:hint="eastAsia" w:ascii="仿宋" w:hAnsi="仿宋" w:eastAsia="仿宋" w:cs="仿宋"/>
          <w:sz w:val="30"/>
          <w:szCs w:val="30"/>
        </w:rPr>
        <w:t>微信号：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13701119087；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>李建臣 010-82099389（办公室） 13466668999；常生：132221296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66。</w:t>
      </w:r>
    </w:p>
    <w:p>
      <w:pPr>
        <w:jc w:val="center"/>
        <w:rPr>
          <w:rFonts w:hint="default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3926205" cy="6294755"/>
            <wp:effectExtent l="0" t="0" r="5715" b="6985"/>
            <wp:docPr id="1" name="图片 1" descr="a11e69197652f104fc0206014eb3c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1e69197652f104fc0206014eb3c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6205" cy="629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440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YTEyY2VmNjk4NTI4MzQzMzNkMjI1ZWQ2ZDU4MDUifQ=="/>
  </w:docVars>
  <w:rsids>
    <w:rsidRoot w:val="1C741E3A"/>
    <w:rsid w:val="0EBD69F0"/>
    <w:rsid w:val="12FF7805"/>
    <w:rsid w:val="162D04FA"/>
    <w:rsid w:val="16386068"/>
    <w:rsid w:val="1B0F2C31"/>
    <w:rsid w:val="1C741E3A"/>
    <w:rsid w:val="247A5011"/>
    <w:rsid w:val="28560B2F"/>
    <w:rsid w:val="2DE7182C"/>
    <w:rsid w:val="30921170"/>
    <w:rsid w:val="3352473A"/>
    <w:rsid w:val="370138CA"/>
    <w:rsid w:val="38316639"/>
    <w:rsid w:val="38433FFC"/>
    <w:rsid w:val="3B931C98"/>
    <w:rsid w:val="487B2E3B"/>
    <w:rsid w:val="4D8219D6"/>
    <w:rsid w:val="4DD92AA7"/>
    <w:rsid w:val="663B1F61"/>
    <w:rsid w:val="674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619</Characters>
  <Lines>0</Lines>
  <Paragraphs>0</Paragraphs>
  <TotalTime>29</TotalTime>
  <ScaleCrop>false</ScaleCrop>
  <LinksUpToDate>false</LinksUpToDate>
  <CharactersWithSpaces>630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2022-06-19T01:37:00Z</dcterms:created>
  <dc:creator>常生</dc:creator>
  <cp:lastModifiedBy>cs</cp:lastModifiedBy>
  <dcterms:modified xsi:type="dcterms:W3CDTF">2024-06-15T01:43:22Z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CAD328E9540E49C58A2F5572D7A21F99_13</vt:lpwstr>
  </property>
</Properties>
</file>