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76D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4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</w:rPr>
        <w:t>附件</w:t>
      </w:r>
    </w:p>
    <w:p w14:paraId="30A7A453">
      <w:pPr>
        <w:jc w:val="left"/>
        <w:rPr>
          <w:rFonts w:hint="default" w:ascii="Times New Roman" w:hAnsi="Times New Roman" w:eastAsia="宋体" w:cs="Times New Roman"/>
          <w:b/>
          <w:bCs/>
          <w:sz w:val="24"/>
        </w:rPr>
      </w:pPr>
    </w:p>
    <w:p w14:paraId="7927656F">
      <w:pPr>
        <w:spacing w:after="156" w:line="500" w:lineRule="exact"/>
        <w:ind w:left="-538" w:leftChars="-256" w:right="-691" w:rightChars="-329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Hlk2148118"/>
      <w:r>
        <w:rPr>
          <w:rFonts w:hint="default" w:ascii="Times New Roman" w:hAnsi="Times New Roman" w:eastAsia="方正小标宋简体" w:cs="Times New Roman"/>
          <w:sz w:val="36"/>
          <w:szCs w:val="36"/>
        </w:rPr>
        <w:t>中国高等教育学会单位会员会费交纳回执单</w:t>
      </w:r>
      <w:bookmarkEnd w:id="0"/>
    </w:p>
    <w:p w14:paraId="587BFA49">
      <w:pPr>
        <w:spacing w:after="156" w:line="500" w:lineRule="exact"/>
        <w:ind w:left="-538" w:leftChars="-256" w:right="-691" w:rightChars="-329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家庭教育学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专业委员会）</w:t>
      </w:r>
    </w:p>
    <w:tbl>
      <w:tblPr>
        <w:tblStyle w:val="29"/>
        <w:tblW w:w="10491" w:type="dxa"/>
        <w:jc w:val="center"/>
        <w:tblCaption w:val="Table1qxh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431"/>
        <w:gridCol w:w="709"/>
        <w:gridCol w:w="1701"/>
        <w:gridCol w:w="708"/>
        <w:gridCol w:w="2694"/>
      </w:tblGrid>
      <w:tr w14:paraId="7C47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248" w:type="dxa"/>
            <w:noWrap w:val="0"/>
            <w:vAlign w:val="center"/>
          </w:tcPr>
          <w:p w14:paraId="352D76A8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交纳会费单位名称</w:t>
            </w:r>
          </w:p>
        </w:tc>
        <w:tc>
          <w:tcPr>
            <w:tcW w:w="3140" w:type="dxa"/>
            <w:gridSpan w:val="2"/>
            <w:noWrap w:val="0"/>
            <w:vAlign w:val="center"/>
          </w:tcPr>
          <w:p w14:paraId="7C07B171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 w14:paraId="7A6DC976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单位类型</w:t>
            </w:r>
          </w:p>
          <w:p w14:paraId="7924A614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（勾选）</w:t>
            </w:r>
          </w:p>
        </w:tc>
        <w:tc>
          <w:tcPr>
            <w:tcW w:w="2694" w:type="dxa"/>
            <w:noWrap w:val="0"/>
            <w:vAlign w:val="center"/>
          </w:tcPr>
          <w:p w14:paraId="2FCA0294">
            <w:pPr>
              <w:adjustRightInd w:val="0"/>
              <w:spacing w:line="320" w:lineRule="exact"/>
              <w:ind w:firstLine="240" w:firstLineChars="100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bCs/>
                <w:color w:val="000000"/>
                <w:sz w:val="24"/>
              </w:rPr>
              <w:t>£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常务理事单位</w:t>
            </w:r>
          </w:p>
          <w:p w14:paraId="750CF231">
            <w:pPr>
              <w:adjustRightInd w:val="0"/>
              <w:spacing w:line="320" w:lineRule="exact"/>
              <w:ind w:firstLine="240" w:firstLineChars="100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bCs/>
                <w:color w:val="000000"/>
                <w:sz w:val="24"/>
              </w:rPr>
              <w:t>£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理事单位</w:t>
            </w:r>
          </w:p>
          <w:p w14:paraId="0F116706">
            <w:pPr>
              <w:adjustRightInd w:val="0"/>
              <w:spacing w:line="320" w:lineRule="exact"/>
              <w:ind w:firstLine="240" w:firstLineChars="100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bCs/>
                <w:color w:val="000000"/>
                <w:sz w:val="24"/>
              </w:rPr>
              <w:t>£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会员单位</w:t>
            </w:r>
          </w:p>
        </w:tc>
      </w:tr>
      <w:tr w14:paraId="1977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248" w:type="dxa"/>
            <w:noWrap w:val="0"/>
            <w:vAlign w:val="center"/>
          </w:tcPr>
          <w:p w14:paraId="0C8B6BC4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开发票抬头</w:t>
            </w:r>
          </w:p>
          <w:p w14:paraId="4238DDF6">
            <w:pPr>
              <w:adjustRightInd w:val="0"/>
              <w:ind w:left="61" w:leftChars="29"/>
              <w:rPr>
                <w:rFonts w:hint="default" w:ascii="Times New Roman" w:hAnsi="Times New Roman" w:eastAsia="仿宋_GB2312" w:cs="Times New Roman"/>
                <w:bCs/>
                <w:color w:val="000000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8"/>
                <w:sz w:val="24"/>
              </w:rPr>
              <w:t>（含纳税人识别号）</w:t>
            </w:r>
          </w:p>
        </w:tc>
        <w:tc>
          <w:tcPr>
            <w:tcW w:w="3140" w:type="dxa"/>
            <w:gridSpan w:val="2"/>
            <w:noWrap w:val="0"/>
            <w:vAlign w:val="center"/>
          </w:tcPr>
          <w:p w14:paraId="5D59306D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 w14:paraId="3DB355D8">
            <w:pPr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交纳会费年份</w:t>
            </w:r>
          </w:p>
          <w:p w14:paraId="5EEE3FAD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（勾选）</w:t>
            </w:r>
          </w:p>
        </w:tc>
        <w:tc>
          <w:tcPr>
            <w:tcW w:w="2694" w:type="dxa"/>
            <w:noWrap w:val="0"/>
            <w:vAlign w:val="center"/>
          </w:tcPr>
          <w:p w14:paraId="5EAB0D74">
            <w:pPr>
              <w:adjustRightInd w:val="0"/>
              <w:ind w:left="61" w:leftChars="29" w:firstLine="48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bCs/>
                <w:color w:val="000000"/>
                <w:sz w:val="24"/>
              </w:rPr>
              <w:t>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202__年</w:t>
            </w:r>
          </w:p>
          <w:p w14:paraId="2F3CCD67"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bCs/>
                <w:color w:val="000000"/>
                <w:sz w:val="24"/>
              </w:rPr>
              <w:t>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202__—202__年</w:t>
            </w:r>
          </w:p>
        </w:tc>
      </w:tr>
      <w:tr w14:paraId="4AC2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248" w:type="dxa"/>
            <w:noWrap w:val="0"/>
            <w:vAlign w:val="center"/>
          </w:tcPr>
          <w:p w14:paraId="15FD1153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单位代表姓名</w:t>
            </w:r>
          </w:p>
        </w:tc>
        <w:tc>
          <w:tcPr>
            <w:tcW w:w="3140" w:type="dxa"/>
            <w:gridSpan w:val="2"/>
            <w:noWrap w:val="0"/>
            <w:vAlign w:val="center"/>
          </w:tcPr>
          <w:p w14:paraId="0C1154DF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 w14:paraId="2232CEE8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汇款金额（万元）：</w:t>
            </w:r>
          </w:p>
        </w:tc>
        <w:tc>
          <w:tcPr>
            <w:tcW w:w="2694" w:type="dxa"/>
            <w:noWrap w:val="0"/>
            <w:vAlign w:val="center"/>
          </w:tcPr>
          <w:p w14:paraId="58E7CCA5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     万元</w:t>
            </w:r>
          </w:p>
        </w:tc>
      </w:tr>
      <w:tr w14:paraId="2DF8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248" w:type="dxa"/>
            <w:noWrap w:val="0"/>
            <w:vAlign w:val="center"/>
          </w:tcPr>
          <w:p w14:paraId="1D7FDF8E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发票联系人姓名</w:t>
            </w:r>
          </w:p>
        </w:tc>
        <w:tc>
          <w:tcPr>
            <w:tcW w:w="2431" w:type="dxa"/>
            <w:noWrap w:val="0"/>
            <w:vAlign w:val="center"/>
          </w:tcPr>
          <w:p w14:paraId="26D56847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AD8B09F"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手机</w:t>
            </w:r>
          </w:p>
        </w:tc>
        <w:tc>
          <w:tcPr>
            <w:tcW w:w="1701" w:type="dxa"/>
            <w:noWrap w:val="0"/>
            <w:vAlign w:val="center"/>
          </w:tcPr>
          <w:p w14:paraId="4B21F2E6"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6E32161"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电子邮箱</w:t>
            </w:r>
          </w:p>
        </w:tc>
        <w:tc>
          <w:tcPr>
            <w:tcW w:w="2694" w:type="dxa"/>
            <w:noWrap w:val="0"/>
            <w:vAlign w:val="center"/>
          </w:tcPr>
          <w:p w14:paraId="2A6E7F5D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 w14:paraId="3759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248" w:type="dxa"/>
            <w:noWrap w:val="0"/>
            <w:vAlign w:val="center"/>
          </w:tcPr>
          <w:p w14:paraId="414511C8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通讯地址及邮编</w:t>
            </w:r>
          </w:p>
          <w:p w14:paraId="7E18590C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（请准确填写，便于收寄相关资料）</w:t>
            </w:r>
          </w:p>
        </w:tc>
        <w:tc>
          <w:tcPr>
            <w:tcW w:w="8243" w:type="dxa"/>
            <w:gridSpan w:val="5"/>
            <w:noWrap w:val="0"/>
            <w:vAlign w:val="center"/>
          </w:tcPr>
          <w:p w14:paraId="76EDA3CA">
            <w:pPr>
              <w:adjustRightInd w:val="0"/>
              <w:ind w:left="61" w:leftChars="2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</w:tbl>
    <w:p w14:paraId="33DA1693">
      <w:pPr>
        <w:spacing w:line="500" w:lineRule="exact"/>
        <w:rPr>
          <w:rFonts w:hint="default" w:ascii="Times New Roman" w:hAnsi="Times New Roman" w:eastAsia="仿宋_GB2312" w:cs="Times New Roman"/>
          <w:bCs/>
          <w:sz w:val="24"/>
          <w:szCs w:val="28"/>
        </w:rPr>
      </w:pPr>
    </w:p>
    <w:p w14:paraId="152F7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24"/>
          <w:szCs w:val="28"/>
        </w:rPr>
        <w:t>为方便信息查询，并准确将电子票据发至您的邮箱，请及时将此回执单电子版（word）同时发送至zhy9139zhy@163.com</w:t>
      </w:r>
      <w:r>
        <w:rPr>
          <w:rStyle w:val="35"/>
          <w:rFonts w:hint="default" w:ascii="仿宋_GB2312" w:hAnsi="仿宋_GB2312" w:eastAsia="仿宋_GB2312" w:cs="仿宋_GB2312"/>
          <w:color w:val="auto"/>
          <w:sz w:val="24"/>
          <w:u w:val="none"/>
        </w:rPr>
        <w:t>和</w:t>
      </w:r>
      <w:r>
        <w:rPr>
          <w:rStyle w:val="35"/>
          <w:rFonts w:hint="default" w:ascii="Times New Roman" w:hAnsi="Times New Roman" w:cs="Times New Roman"/>
          <w:color w:val="auto"/>
          <w:sz w:val="24"/>
          <w:u w:val="none"/>
        </w:rPr>
        <w:t>gjxh71@126.com</w:t>
      </w:r>
      <w:r>
        <w:rPr>
          <w:rFonts w:hint="default" w:ascii="Times New Roman" w:hAnsi="Times New Roman" w:eastAsia="仿宋_GB2312" w:cs="Times New Roman"/>
          <w:bCs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99B4686-A2BA-48ED-A9A3-C109E3F99BBB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720582-7C81-46EC-8236-C791032EB68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C9C29C0C-56E8-4355-AD8D-1A2AC010B6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F5EC3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F9FA6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NJWO7QAAAABQEAAA8AAAAAAAAAAQAgAAAAIgAAAGRycy9kb3ducmV2&#10;LnhtbFBLAQIUABQAAAAIAIdO4kDFJGSVPQIAAHAEAAAOAAAAAAAAAAEAIAAAAB8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EF9FA6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0A7F">
    <w:pPr>
      <w:pStyle w:val="1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C4790"/>
    <w:rsid w:val="3C5A1933"/>
    <w:rsid w:val="3D5A2CB5"/>
    <w:rsid w:val="79F9410E"/>
    <w:rsid w:val="DDBC8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unhideWhenUsed/>
    <w:qFormat/>
    <w:uiPriority w:val="0"/>
    <w:pPr>
      <w:widowControl/>
      <w:shd w:val="clear" w:color="auto" w:fill="FFFFFF"/>
      <w:jc w:val="center"/>
      <w:outlineLvl w:val="1"/>
    </w:pPr>
    <w:rPr>
      <w:rFonts w:ascii="方正小标宋简体" w:hAnsi="Times New Roman" w:eastAsia="方正小标宋简体" w:cs="Times New Roman"/>
      <w:b/>
      <w:sz w:val="36"/>
      <w:szCs w:val="36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2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Strong"/>
    <w:basedOn w:val="31"/>
    <w:qFormat/>
    <w:uiPriority w:val="0"/>
    <w:rPr>
      <w:b/>
    </w:rPr>
  </w:style>
  <w:style w:type="character" w:styleId="33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4">
    <w:name w:val="FollowedHyperlink"/>
    <w:basedOn w:val="31"/>
    <w:qFormat/>
    <w:uiPriority w:val="0"/>
    <w:rPr>
      <w:color w:val="800080"/>
      <w:u w:val="single"/>
    </w:rPr>
  </w:style>
  <w:style w:type="character" w:styleId="35">
    <w:name w:val="Hyperlink"/>
    <w:basedOn w:val="31"/>
    <w:qFormat/>
    <w:uiPriority w:val="0"/>
    <w:rPr>
      <w:color w:val="0000FF"/>
      <w:u w:val="single"/>
    </w:rPr>
  </w:style>
  <w:style w:type="character" w:styleId="36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7">
    <w:name w:val="Heading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8">
    <w:name w:val="Title Char"/>
    <w:basedOn w:val="31"/>
    <w:qFormat/>
    <w:uiPriority w:val="10"/>
    <w:rPr>
      <w:sz w:val="48"/>
      <w:szCs w:val="48"/>
    </w:rPr>
  </w:style>
  <w:style w:type="character" w:customStyle="1" w:styleId="49">
    <w:name w:val="Subtitle Char"/>
    <w:basedOn w:val="31"/>
    <w:link w:val="21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1"/>
    <w:qFormat/>
    <w:uiPriority w:val="99"/>
  </w:style>
  <w:style w:type="character" w:customStyle="1" w:styleId="55">
    <w:name w:val="Footer Char"/>
    <w:basedOn w:val="31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5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6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7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8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9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70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2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3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4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5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6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7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9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0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1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2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3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4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6">
    <w:name w:val="Grid Table 4 - Accent 2"/>
    <w:basedOn w:val="29"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7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8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9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90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1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3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4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5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6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7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8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5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1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2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4">
    <w:name w:val="List Table 1 Light - Accent 2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5">
    <w:name w:val="List Table 1 Light - Accent 3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6">
    <w:name w:val="List Table 1 Light - Accent 4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7">
    <w:name w:val="List Table 1 Light - Accent 5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8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9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29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1">
    <w:name w:val="List Table 2 - Accent 2"/>
    <w:basedOn w:val="29"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2">
    <w:name w:val="List Table 2 - Accent 3"/>
    <w:basedOn w:val="29"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3">
    <w:name w:val="List Table 2 - Accent 4"/>
    <w:basedOn w:val="29"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4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5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6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8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9">
    <w:name w:val="List Table 3 - Accent 3"/>
    <w:basedOn w:val="29"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30">
    <w:name w:val="List Table 3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1">
    <w:name w:val="List Table 3 - Accent 5"/>
    <w:basedOn w:val="29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2">
    <w:name w:val="List Table 3 - Accent 6"/>
    <w:basedOn w:val="29"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3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5">
    <w:name w:val="List Table 4 - Accent 2"/>
    <w:basedOn w:val="29"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6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7">
    <w:name w:val="List Table 4 - Accent 4"/>
    <w:basedOn w:val="29"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8">
    <w:name w:val="List Table 4 - Accent 5"/>
    <w:basedOn w:val="29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9">
    <w:name w:val="List Table 4 - Accent 6"/>
    <w:basedOn w:val="29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40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29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2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3">
    <w:name w:val="List Table 5 Dark - Accent 3"/>
    <w:basedOn w:val="29"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4">
    <w:name w:val="List Table 5 Dark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5">
    <w:name w:val="List Table 5 Dark - Accent 5"/>
    <w:basedOn w:val="29"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6">
    <w:name w:val="List Table 5 Dark - Accent 6"/>
    <w:basedOn w:val="29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7">
    <w:name w:val="List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9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29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6">
    <w:name w:val="List Table 7 Colorful - Accent 2"/>
    <w:basedOn w:val="29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29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3">
    <w:name w:val="Lined - Accent 2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4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5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6">
    <w:name w:val="Lined - Accent 5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7">
    <w:name w:val="Lined - Accent 6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8">
    <w:name w:val="Bordered &amp; Lined - Accent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70">
    <w:name w:val="Bordered &amp; Lined - Accent 2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1">
    <w:name w:val="Bordered &amp; Lined - Accent 3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2">
    <w:name w:val="Bordered &amp; Lined - Accent 4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3">
    <w:name w:val="Bordered &amp; Lined - Accent 5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4">
    <w:name w:val="Bordered &amp; Lined - Accent 6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5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7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8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9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80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1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2">
    <w:name w:val="Footnote Text Char"/>
    <w:link w:val="22"/>
    <w:qFormat/>
    <w:uiPriority w:val="99"/>
    <w:rPr>
      <w:sz w:val="18"/>
    </w:rPr>
  </w:style>
  <w:style w:type="character" w:customStyle="1" w:styleId="183">
    <w:name w:val="Endnote Text Char"/>
    <w:link w:val="16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1464</Words>
  <Characters>1641</Characters>
  <TotalTime>0</TotalTime>
  <ScaleCrop>false</ScaleCrop>
  <LinksUpToDate>false</LinksUpToDate>
  <CharactersWithSpaces>1717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2024-02-29T12:25:00Z</dcterms:created>
  <dc:creator>Zhyshy</dc:creator>
  <cp:lastModifiedBy>Zhyshy</cp:lastModifiedBy>
  <dcterms:modified xsi:type="dcterms:W3CDTF">2025-03-19T02:14:37Z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DB301393BB08406DB697E6A12D37948E_13</vt:lpwstr>
  </property>
  <property fmtid="{D5CDD505-2E9C-101B-9397-08002B2CF9AE}" pid="4" name="KSOTemplateDocerSaveRecord">
    <vt:lpwstr>eyJoZGlkIjoiNjZmYWVhMTk5ZDE1OGZlOWRkN2EyYzE2ZjRlODliMGMiLCJ1c2VySWQiOiI0Nzk4ODY0NDMifQ==</vt:lpwstr>
  </property>
</Properties>
</file>