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5F502">
      <w:pPr>
        <w:spacing w:line="560" w:lineRule="exact"/>
        <w:jc w:val="left"/>
        <w:outlineLvl w:val="1"/>
        <w:rPr>
          <w:rFonts w:ascii="黑体" w:hAnsi="黑体" w:eastAsia="黑体"/>
          <w:kern w:val="0"/>
          <w:sz w:val="32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/>
          <w:kern w:val="0"/>
          <w:sz w:val="32"/>
          <w:szCs w:val="28"/>
        </w:rPr>
        <w:t>附</w:t>
      </w:r>
      <w:r>
        <w:rPr>
          <w:rFonts w:hint="eastAsia" w:ascii="黑体" w:hAnsi="黑体" w:eastAsia="黑体"/>
          <w:kern w:val="0"/>
          <w:sz w:val="32"/>
          <w:szCs w:val="28"/>
        </w:rPr>
        <w:t>件</w:t>
      </w:r>
    </w:p>
    <w:p w14:paraId="566873C6">
      <w:pPr>
        <w:spacing w:line="560" w:lineRule="exact"/>
        <w:jc w:val="left"/>
        <w:outlineLvl w:val="1"/>
        <w:rPr>
          <w:rFonts w:ascii="黑体" w:hAnsi="黑体" w:eastAsia="黑体"/>
          <w:kern w:val="0"/>
          <w:sz w:val="32"/>
          <w:szCs w:val="28"/>
        </w:rPr>
      </w:pPr>
    </w:p>
    <w:p w14:paraId="765CDD2C">
      <w:pPr>
        <w:spacing w:line="360" w:lineRule="auto"/>
        <w:jc w:val="center"/>
        <w:rPr>
          <w:rFonts w:ascii="方正小标宋简体" w:hAns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44"/>
        </w:rPr>
        <w:t>中国核学会团体标准项目建议书</w:t>
      </w:r>
    </w:p>
    <w:tbl>
      <w:tblPr>
        <w:tblStyle w:val="1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00"/>
        <w:gridCol w:w="580"/>
        <w:gridCol w:w="484"/>
        <w:gridCol w:w="781"/>
        <w:gridCol w:w="1503"/>
        <w:gridCol w:w="198"/>
        <w:gridCol w:w="1169"/>
        <w:gridCol w:w="1546"/>
      </w:tblGrid>
      <w:tr w14:paraId="1AEE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4411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项目</w:t>
            </w:r>
          </w:p>
          <w:p w14:paraId="37AD529C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名称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DEE5">
            <w:pPr>
              <w:jc w:val="left"/>
              <w:rPr>
                <w:rFonts w:ascii="华文中宋" w:hAnsi="华文中宋" w:eastAsia="华文中宋" w:cs="Times New Roman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218B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主要起草单位（至少三个）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4A06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</w:p>
        </w:tc>
      </w:tr>
      <w:tr w14:paraId="226A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25F2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联系人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49EA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40CE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联系电话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9A53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</w:p>
        </w:tc>
      </w:tr>
      <w:tr w14:paraId="7D5C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1B04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制定或</w:t>
            </w:r>
          </w:p>
          <w:p w14:paraId="22765BA1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修订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39F9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FF1B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被修订</w:t>
            </w:r>
          </w:p>
          <w:p w14:paraId="541CFEC0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标准号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B666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A8FF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完成时间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4FFC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</w:p>
        </w:tc>
      </w:tr>
      <w:tr w14:paraId="28B4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059AA">
            <w:pPr>
              <w:spacing w:line="240" w:lineRule="exact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目的和理由：</w:t>
            </w:r>
          </w:p>
          <w:p w14:paraId="12CB87CB">
            <w:pPr>
              <w:spacing w:line="240" w:lineRule="exact"/>
              <w:ind w:firstLine="420" w:firstLineChars="200"/>
              <w:rPr>
                <w:rFonts w:ascii="华文中宋" w:hAnsi="华文中宋" w:eastAsia="华文中宋" w:cs="Times New Roman"/>
                <w:szCs w:val="24"/>
              </w:rPr>
            </w:pPr>
          </w:p>
        </w:tc>
      </w:tr>
      <w:tr w14:paraId="75C6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BAE39">
            <w:pPr>
              <w:spacing w:line="240" w:lineRule="exact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适用范围和主要技术内容：</w:t>
            </w:r>
          </w:p>
          <w:p w14:paraId="7E6B7A69">
            <w:pPr>
              <w:spacing w:line="240" w:lineRule="exact"/>
              <w:ind w:firstLine="420" w:firstLineChars="200"/>
              <w:rPr>
                <w:rFonts w:ascii="华文中宋" w:hAnsi="华文中宋" w:eastAsia="华文中宋" w:cs="Times New Roman"/>
                <w:szCs w:val="24"/>
              </w:rPr>
            </w:pPr>
          </w:p>
        </w:tc>
      </w:tr>
      <w:tr w14:paraId="5F55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9FB4C">
            <w:pPr>
              <w:spacing w:line="240" w:lineRule="exact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国内外技术、产业、标准情况说明：</w:t>
            </w:r>
          </w:p>
          <w:p w14:paraId="5A74E73D">
            <w:pPr>
              <w:spacing w:line="240" w:lineRule="exact"/>
              <w:ind w:right="-125" w:firstLine="420" w:firstLineChars="200"/>
              <w:rPr>
                <w:rFonts w:ascii="华文中宋" w:hAnsi="华文中宋" w:eastAsia="华文中宋" w:cs="Times New Roman"/>
                <w:szCs w:val="21"/>
              </w:rPr>
            </w:pPr>
          </w:p>
        </w:tc>
      </w:tr>
      <w:tr w14:paraId="5EFE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0E83">
            <w:pPr>
              <w:spacing w:line="240" w:lineRule="exact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采用的国际标准或国外先进</w:t>
            </w:r>
          </w:p>
          <w:p w14:paraId="602A8E3C">
            <w:pPr>
              <w:spacing w:line="240" w:lineRule="exact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标准编号、名称及采标程度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7783">
            <w:pPr>
              <w:spacing w:line="240" w:lineRule="exact"/>
              <w:jc w:val="left"/>
              <w:rPr>
                <w:rFonts w:ascii="华文中宋" w:hAnsi="华文中宋" w:eastAsia="华文中宋" w:cs="Times New Roman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5232">
            <w:pPr>
              <w:spacing w:line="240" w:lineRule="exact"/>
              <w:jc w:val="center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经费预算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E39C">
            <w:pPr>
              <w:jc w:val="right"/>
              <w:rPr>
                <w:rFonts w:ascii="华文中宋" w:hAnsi="华文中宋" w:eastAsia="华文中宋" w:cs="Times New Roman"/>
                <w:szCs w:val="24"/>
              </w:rPr>
            </w:pPr>
          </w:p>
        </w:tc>
      </w:tr>
      <w:tr w14:paraId="7B94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8CF4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提出项目建议单位意见</w:t>
            </w:r>
          </w:p>
        </w:tc>
        <w:tc>
          <w:tcPr>
            <w:tcW w:w="74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45B0">
            <w:pPr>
              <w:jc w:val="center"/>
              <w:rPr>
                <w:rFonts w:ascii="华文中宋" w:hAnsi="华文中宋" w:eastAsia="华文中宋" w:cs="Times New Roman"/>
                <w:szCs w:val="24"/>
              </w:rPr>
            </w:pPr>
          </w:p>
          <w:p w14:paraId="1B684284">
            <w:pPr>
              <w:jc w:val="right"/>
              <w:rPr>
                <w:rFonts w:ascii="华文中宋" w:hAnsi="华文中宋" w:eastAsia="华文中宋" w:cs="Times New Roman"/>
                <w:szCs w:val="24"/>
              </w:rPr>
            </w:pPr>
          </w:p>
          <w:p w14:paraId="43D5774B">
            <w:pPr>
              <w:ind w:right="420"/>
              <w:jc w:val="right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（单位公章）</w:t>
            </w:r>
          </w:p>
          <w:p w14:paraId="773C7A71">
            <w:pPr>
              <w:ind w:right="840"/>
              <w:jc w:val="right"/>
              <w:rPr>
                <w:rFonts w:ascii="华文中宋" w:hAnsi="华文中宋" w:eastAsia="华文中宋" w:cs="Times New Roman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Cs w:val="24"/>
              </w:rPr>
              <w:t>年  月  日</w:t>
            </w:r>
          </w:p>
        </w:tc>
      </w:tr>
    </w:tbl>
    <w:p w14:paraId="6C69F7B6"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华文中宋" w:hAnsi="华文中宋" w:eastAsia="华文中宋" w:cs="Times New Roman"/>
          <w:szCs w:val="24"/>
        </w:rPr>
        <w:t>注：如本表空间不够，可另附页</w:t>
      </w:r>
    </w:p>
    <w:p w14:paraId="29DC16FD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5CA4BB99">
      <w:pPr>
        <w:jc w:val="center"/>
        <w:rPr>
          <w:rFonts w:ascii="宋体" w:hAnsi="宋体" w:eastAsia="宋体"/>
          <w:sz w:val="44"/>
          <w:szCs w:val="4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仿宋" w:hAnsi="仿宋" w:eastAsia="仿宋"/>
        <w:sz w:val="24"/>
        <w:szCs w:val="24"/>
      </w:rPr>
    </w:sdtEndPr>
    <w:sdtContent>
      <w:p w14:paraId="64E4A419">
        <w:pPr>
          <w:pStyle w:val="8"/>
          <w:numPr>
            <w:ilvl w:val="0"/>
            <w:numId w:val="1"/>
          </w:numPr>
          <w:jc w:val="right"/>
          <w:rPr>
            <w:rFonts w:ascii="仿宋" w:hAnsi="仿宋" w:eastAsia="仿宋"/>
            <w:sz w:val="24"/>
            <w:szCs w:val="24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</w:rPr>
          <w:t>1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ascii="仿宋" w:hAnsi="仿宋" w:eastAsia="仿宋"/>
            <w:sz w:val="28"/>
            <w:szCs w:val="28"/>
          </w:rPr>
          <w:t xml:space="preserve"> </w:t>
        </w:r>
        <w:r>
          <w:rPr>
            <w:rFonts w:ascii="仿宋" w:hAnsi="仿宋" w:eastAsia="仿宋"/>
            <w:sz w:val="24"/>
            <w:szCs w:val="24"/>
          </w:rPr>
          <w:t>—</w:t>
        </w:r>
      </w:p>
    </w:sdtContent>
  </w:sdt>
  <w:p w14:paraId="2F74AA83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A2AE4"/>
    <w:multiLevelType w:val="multilevel"/>
    <w:tmpl w:val="15BA2AE4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仿宋" w:hAnsi="仿宋" w:eastAsia="仿宋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YWViNGQxYjZmY2U0ZDBmNjY0MjlkZTQzY2U4NzIifQ=="/>
  </w:docVars>
  <w:rsids>
    <w:rsidRoot w:val="00855543"/>
    <w:rsid w:val="0006301E"/>
    <w:rsid w:val="000972FA"/>
    <w:rsid w:val="000B051A"/>
    <w:rsid w:val="000B5D09"/>
    <w:rsid w:val="001E273E"/>
    <w:rsid w:val="00240B39"/>
    <w:rsid w:val="002A340B"/>
    <w:rsid w:val="002B7732"/>
    <w:rsid w:val="002C220F"/>
    <w:rsid w:val="002D43F6"/>
    <w:rsid w:val="00303089"/>
    <w:rsid w:val="0033574E"/>
    <w:rsid w:val="00337E81"/>
    <w:rsid w:val="003872F9"/>
    <w:rsid w:val="003B06A5"/>
    <w:rsid w:val="003B373B"/>
    <w:rsid w:val="003B5305"/>
    <w:rsid w:val="003B5C9B"/>
    <w:rsid w:val="003C71DA"/>
    <w:rsid w:val="003F1638"/>
    <w:rsid w:val="0041724E"/>
    <w:rsid w:val="00462006"/>
    <w:rsid w:val="004B6368"/>
    <w:rsid w:val="004C366B"/>
    <w:rsid w:val="00526618"/>
    <w:rsid w:val="00635E39"/>
    <w:rsid w:val="00674B1D"/>
    <w:rsid w:val="006958F3"/>
    <w:rsid w:val="00771224"/>
    <w:rsid w:val="007935EE"/>
    <w:rsid w:val="007D7AAF"/>
    <w:rsid w:val="00804BD2"/>
    <w:rsid w:val="00846536"/>
    <w:rsid w:val="00855543"/>
    <w:rsid w:val="00901435"/>
    <w:rsid w:val="009A68AC"/>
    <w:rsid w:val="00A05FCE"/>
    <w:rsid w:val="00A92081"/>
    <w:rsid w:val="00AE3B6D"/>
    <w:rsid w:val="00B44739"/>
    <w:rsid w:val="00B76AE7"/>
    <w:rsid w:val="00BE367E"/>
    <w:rsid w:val="00C33E52"/>
    <w:rsid w:val="00C5202E"/>
    <w:rsid w:val="00C816B4"/>
    <w:rsid w:val="00CE6D71"/>
    <w:rsid w:val="00D34D9E"/>
    <w:rsid w:val="00D44426"/>
    <w:rsid w:val="00E208CC"/>
    <w:rsid w:val="00E71AD9"/>
    <w:rsid w:val="00EA4635"/>
    <w:rsid w:val="00EC54E6"/>
    <w:rsid w:val="00EE710E"/>
    <w:rsid w:val="00F176E3"/>
    <w:rsid w:val="00F21399"/>
    <w:rsid w:val="00F30FE1"/>
    <w:rsid w:val="00FD6A14"/>
    <w:rsid w:val="378D35E4"/>
    <w:rsid w:val="7F4D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23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0">
    <w:name w:val="日期 Char"/>
    <w:basedOn w:val="14"/>
    <w:link w:val="6"/>
    <w:semiHidden/>
    <w:qFormat/>
    <w:uiPriority w:val="99"/>
  </w:style>
  <w:style w:type="character" w:customStyle="1" w:styleId="21">
    <w:name w:val="标题 3 Char"/>
    <w:basedOn w:val="14"/>
    <w:link w:val="4"/>
    <w:qFormat/>
    <w:uiPriority w:val="99"/>
    <w:rPr>
      <w:rFonts w:ascii="宋体" w:hAnsi="宋体" w:eastAsia="宋体" w:cs="宋体"/>
      <w:b/>
      <w:bCs/>
      <w:sz w:val="27"/>
      <w:szCs w:val="27"/>
    </w:rPr>
  </w:style>
  <w:style w:type="character" w:customStyle="1" w:styleId="22">
    <w:name w:val="批注文字 Char"/>
    <w:basedOn w:val="14"/>
    <w:link w:val="5"/>
    <w:semiHidden/>
    <w:qFormat/>
    <w:uiPriority w:val="99"/>
    <w:rPr>
      <w:kern w:val="2"/>
      <w:sz w:val="21"/>
      <w:szCs w:val="22"/>
    </w:rPr>
  </w:style>
  <w:style w:type="character" w:customStyle="1" w:styleId="23">
    <w:name w:val="批注主题 Char"/>
    <w:basedOn w:val="22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4">
    <w:name w:val="font2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  <w:vertAlign w:val="superscript"/>
    </w:rPr>
  </w:style>
  <w:style w:type="character" w:customStyle="1" w:styleId="25">
    <w:name w:val="font4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26">
    <w:name w:val="font0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27">
    <w:name w:val="font1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table" w:customStyle="1" w:styleId="28">
    <w:name w:val="网格型1"/>
    <w:basedOn w:val="1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0">
    <w:name w:val="标题 2 Char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DA7711E3-6C94-4A96-82E6-3B134E461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</Words>
  <Characters>149</Characters>
  <Lines>1</Lines>
  <Paragraphs>1</Paragraphs>
  <TotalTime>678</TotalTime>
  <ScaleCrop>false</ScaleCrop>
  <LinksUpToDate>false</LinksUpToDate>
  <CharactersWithSpaces>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2023-12-12T02:56:00Z</dcterms:created>
  <dc:creator>lenovo</dc:creator>
  <cp:lastModifiedBy>萝卜丝</cp:lastModifiedBy>
  <cp:lastPrinted>2026-02-03T02:01:00Z</cp:lastPrinted>
  <dcterms:modified xsi:type="dcterms:W3CDTF">2026-02-04T02:53:51Z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38F4A43F30AA43AFA4ABCAB0C4FA42EF_13</vt:lpwstr>
  </property>
  <property fmtid="{D5CDD505-2E9C-101B-9397-08002B2CF9AE}" pid="4" name="KSOTemplateDocerSaveRecord">
    <vt:lpwstr>eyJoZGlkIjoiNTJjZDk0MTNkYWU4Y2UxZWEyY2Q3ZTJkZjBhMWQxYTIiLCJ1c2VySWQiOiIxNDU1NTEzNzY4In0=</vt:lpwstr>
  </property>
</Properties>
</file>