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8D" w:rsidRPr="00C04237" w:rsidRDefault="00E8748D" w:rsidP="00C04237">
      <w:pPr>
        <w:adjustRightInd w:val="0"/>
        <w:snapToGrid w:val="0"/>
        <w:spacing w:beforeLines="100" w:afterLines="100" w:line="560" w:lineRule="exact"/>
        <w:jc w:val="left"/>
        <w:rPr>
          <w:rFonts w:ascii="黑体" w:eastAsia="黑体" w:hAnsi="黑体"/>
          <w:sz w:val="28"/>
          <w:szCs w:val="28"/>
        </w:rPr>
      </w:pPr>
      <w:r w:rsidRPr="00C04237">
        <w:rPr>
          <w:rFonts w:ascii="黑体" w:eastAsia="黑体" w:hAnsi="黑体" w:hint="eastAsia"/>
          <w:sz w:val="28"/>
          <w:szCs w:val="28"/>
        </w:rPr>
        <w:t>附件2</w:t>
      </w:r>
    </w:p>
    <w:p w:rsidR="00E8748D" w:rsidRPr="003842C2" w:rsidRDefault="00E8748D" w:rsidP="00E8748D">
      <w:pPr>
        <w:widowControl/>
        <w:shd w:val="clear" w:color="auto" w:fill="FFFFFF"/>
        <w:spacing w:line="272" w:lineRule="atLeast"/>
        <w:ind w:right="173"/>
        <w:jc w:val="left"/>
        <w:rPr>
          <w:rFonts w:ascii="仿宋" w:eastAsia="仿宋" w:hAnsi="仿宋" w:cs="宋体"/>
          <w:color w:val="636363"/>
          <w:kern w:val="0"/>
          <w:sz w:val="32"/>
          <w:szCs w:val="32"/>
        </w:rPr>
      </w:pPr>
    </w:p>
    <w:p w:rsidR="00E8748D" w:rsidRPr="00C04237" w:rsidRDefault="00E8748D" w:rsidP="00E8748D">
      <w:pPr>
        <w:widowControl/>
        <w:shd w:val="clear" w:color="auto" w:fill="FFFFFF"/>
        <w:spacing w:line="272" w:lineRule="atLeast"/>
        <w:ind w:left="110" w:right="173"/>
        <w:jc w:val="center"/>
        <w:rPr>
          <w:rFonts w:ascii="黑体" w:eastAsia="黑体" w:hAnsi="黑体"/>
          <w:sz w:val="32"/>
          <w:szCs w:val="32"/>
        </w:rPr>
      </w:pPr>
      <w:r w:rsidRPr="00C04237">
        <w:rPr>
          <w:rFonts w:ascii="黑体" w:eastAsia="黑体" w:hAnsi="黑体" w:hint="eastAsia"/>
          <w:sz w:val="32"/>
          <w:szCs w:val="32"/>
        </w:rPr>
        <w:t>团体标准申报说明</w:t>
      </w:r>
    </w:p>
    <w:p w:rsidR="00E8748D" w:rsidRPr="00E27357" w:rsidRDefault="00E8748D" w:rsidP="00E8748D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 w:rsidRPr="00E27357">
        <w:rPr>
          <w:rFonts w:asciiTheme="minorEastAsia" w:hAnsiTheme="minorEastAsia" w:cs="宋体" w:hint="eastAsia"/>
          <w:kern w:val="0"/>
          <w:sz w:val="28"/>
          <w:szCs w:val="28"/>
        </w:rPr>
        <w:t>1.介绍行业概况；</w:t>
      </w:r>
    </w:p>
    <w:p w:rsidR="00E8748D" w:rsidRPr="00E27357" w:rsidRDefault="00E8748D" w:rsidP="00E8748D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 w:rsidRPr="00E27357">
        <w:rPr>
          <w:rFonts w:asciiTheme="minorEastAsia" w:hAnsiTheme="minorEastAsia" w:cs="宋体" w:hint="eastAsia"/>
          <w:kern w:val="0"/>
          <w:sz w:val="28"/>
          <w:szCs w:val="28"/>
        </w:rPr>
        <w:t>2.标准项目主要内容；</w:t>
      </w:r>
    </w:p>
    <w:p w:rsidR="00E8748D" w:rsidRPr="00E27357" w:rsidRDefault="00E8748D" w:rsidP="00E8748D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 w:rsidRPr="00E27357">
        <w:rPr>
          <w:rFonts w:asciiTheme="minorEastAsia" w:hAnsiTheme="minorEastAsia" w:cs="宋体" w:hint="eastAsia"/>
          <w:kern w:val="0"/>
          <w:sz w:val="28"/>
          <w:szCs w:val="28"/>
        </w:rPr>
        <w:t>3.相关领域现有国家和行业标准现状、数量和标准名称、编号；</w:t>
      </w:r>
    </w:p>
    <w:p w:rsidR="00E8748D" w:rsidRPr="00E27357" w:rsidRDefault="00E8748D" w:rsidP="00E8748D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 w:rsidRPr="00E27357">
        <w:rPr>
          <w:rFonts w:asciiTheme="minorEastAsia" w:hAnsiTheme="minorEastAsia" w:cs="宋体" w:hint="eastAsia"/>
          <w:kern w:val="0"/>
          <w:sz w:val="28"/>
          <w:szCs w:val="28"/>
        </w:rPr>
        <w:t>4.拟解决的主要问题；</w:t>
      </w:r>
    </w:p>
    <w:p w:rsidR="00E8748D" w:rsidRPr="00E27357" w:rsidRDefault="00E8748D" w:rsidP="00E8748D">
      <w:pPr>
        <w:widowControl/>
        <w:shd w:val="clear" w:color="auto" w:fill="FFFFFF"/>
        <w:spacing w:before="100" w:beforeAutospacing="1" w:after="100" w:afterAutospacing="1" w:line="580" w:lineRule="atLeast"/>
        <w:ind w:firstLine="800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</w:rPr>
      </w:pPr>
      <w:r w:rsidRPr="00E27357">
        <w:rPr>
          <w:rFonts w:asciiTheme="minorEastAsia" w:hAnsiTheme="minorEastAsia" w:cs="宋体" w:hint="eastAsia"/>
          <w:kern w:val="0"/>
          <w:sz w:val="28"/>
          <w:szCs w:val="28"/>
        </w:rPr>
        <w:t>5.对促进行业发展的预期效果。</w:t>
      </w:r>
    </w:p>
    <w:p w:rsidR="00E8748D" w:rsidRPr="003842C2" w:rsidRDefault="00E8748D" w:rsidP="00E8748D">
      <w:pPr>
        <w:rPr>
          <w:rFonts w:ascii="仿宋" w:eastAsia="仿宋" w:hAnsi="仿宋"/>
          <w:sz w:val="32"/>
          <w:szCs w:val="32"/>
        </w:rPr>
      </w:pPr>
    </w:p>
    <w:p w:rsidR="00E8748D" w:rsidRPr="003842C2" w:rsidRDefault="00E8748D" w:rsidP="00E8748D">
      <w:pPr>
        <w:rPr>
          <w:rFonts w:ascii="仿宋" w:eastAsia="仿宋" w:hAnsi="仿宋"/>
          <w:sz w:val="32"/>
          <w:szCs w:val="32"/>
        </w:rPr>
      </w:pPr>
    </w:p>
    <w:p w:rsidR="00E8748D" w:rsidRPr="003842C2" w:rsidRDefault="00E8748D" w:rsidP="00E8748D">
      <w:pPr>
        <w:rPr>
          <w:rFonts w:ascii="仿宋" w:eastAsia="仿宋" w:hAnsi="仿宋"/>
          <w:sz w:val="32"/>
          <w:szCs w:val="32"/>
        </w:rPr>
      </w:pPr>
    </w:p>
    <w:p w:rsidR="0084344B" w:rsidRDefault="0084344B"/>
    <w:sectPr w:rsidR="0084344B" w:rsidSect="0084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F1" w:rsidRDefault="00A538F1" w:rsidP="00C04237">
      <w:r>
        <w:separator/>
      </w:r>
    </w:p>
  </w:endnote>
  <w:endnote w:type="continuationSeparator" w:id="0">
    <w:p w:rsidR="00A538F1" w:rsidRDefault="00A538F1" w:rsidP="00C0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F1" w:rsidRDefault="00A538F1" w:rsidP="00C04237">
      <w:r>
        <w:separator/>
      </w:r>
    </w:p>
  </w:footnote>
  <w:footnote w:type="continuationSeparator" w:id="0">
    <w:p w:rsidR="00A538F1" w:rsidRDefault="00A538F1" w:rsidP="00C04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48D"/>
    <w:rsid w:val="002A65B0"/>
    <w:rsid w:val="0084344B"/>
    <w:rsid w:val="00A538F1"/>
    <w:rsid w:val="00C04237"/>
    <w:rsid w:val="00E8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2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2018-07-20T01:12:00Z</dcterms:created>
  <dcterms:modified xsi:type="dcterms:W3CDTF">2020-11-23T01:31:00Z</dcterms:modified>
</cp:coreProperties>
</file>