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86" w:rsidRDefault="003F55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中国化工学会</w:t>
      </w:r>
      <w:r w:rsidR="0002510E">
        <w:rPr>
          <w:b/>
          <w:bCs/>
          <w:sz w:val="36"/>
          <w:szCs w:val="36"/>
        </w:rPr>
        <w:t>团体单位会员</w:t>
      </w:r>
      <w:r>
        <w:rPr>
          <w:b/>
          <w:bCs/>
          <w:sz w:val="36"/>
          <w:szCs w:val="36"/>
        </w:rPr>
        <w:t>入会申请表</w:t>
      </w:r>
    </w:p>
    <w:p w:rsidR="003F2E86" w:rsidRDefault="003F55B3">
      <w:pPr>
        <w:jc w:val="left"/>
        <w:rPr>
          <w:rFonts w:eastAsia="黑体"/>
          <w:b/>
          <w:bCs/>
          <w:szCs w:val="21"/>
        </w:rPr>
      </w:pPr>
      <w:r>
        <w:rPr>
          <w:rFonts w:eastAsia="黑体"/>
          <w:szCs w:val="21"/>
        </w:rPr>
        <w:t>入会来源：</w:t>
      </w:r>
      <w:r>
        <w:rPr>
          <w:rFonts w:eastAsia="黑体"/>
          <w:szCs w:val="21"/>
          <w:u w:val="single"/>
        </w:rPr>
        <w:t xml:space="preserve">     </w:t>
      </w:r>
      <w:r w:rsidR="00E96126">
        <w:rPr>
          <w:rFonts w:eastAsia="黑体" w:hint="eastAsia"/>
          <w:szCs w:val="21"/>
          <w:u w:val="single"/>
        </w:rPr>
        <w:t xml:space="preserve">  </w:t>
      </w:r>
      <w:r>
        <w:rPr>
          <w:rFonts w:eastAsia="黑体"/>
          <w:szCs w:val="21"/>
          <w:u w:val="single"/>
        </w:rPr>
        <w:t xml:space="preserve">    </w:t>
      </w:r>
      <w:r>
        <w:rPr>
          <w:rFonts w:eastAsia="黑体"/>
          <w:sz w:val="18"/>
          <w:szCs w:val="18"/>
        </w:rPr>
        <w:t>（</w:t>
      </w:r>
      <w:r w:rsidR="00E96126" w:rsidRPr="00E96126">
        <w:rPr>
          <w:rFonts w:eastAsia="黑体" w:hint="eastAsia"/>
          <w:sz w:val="18"/>
          <w:szCs w:val="18"/>
        </w:rPr>
        <w:t>填写“中国化工学会”或“中国化工学会</w:t>
      </w:r>
      <w:r w:rsidR="00E96126" w:rsidRPr="00E96126">
        <w:rPr>
          <w:rFonts w:eastAsia="黑体" w:hint="eastAsia"/>
          <w:sz w:val="18"/>
          <w:szCs w:val="18"/>
        </w:rPr>
        <w:t>XX</w:t>
      </w:r>
      <w:r w:rsidR="00E96126" w:rsidRPr="00E96126">
        <w:rPr>
          <w:rFonts w:eastAsia="黑体" w:hint="eastAsia"/>
          <w:sz w:val="18"/>
          <w:szCs w:val="18"/>
        </w:rPr>
        <w:t>分支机构</w:t>
      </w:r>
      <w:r>
        <w:rPr>
          <w:rFonts w:eastAsia="黑体" w:hint="eastAsia"/>
          <w:sz w:val="18"/>
          <w:szCs w:val="18"/>
        </w:rPr>
        <w:t>）</w:t>
      </w:r>
      <w:r>
        <w:rPr>
          <w:rFonts w:eastAsia="黑体" w:hint="eastAsia"/>
          <w:sz w:val="18"/>
          <w:szCs w:val="18"/>
        </w:rPr>
        <w:t xml:space="preserve">      </w:t>
      </w:r>
      <w:r w:rsidR="003E4FB0">
        <w:rPr>
          <w:rFonts w:eastAsia="黑体" w:hint="eastAsia"/>
          <w:sz w:val="18"/>
          <w:szCs w:val="18"/>
        </w:rPr>
        <w:t xml:space="preserve"> </w:t>
      </w:r>
      <w:r>
        <w:rPr>
          <w:rFonts w:eastAsia="黑体"/>
          <w:szCs w:val="21"/>
        </w:rPr>
        <w:t xml:space="preserve">                                 </w:t>
      </w:r>
    </w:p>
    <w:tbl>
      <w:tblPr>
        <w:tblW w:w="9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739"/>
        <w:gridCol w:w="904"/>
        <w:gridCol w:w="453"/>
        <w:gridCol w:w="203"/>
        <w:gridCol w:w="1134"/>
        <w:gridCol w:w="506"/>
        <w:gridCol w:w="545"/>
        <w:gridCol w:w="1079"/>
        <w:gridCol w:w="278"/>
        <w:gridCol w:w="856"/>
        <w:gridCol w:w="1680"/>
      </w:tblGrid>
      <w:tr w:rsidR="003F2E86">
        <w:trPr>
          <w:trHeight w:val="389"/>
          <w:jc w:val="center"/>
        </w:trPr>
        <w:tc>
          <w:tcPr>
            <w:tcW w:w="2161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单位全称</w:t>
            </w:r>
          </w:p>
        </w:tc>
        <w:tc>
          <w:tcPr>
            <w:tcW w:w="4824" w:type="dxa"/>
            <w:gridSpan w:val="7"/>
            <w:tcBorders>
              <w:right w:val="single" w:sz="4" w:space="0" w:color="auto"/>
            </w:tcBorders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成立时间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</w:tr>
      <w:tr w:rsidR="003F2E86">
        <w:trPr>
          <w:trHeight w:val="409"/>
          <w:jc w:val="center"/>
        </w:trPr>
        <w:tc>
          <w:tcPr>
            <w:tcW w:w="2161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通讯地址</w:t>
            </w:r>
          </w:p>
        </w:tc>
        <w:tc>
          <w:tcPr>
            <w:tcW w:w="4824" w:type="dxa"/>
            <w:gridSpan w:val="7"/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编</w:t>
            </w:r>
          </w:p>
        </w:tc>
        <w:tc>
          <w:tcPr>
            <w:tcW w:w="1680" w:type="dxa"/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</w:tr>
      <w:tr w:rsidR="003F2E86">
        <w:trPr>
          <w:trHeight w:val="362"/>
          <w:jc w:val="center"/>
        </w:trPr>
        <w:tc>
          <w:tcPr>
            <w:tcW w:w="2161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单位网址</w:t>
            </w:r>
          </w:p>
        </w:tc>
        <w:tc>
          <w:tcPr>
            <w:tcW w:w="7638" w:type="dxa"/>
            <w:gridSpan w:val="10"/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</w:tr>
      <w:tr w:rsidR="003F2E86">
        <w:trPr>
          <w:trHeight w:val="362"/>
          <w:jc w:val="center"/>
        </w:trPr>
        <w:tc>
          <w:tcPr>
            <w:tcW w:w="2161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单位法定代表人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单位电话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</w:tcBorders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单位传真</w:t>
            </w:r>
          </w:p>
        </w:tc>
        <w:tc>
          <w:tcPr>
            <w:tcW w:w="1680" w:type="dxa"/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</w:tr>
      <w:tr w:rsidR="003F2E86">
        <w:trPr>
          <w:trHeight w:val="464"/>
          <w:jc w:val="center"/>
        </w:trPr>
        <w:tc>
          <w:tcPr>
            <w:tcW w:w="2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单位主要</w:t>
            </w:r>
          </w:p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负责人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</w:tr>
      <w:tr w:rsidR="003F2E86">
        <w:trPr>
          <w:trHeight w:val="332"/>
          <w:jc w:val="center"/>
        </w:trPr>
        <w:tc>
          <w:tcPr>
            <w:tcW w:w="21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jc w:val="center"/>
              <w:rPr>
                <w:b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</w:tr>
      <w:tr w:rsidR="003F2E86">
        <w:trPr>
          <w:trHeight w:val="352"/>
          <w:jc w:val="center"/>
        </w:trPr>
        <w:tc>
          <w:tcPr>
            <w:tcW w:w="21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jc w:val="center"/>
              <w:rPr>
                <w:b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</w:tr>
      <w:tr w:rsidR="003F2E86">
        <w:trPr>
          <w:trHeight w:val="273"/>
          <w:jc w:val="center"/>
        </w:trPr>
        <w:tc>
          <w:tcPr>
            <w:tcW w:w="21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jc w:val="center"/>
              <w:rPr>
                <w:b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</w:tr>
      <w:tr w:rsidR="003F2E86">
        <w:trPr>
          <w:trHeight w:val="404"/>
          <w:jc w:val="center"/>
        </w:trPr>
        <w:tc>
          <w:tcPr>
            <w:tcW w:w="2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单位联络人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E86" w:rsidRDefault="003F2E86">
            <w:pPr>
              <w:rPr>
                <w:szCs w:val="21"/>
              </w:rPr>
            </w:pPr>
          </w:p>
        </w:tc>
      </w:tr>
      <w:tr w:rsidR="003F2E86">
        <w:trPr>
          <w:trHeight w:val="362"/>
          <w:jc w:val="center"/>
        </w:trPr>
        <w:tc>
          <w:tcPr>
            <w:tcW w:w="2161" w:type="dxa"/>
            <w:gridSpan w:val="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会费票据抬头</w:t>
            </w:r>
          </w:p>
        </w:tc>
        <w:tc>
          <w:tcPr>
            <w:tcW w:w="2694" w:type="dxa"/>
            <w:gridSpan w:val="4"/>
            <w:tcBorders>
              <w:right w:val="single" w:sz="4" w:space="0" w:color="auto"/>
            </w:tcBorders>
            <w:vAlign w:val="center"/>
          </w:tcPr>
          <w:p w:rsidR="003F2E86" w:rsidRDefault="003F2E8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3"/>
            <w:tcBorders>
              <w:left w:val="single" w:sz="4" w:space="0" w:color="auto"/>
            </w:tcBorders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纳税人识别号</w:t>
            </w:r>
          </w:p>
        </w:tc>
        <w:tc>
          <w:tcPr>
            <w:tcW w:w="2814" w:type="dxa"/>
            <w:gridSpan w:val="3"/>
            <w:vAlign w:val="center"/>
          </w:tcPr>
          <w:p w:rsidR="003F2E86" w:rsidRDefault="003F2E86">
            <w:pPr>
              <w:jc w:val="center"/>
              <w:rPr>
                <w:szCs w:val="21"/>
              </w:rPr>
            </w:pPr>
          </w:p>
        </w:tc>
      </w:tr>
      <w:tr w:rsidR="003F2E86">
        <w:trPr>
          <w:trHeight w:val="659"/>
          <w:jc w:val="center"/>
        </w:trPr>
        <w:tc>
          <w:tcPr>
            <w:tcW w:w="1422" w:type="dxa"/>
            <w:vMerge w:val="restart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</w:t>
            </w:r>
          </w:p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本</w:t>
            </w:r>
          </w:p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情</w:t>
            </w:r>
          </w:p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况</w:t>
            </w:r>
          </w:p>
        </w:tc>
        <w:tc>
          <w:tcPr>
            <w:tcW w:w="2096" w:type="dxa"/>
            <w:gridSpan w:val="3"/>
            <w:vAlign w:val="center"/>
          </w:tcPr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6281" w:type="dxa"/>
            <w:gridSpan w:val="8"/>
            <w:vAlign w:val="center"/>
          </w:tcPr>
          <w:p w:rsidR="003F2E86" w:rsidRDefault="003F55B3"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高等院校</w:t>
            </w:r>
            <w:r>
              <w:rPr>
                <w:szCs w:val="21"/>
              </w:rPr>
              <w:t xml:space="preserve">           </w:t>
            </w: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事业单位（科研机构）</w:t>
            </w:r>
          </w:p>
          <w:p w:rsidR="003F2E86" w:rsidRDefault="003F55B3"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国有（</w:t>
            </w:r>
            <w:bookmarkStart w:id="0" w:name="_GoBack"/>
            <w:bookmarkEnd w:id="0"/>
            <w:r>
              <w:rPr>
                <w:szCs w:val="21"/>
              </w:rPr>
              <w:t>控股）企业</w:t>
            </w:r>
            <w:r>
              <w:rPr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外资或合资企业</w:t>
            </w:r>
          </w:p>
          <w:p w:rsidR="003F2E86" w:rsidRDefault="003F55B3"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私营（民营）企业</w:t>
            </w:r>
            <w:r>
              <w:rPr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sym w:font="Wingdings" w:char="F0A8"/>
            </w:r>
            <w:r>
              <w:rPr>
                <w:szCs w:val="21"/>
              </w:rPr>
              <w:t>其他</w:t>
            </w:r>
            <w:r>
              <w:rPr>
                <w:szCs w:val="21"/>
              </w:rPr>
              <w:t xml:space="preserve"> Others </w:t>
            </w:r>
            <w:r>
              <w:rPr>
                <w:szCs w:val="21"/>
                <w:u w:val="single"/>
              </w:rPr>
              <w:t xml:space="preserve">                     </w:t>
            </w:r>
          </w:p>
        </w:tc>
      </w:tr>
      <w:tr w:rsidR="003F2E86">
        <w:trPr>
          <w:trHeight w:val="360"/>
          <w:jc w:val="center"/>
        </w:trPr>
        <w:tc>
          <w:tcPr>
            <w:tcW w:w="1422" w:type="dxa"/>
            <w:vMerge/>
          </w:tcPr>
          <w:p w:rsidR="003F2E86" w:rsidRDefault="003F2E8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职（员）工总数</w:t>
            </w:r>
          </w:p>
        </w:tc>
        <w:tc>
          <w:tcPr>
            <w:tcW w:w="1843" w:type="dxa"/>
            <w:gridSpan w:val="3"/>
            <w:vAlign w:val="center"/>
          </w:tcPr>
          <w:p w:rsidR="003F2E86" w:rsidRDefault="003F55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02" w:type="dxa"/>
            <w:gridSpan w:val="3"/>
            <w:vAlign w:val="center"/>
          </w:tcPr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科技人员</w:t>
            </w:r>
          </w:p>
        </w:tc>
        <w:tc>
          <w:tcPr>
            <w:tcW w:w="2536" w:type="dxa"/>
            <w:gridSpan w:val="2"/>
            <w:vAlign w:val="center"/>
          </w:tcPr>
          <w:p w:rsidR="003F2E86" w:rsidRDefault="003F55B3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3F2E86">
        <w:trPr>
          <w:trHeight w:val="1805"/>
          <w:jc w:val="center"/>
        </w:trPr>
        <w:tc>
          <w:tcPr>
            <w:tcW w:w="1422" w:type="dxa"/>
            <w:vMerge/>
          </w:tcPr>
          <w:p w:rsidR="003F2E86" w:rsidRDefault="003F2E8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377" w:type="dxa"/>
            <w:gridSpan w:val="11"/>
          </w:tcPr>
          <w:p w:rsidR="003F2E86" w:rsidRDefault="003F55B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单位简介（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字内）：</w:t>
            </w:r>
          </w:p>
          <w:p w:rsidR="003F2E86" w:rsidRDefault="003F2E86">
            <w:pPr>
              <w:widowControl/>
              <w:jc w:val="left"/>
              <w:rPr>
                <w:szCs w:val="21"/>
              </w:rPr>
            </w:pPr>
          </w:p>
        </w:tc>
      </w:tr>
      <w:tr w:rsidR="003F2E86">
        <w:trPr>
          <w:trHeight w:val="90"/>
          <w:jc w:val="center"/>
        </w:trPr>
        <w:tc>
          <w:tcPr>
            <w:tcW w:w="9799" w:type="dxa"/>
            <w:gridSpan w:val="12"/>
            <w:vAlign w:val="center"/>
          </w:tcPr>
          <w:p w:rsidR="003F2E86" w:rsidRDefault="003F55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入会</w:t>
            </w:r>
            <w:r>
              <w:rPr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</w:rPr>
              <w:t>说明</w:t>
            </w:r>
          </w:p>
        </w:tc>
      </w:tr>
      <w:tr w:rsidR="003F2E86">
        <w:trPr>
          <w:trHeight w:val="1912"/>
          <w:jc w:val="center"/>
        </w:trPr>
        <w:tc>
          <w:tcPr>
            <w:tcW w:w="9799" w:type="dxa"/>
            <w:gridSpan w:val="12"/>
          </w:tcPr>
          <w:p w:rsidR="003F2E86" w:rsidRDefault="003F55B3">
            <w:pPr>
              <w:widowControl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中国化工学会：</w:t>
            </w:r>
          </w:p>
          <w:p w:rsidR="003F2E86" w:rsidRDefault="003F55B3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我单位自愿申请加入中国化工学会</w:t>
            </w:r>
            <w:r w:rsidR="0002510E">
              <w:rPr>
                <w:sz w:val="18"/>
                <w:szCs w:val="18"/>
              </w:rPr>
              <w:t>团体单位会员</w:t>
            </w:r>
            <w:r>
              <w:rPr>
                <w:rFonts w:hint="eastAsia"/>
                <w:sz w:val="18"/>
                <w:szCs w:val="18"/>
              </w:rPr>
              <w:t>，并愿意积极推选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名工作人员加入中国化工学会个人会员。</w:t>
            </w:r>
          </w:p>
          <w:p w:rsidR="003F2E86" w:rsidRDefault="003F55B3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我们了解中国化工学会是由化工科技工作者和有关单位自愿结成、依法登记成立的全国性、学术性、非营利性社会组织，致力于促进化工科学技术的繁荣和发展，促进化工科学技术的普及和推广，促进化工科学技术人才的成长和提高，促进化工科技与经济建设的结合。</w:t>
            </w:r>
          </w:p>
          <w:p w:rsidR="003F2E86" w:rsidRDefault="003F55B3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成为中国化工学会</w:t>
            </w:r>
            <w:r w:rsidR="0002510E">
              <w:rPr>
                <w:sz w:val="18"/>
                <w:szCs w:val="18"/>
              </w:rPr>
              <w:t>团体单位会员</w:t>
            </w:r>
            <w:r>
              <w:rPr>
                <w:sz w:val="18"/>
                <w:szCs w:val="18"/>
              </w:rPr>
              <w:t>后，我们将认真履行会员义务：</w:t>
            </w: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遵守学会章程和各项规定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维护学会的合法权益；</w:t>
            </w: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按规定缴纳会费；</w:t>
            </w: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积极参与学会的各项活动；</w:t>
            </w: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鼓励本单位的科技人员申请加入学会个人会员；</w:t>
            </w: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履行</w:t>
            </w:r>
            <w:r>
              <w:rPr>
                <w:sz w:val="18"/>
                <w:szCs w:val="18"/>
              </w:rPr>
              <w:t>学会章程规定的其他义务。</w:t>
            </w:r>
          </w:p>
          <w:p w:rsidR="003F2E86" w:rsidRDefault="003F2E86">
            <w:pPr>
              <w:snapToGrid w:val="0"/>
              <w:spacing w:line="300" w:lineRule="auto"/>
              <w:jc w:val="left"/>
              <w:rPr>
                <w:rFonts w:eastAsia="仿宋"/>
                <w:szCs w:val="21"/>
              </w:rPr>
            </w:pPr>
          </w:p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申请单位</w:t>
            </w: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授权人</w:t>
            </w:r>
            <w:r>
              <w:rPr>
                <w:szCs w:val="21"/>
              </w:rPr>
              <w:t>（签字）：</w:t>
            </w:r>
          </w:p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申请单位（盖章）</w:t>
            </w:r>
          </w:p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3F2E86">
        <w:trPr>
          <w:trHeight w:val="90"/>
          <w:jc w:val="center"/>
        </w:trPr>
        <w:tc>
          <w:tcPr>
            <w:tcW w:w="9799" w:type="dxa"/>
            <w:gridSpan w:val="12"/>
            <w:vAlign w:val="center"/>
          </w:tcPr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中国化工学会审批意见</w:t>
            </w:r>
          </w:p>
        </w:tc>
      </w:tr>
      <w:tr w:rsidR="003F2E86">
        <w:trPr>
          <w:trHeight w:val="885"/>
          <w:jc w:val="center"/>
        </w:trPr>
        <w:tc>
          <w:tcPr>
            <w:tcW w:w="9799" w:type="dxa"/>
            <w:gridSpan w:val="12"/>
          </w:tcPr>
          <w:p w:rsidR="003F2E86" w:rsidRDefault="003F2E86" w:rsidP="00B43A9A">
            <w:pPr>
              <w:rPr>
                <w:szCs w:val="21"/>
              </w:rPr>
            </w:pPr>
          </w:p>
          <w:p w:rsidR="003F2E86" w:rsidRDefault="00DA0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F55B3">
              <w:rPr>
                <w:szCs w:val="21"/>
              </w:rPr>
              <w:t>学会领导签字：</w:t>
            </w:r>
            <w:r w:rsidR="00B43A9A">
              <w:rPr>
                <w:rFonts w:hint="eastAsia"/>
                <w:szCs w:val="21"/>
              </w:rPr>
              <w:t xml:space="preserve">               </w:t>
            </w:r>
          </w:p>
          <w:p w:rsidR="003F2E86" w:rsidRDefault="003F55B3" w:rsidP="00B43A9A">
            <w:pPr>
              <w:ind w:firstLineChars="1950" w:firstLine="4095"/>
              <w:rPr>
                <w:szCs w:val="21"/>
              </w:rPr>
            </w:pPr>
            <w:r>
              <w:rPr>
                <w:szCs w:val="21"/>
              </w:rPr>
              <w:t>（单位盖章）</w:t>
            </w:r>
            <w:r w:rsidR="00B43A9A">
              <w:rPr>
                <w:rFonts w:hint="eastAsia"/>
                <w:szCs w:val="21"/>
              </w:rPr>
              <w:t xml:space="preserve">                 </w:t>
            </w:r>
          </w:p>
          <w:p w:rsidR="003F2E86" w:rsidRDefault="003F5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  <w:p w:rsidR="00B43A9A" w:rsidRDefault="00B43A9A">
            <w:pPr>
              <w:jc w:val="center"/>
              <w:rPr>
                <w:szCs w:val="21"/>
              </w:rPr>
            </w:pPr>
          </w:p>
        </w:tc>
      </w:tr>
    </w:tbl>
    <w:p w:rsidR="003F2E86" w:rsidRDefault="003F55B3">
      <w:pPr>
        <w:widowControl/>
        <w:shd w:val="clear" w:color="auto" w:fill="FFFFFF"/>
        <w:spacing w:line="357" w:lineRule="atLeast"/>
        <w:ind w:leftChars="-337" w:left="-708"/>
        <w:jc w:val="left"/>
        <w:rPr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  <w:shd w:val="clear" w:color="auto" w:fill="FFFFFF"/>
        </w:rPr>
        <w:t xml:space="preserve">① </w:t>
      </w:r>
      <w:r>
        <w:rPr>
          <w:bCs/>
          <w:sz w:val="18"/>
          <w:szCs w:val="18"/>
          <w:shd w:val="clear" w:color="auto" w:fill="FFFFFF"/>
        </w:rPr>
        <w:t>联系人：</w:t>
      </w:r>
      <w:r>
        <w:rPr>
          <w:rFonts w:hint="eastAsia"/>
          <w:bCs/>
          <w:sz w:val="18"/>
          <w:szCs w:val="18"/>
          <w:shd w:val="clear" w:color="auto" w:fill="FFFFFF"/>
        </w:rPr>
        <w:t>王健迎</w:t>
      </w:r>
      <w:r>
        <w:rPr>
          <w:bCs/>
          <w:sz w:val="18"/>
          <w:szCs w:val="18"/>
          <w:shd w:val="clear" w:color="auto" w:fill="FFFFFF"/>
        </w:rPr>
        <w:t>  </w:t>
      </w:r>
      <w:r>
        <w:rPr>
          <w:bCs/>
          <w:sz w:val="18"/>
          <w:szCs w:val="18"/>
          <w:shd w:val="clear" w:color="auto" w:fill="FFFFFF"/>
        </w:rPr>
        <w:t>胡琴</w:t>
      </w:r>
      <w:r>
        <w:rPr>
          <w:bCs/>
          <w:kern w:val="0"/>
          <w:sz w:val="18"/>
          <w:szCs w:val="18"/>
          <w:shd w:val="clear" w:color="auto" w:fill="FFFFFF"/>
        </w:rPr>
        <w:t xml:space="preserve">   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 </w:t>
      </w:r>
      <w:r>
        <w:rPr>
          <w:bCs/>
          <w:kern w:val="0"/>
          <w:sz w:val="18"/>
          <w:szCs w:val="18"/>
          <w:shd w:val="clear" w:color="auto" w:fill="FFFFFF"/>
        </w:rPr>
        <w:t>电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 </w:t>
      </w:r>
      <w:r>
        <w:rPr>
          <w:bCs/>
          <w:kern w:val="0"/>
          <w:sz w:val="18"/>
          <w:szCs w:val="18"/>
          <w:shd w:val="clear" w:color="auto" w:fill="FFFFFF"/>
        </w:rPr>
        <w:t>话：</w:t>
      </w:r>
      <w:r>
        <w:rPr>
          <w:bCs/>
          <w:kern w:val="0"/>
          <w:sz w:val="18"/>
          <w:szCs w:val="18"/>
          <w:shd w:val="clear" w:color="auto" w:fill="FFFFFF"/>
        </w:rPr>
        <w:t>010-644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49478  </w:t>
      </w:r>
      <w:r>
        <w:rPr>
          <w:bCs/>
          <w:kern w:val="0"/>
          <w:sz w:val="18"/>
          <w:szCs w:val="18"/>
          <w:shd w:val="clear" w:color="auto" w:fill="FFFFFF"/>
        </w:rPr>
        <w:t xml:space="preserve">64440548   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</w:t>
      </w:r>
      <w:r>
        <w:rPr>
          <w:bCs/>
          <w:kern w:val="0"/>
          <w:sz w:val="18"/>
          <w:szCs w:val="18"/>
          <w:shd w:val="clear" w:color="auto" w:fill="FFFFFF"/>
        </w:rPr>
        <w:t>邮</w:t>
      </w:r>
      <w:r>
        <w:rPr>
          <w:rFonts w:hint="eastAsia"/>
          <w:bCs/>
          <w:kern w:val="0"/>
          <w:sz w:val="18"/>
          <w:szCs w:val="18"/>
          <w:shd w:val="clear" w:color="auto" w:fill="FFFFFF"/>
        </w:rPr>
        <w:t xml:space="preserve">  </w:t>
      </w:r>
      <w:r>
        <w:rPr>
          <w:bCs/>
          <w:kern w:val="0"/>
          <w:sz w:val="18"/>
          <w:szCs w:val="18"/>
          <w:shd w:val="clear" w:color="auto" w:fill="FFFFFF"/>
        </w:rPr>
        <w:t>箱：</w:t>
      </w:r>
      <w:hyperlink r:id="rId10" w:history="1">
        <w:r>
          <w:rPr>
            <w:rStyle w:val="a6"/>
            <w:rFonts w:hint="eastAsia"/>
            <w:bCs/>
            <w:sz w:val="18"/>
            <w:szCs w:val="18"/>
            <w:shd w:val="clear" w:color="auto" w:fill="FFFFFF"/>
          </w:rPr>
          <w:t>wangjy</w:t>
        </w:r>
        <w:r>
          <w:rPr>
            <w:rStyle w:val="a6"/>
            <w:bCs/>
            <w:sz w:val="18"/>
            <w:szCs w:val="18"/>
            <w:shd w:val="clear" w:color="auto" w:fill="FFFFFF"/>
          </w:rPr>
          <w:t>@ciesc.cn</w:t>
        </w:r>
      </w:hyperlink>
      <w:r>
        <w:rPr>
          <w:bCs/>
          <w:sz w:val="18"/>
          <w:szCs w:val="18"/>
          <w:shd w:val="clear" w:color="auto" w:fill="FFFFFF"/>
        </w:rPr>
        <w:t>；</w:t>
      </w:r>
      <w:hyperlink r:id="rId11" w:history="1">
        <w:r>
          <w:rPr>
            <w:rStyle w:val="a6"/>
            <w:bCs/>
            <w:kern w:val="0"/>
            <w:sz w:val="18"/>
            <w:szCs w:val="18"/>
            <w:shd w:val="clear" w:color="auto" w:fill="FFFFFF"/>
          </w:rPr>
          <w:t>huqin@ciesc.cn</w:t>
        </w:r>
      </w:hyperlink>
      <w:r>
        <w:rPr>
          <w:bCs/>
          <w:kern w:val="0"/>
          <w:sz w:val="18"/>
          <w:szCs w:val="18"/>
          <w:shd w:val="clear" w:color="auto" w:fill="FFFFFF"/>
        </w:rPr>
        <w:t xml:space="preserve"> </w:t>
      </w:r>
    </w:p>
    <w:p w:rsidR="003F2E86" w:rsidRDefault="003F55B3">
      <w:pPr>
        <w:snapToGrid w:val="0"/>
        <w:ind w:leftChars="-337" w:left="-708" w:rightChars="-108" w:right="-227"/>
        <w:jc w:val="lef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② </w:t>
      </w:r>
      <w:r>
        <w:rPr>
          <w:sz w:val="18"/>
          <w:szCs w:val="18"/>
        </w:rPr>
        <w:t>户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名：中国化工学会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账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号：</w:t>
      </w:r>
      <w:r>
        <w:rPr>
          <w:sz w:val="18"/>
          <w:szCs w:val="18"/>
        </w:rPr>
        <w:t xml:space="preserve">0200253809014450629   </w:t>
      </w: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>开户行：中国工商银行北京安华支行</w:t>
      </w:r>
    </w:p>
    <w:p w:rsidR="003F2E86" w:rsidRDefault="003F55B3">
      <w:pPr>
        <w:snapToGrid w:val="0"/>
        <w:ind w:leftChars="-337" w:left="-708" w:rightChars="-108" w:right="-227"/>
        <w:jc w:val="lef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③ </w:t>
      </w:r>
      <w:r>
        <w:rPr>
          <w:rFonts w:hint="eastAsia"/>
          <w:sz w:val="18"/>
          <w:szCs w:val="18"/>
        </w:rPr>
        <w:t>地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址：北京市朝阳区安定路</w:t>
      </w:r>
      <w:r>
        <w:rPr>
          <w:rFonts w:hint="eastAsia"/>
          <w:sz w:val="18"/>
          <w:szCs w:val="18"/>
        </w:rPr>
        <w:t>33</w:t>
      </w:r>
      <w:r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座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层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王健迎收（邮编：</w:t>
      </w:r>
      <w:r>
        <w:rPr>
          <w:rFonts w:hint="eastAsia"/>
          <w:sz w:val="18"/>
          <w:szCs w:val="18"/>
        </w:rPr>
        <w:t>100029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汇款</w:t>
      </w:r>
      <w:r>
        <w:rPr>
          <w:sz w:val="18"/>
          <w:szCs w:val="18"/>
        </w:rPr>
        <w:t>请注明</w:t>
      </w:r>
      <w:r>
        <w:rPr>
          <w:sz w:val="18"/>
          <w:szCs w:val="18"/>
        </w:rPr>
        <w:t>“</w:t>
      </w:r>
      <w:r w:rsidR="0002510E">
        <w:rPr>
          <w:sz w:val="18"/>
          <w:szCs w:val="18"/>
        </w:rPr>
        <w:t>团体单位会员</w:t>
      </w:r>
      <w:r>
        <w:rPr>
          <w:sz w:val="18"/>
          <w:szCs w:val="18"/>
        </w:rPr>
        <w:t>+</w:t>
      </w:r>
      <w:r>
        <w:rPr>
          <w:sz w:val="18"/>
          <w:szCs w:val="18"/>
        </w:rPr>
        <w:t>公司名称</w:t>
      </w:r>
      <w:r>
        <w:rPr>
          <w:sz w:val="18"/>
          <w:szCs w:val="18"/>
        </w:rPr>
        <w:t>”</w:t>
      </w:r>
      <w:r>
        <w:rPr>
          <w:sz w:val="18"/>
          <w:szCs w:val="18"/>
        </w:rPr>
        <w:t>）</w:t>
      </w:r>
    </w:p>
    <w:p w:rsidR="003F2E86" w:rsidRDefault="003F55B3">
      <w:pPr>
        <w:snapToGrid w:val="0"/>
        <w:ind w:leftChars="-337" w:left="732" w:rightChars="-108" w:right="-227" w:hangingChars="800" w:hanging="1440"/>
        <w:jc w:val="left"/>
        <w:rPr>
          <w:b/>
          <w:bCs/>
          <w:sz w:val="36"/>
          <w:szCs w:val="36"/>
        </w:rPr>
      </w:pPr>
      <w:r>
        <w:rPr>
          <w:rFonts w:ascii="宋体" w:hAnsi="宋体" w:cs="宋体" w:hint="eastAsia"/>
          <w:sz w:val="18"/>
          <w:szCs w:val="18"/>
        </w:rPr>
        <w:t xml:space="preserve">④ </w:t>
      </w:r>
      <w:r>
        <w:rPr>
          <w:rFonts w:hint="eastAsia"/>
          <w:sz w:val="18"/>
          <w:szCs w:val="18"/>
        </w:rPr>
        <w:t>邮寄文件内容：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、《中国化工学会</w:t>
      </w:r>
      <w:r w:rsidR="0002510E">
        <w:rPr>
          <w:rFonts w:hint="eastAsia"/>
          <w:sz w:val="18"/>
          <w:szCs w:val="18"/>
        </w:rPr>
        <w:t>团体单位会员</w:t>
      </w:r>
      <w:r>
        <w:rPr>
          <w:rFonts w:hint="eastAsia"/>
          <w:sz w:val="18"/>
          <w:szCs w:val="18"/>
        </w:rPr>
        <w:t>入会申请表》一式两份盖章原件；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、营业执照复印件或事业单位法人证书复印件盖章原件一份。</w:t>
      </w:r>
    </w:p>
    <w:p w:rsidR="003F2E86" w:rsidRDefault="003F2E86">
      <w:pPr>
        <w:snapToGrid w:val="0"/>
        <w:ind w:leftChars="-337" w:left="-708" w:rightChars="-108" w:right="-227"/>
        <w:jc w:val="left"/>
        <w:rPr>
          <w:sz w:val="18"/>
          <w:szCs w:val="18"/>
        </w:rPr>
      </w:pPr>
    </w:p>
    <w:p w:rsidR="003F2E86" w:rsidRDefault="003F2E86">
      <w:pPr>
        <w:snapToGrid w:val="0"/>
        <w:ind w:rightChars="-108" w:right="-227"/>
        <w:jc w:val="left"/>
        <w:rPr>
          <w:sz w:val="18"/>
          <w:szCs w:val="18"/>
        </w:rPr>
      </w:pPr>
    </w:p>
    <w:p w:rsidR="003F2E86" w:rsidRDefault="003F2E86">
      <w:pPr>
        <w:snapToGrid w:val="0"/>
        <w:ind w:leftChars="-337" w:left="-708" w:rightChars="-108" w:right="-227"/>
        <w:jc w:val="left"/>
        <w:rPr>
          <w:sz w:val="18"/>
          <w:szCs w:val="18"/>
        </w:rPr>
      </w:pPr>
    </w:p>
    <w:p w:rsidR="003F2E86" w:rsidRDefault="003F55B3"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Ansi="华文中宋"/>
          <w:b/>
          <w:bCs/>
          <w:sz w:val="44"/>
          <w:szCs w:val="44"/>
        </w:rPr>
        <w:t>中国化工学会单位会员入会须知</w:t>
      </w:r>
    </w:p>
    <w:p w:rsidR="003F2E86" w:rsidRDefault="003F55B3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一、单位会员权利与义务</w:t>
      </w:r>
    </w:p>
    <w:p w:rsidR="003F2E86" w:rsidRDefault="003F55B3">
      <w:pPr>
        <w:widowControl/>
        <w:shd w:val="clear" w:color="auto" w:fill="FFFFFF"/>
        <w:spacing w:line="357" w:lineRule="atLeast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 xml:space="preserve">     1. </w:t>
      </w:r>
      <w:r>
        <w:rPr>
          <w:rFonts w:eastAsia="仿宋_GB2312"/>
          <w:b/>
          <w:bCs/>
          <w:sz w:val="24"/>
        </w:rPr>
        <w:t>单位会员权利：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其代表有选举权、被选举权和表决权；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获取本会活动信息，优先参加本会有关的各项活动；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免费取得学会的有关科学技术资料及《中国化工学会会员通讯》（电子版）；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优先参与学会组织实施的各类人才评价、人才举荐、科技奖励、成果评价、团体标准制定等相关工作；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可根据本单位需要向学会申请提供产学研信息、技术咨询及成果推广等与化工业务的相关服务；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在中国化工学会网站及有关媒介进行本单位简介、新闻宣传及信息发布；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优先参加学会与各地区组织的科技和成果对接，推进产学研、行业与地区之间的对接与合作；</w:t>
      </w:r>
    </w:p>
    <w:p w:rsidR="00DE595B" w:rsidRPr="00DE595B" w:rsidRDefault="00DE595B" w:rsidP="00DE595B">
      <w:pPr>
        <w:widowControl/>
        <w:numPr>
          <w:ilvl w:val="0"/>
          <w:numId w:val="1"/>
        </w:numPr>
        <w:shd w:val="clear" w:color="auto" w:fill="FFFFFF"/>
        <w:spacing w:line="357" w:lineRule="atLeast"/>
        <w:ind w:firstLine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对学会工作的批评建议和监督。</w:t>
      </w:r>
    </w:p>
    <w:p w:rsidR="003F2E86" w:rsidRDefault="00DE595B" w:rsidP="00024397">
      <w:pPr>
        <w:widowControl/>
        <w:shd w:val="clear" w:color="auto" w:fill="FFFFFF"/>
        <w:spacing w:line="357" w:lineRule="atLeast"/>
        <w:ind w:left="560"/>
        <w:rPr>
          <w:rFonts w:eastAsia="仿宋_GB2312"/>
          <w:sz w:val="24"/>
        </w:rPr>
      </w:pPr>
      <w:r w:rsidRPr="00DE595B">
        <w:rPr>
          <w:rFonts w:eastAsia="仿宋_GB2312"/>
          <w:sz w:val="24"/>
        </w:rPr>
        <w:t>理事单位除享有优先获得以上权利外，还可推荐代表作为候选人参选中国化工学会各级别的理事职务。</w:t>
      </w:r>
    </w:p>
    <w:p w:rsidR="003F2E86" w:rsidRDefault="003F55B3">
      <w:pPr>
        <w:widowControl/>
        <w:shd w:val="clear" w:color="auto" w:fill="FFFFFF"/>
        <w:spacing w:line="357" w:lineRule="atLeast"/>
        <w:ind w:firstLine="56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 xml:space="preserve">2. </w:t>
      </w:r>
      <w:r>
        <w:rPr>
          <w:rFonts w:eastAsia="仿宋_GB2312"/>
          <w:b/>
          <w:bCs/>
          <w:sz w:val="24"/>
        </w:rPr>
        <w:t>单位会员义务：</w:t>
      </w:r>
    </w:p>
    <w:p w:rsidR="003F2E86" w:rsidRPr="00024397" w:rsidRDefault="003F55B3" w:rsidP="00024397">
      <w:pPr>
        <w:pStyle w:val="a7"/>
        <w:widowControl/>
        <w:numPr>
          <w:ilvl w:val="0"/>
          <w:numId w:val="3"/>
        </w:numPr>
        <w:shd w:val="clear" w:color="auto" w:fill="FFFFFF"/>
        <w:spacing w:line="357" w:lineRule="atLeast"/>
        <w:ind w:firstLineChars="0"/>
        <w:rPr>
          <w:rFonts w:eastAsia="仿宋_GB2312"/>
          <w:sz w:val="24"/>
        </w:rPr>
      </w:pPr>
      <w:r w:rsidRPr="00024397">
        <w:rPr>
          <w:rFonts w:eastAsia="仿宋_GB2312"/>
          <w:sz w:val="24"/>
        </w:rPr>
        <w:t>遵守学会章程和各项规定；维护学会的合法权益；</w:t>
      </w:r>
    </w:p>
    <w:p w:rsidR="003F2E86" w:rsidRPr="00024397" w:rsidRDefault="00024397" w:rsidP="00024397">
      <w:pPr>
        <w:pStyle w:val="a7"/>
        <w:widowControl/>
        <w:numPr>
          <w:ilvl w:val="0"/>
          <w:numId w:val="3"/>
        </w:numPr>
        <w:shd w:val="clear" w:color="auto" w:fill="FFFFFF"/>
        <w:spacing w:line="357" w:lineRule="atLeast"/>
        <w:ind w:firstLineChars="0"/>
        <w:rPr>
          <w:rFonts w:eastAsia="仿宋_GB2312"/>
          <w:sz w:val="24"/>
        </w:rPr>
      </w:pPr>
      <w:r w:rsidRPr="00024397">
        <w:rPr>
          <w:rFonts w:eastAsia="仿宋_GB2312"/>
          <w:sz w:val="24"/>
        </w:rPr>
        <w:t>按规定每年缴纳会费，会费标准见《中国化工学会会费标准》；</w:t>
      </w:r>
    </w:p>
    <w:p w:rsidR="003F2E86" w:rsidRDefault="003F55B3" w:rsidP="00024397">
      <w:pPr>
        <w:widowControl/>
        <w:numPr>
          <w:ilvl w:val="0"/>
          <w:numId w:val="3"/>
        </w:numPr>
        <w:shd w:val="clear" w:color="auto" w:fill="FFFFFF"/>
        <w:spacing w:line="357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积极参与学会的各项活动；</w:t>
      </w:r>
    </w:p>
    <w:p w:rsidR="003F2E86" w:rsidRDefault="003F55B3" w:rsidP="00024397">
      <w:pPr>
        <w:widowControl/>
        <w:numPr>
          <w:ilvl w:val="0"/>
          <w:numId w:val="3"/>
        </w:numPr>
        <w:shd w:val="clear" w:color="auto" w:fill="FFFFFF"/>
        <w:spacing w:line="357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鼓励本单位的科技人员申请加入学会个人会员；</w:t>
      </w:r>
    </w:p>
    <w:p w:rsidR="003F2E86" w:rsidRDefault="003F55B3" w:rsidP="00024397">
      <w:pPr>
        <w:widowControl/>
        <w:numPr>
          <w:ilvl w:val="0"/>
          <w:numId w:val="3"/>
        </w:numPr>
        <w:shd w:val="clear" w:color="auto" w:fill="FFFFFF"/>
        <w:spacing w:line="357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学会章程规定的其他义务。</w:t>
      </w:r>
    </w:p>
    <w:p w:rsidR="003F2E86" w:rsidRDefault="003F55B3">
      <w:pPr>
        <w:pStyle w:val="a7"/>
        <w:numPr>
          <w:ilvl w:val="0"/>
          <w:numId w:val="2"/>
        </w:numPr>
        <w:ind w:firstLineChars="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单位会员入会流程</w:t>
      </w:r>
    </w:p>
    <w:p w:rsidR="003F55B3" w:rsidRPr="003F55B3" w:rsidRDefault="003F55B3" w:rsidP="003F55B3">
      <w:pPr>
        <w:pStyle w:val="a9"/>
        <w:ind w:left="720" w:firstLineChars="0" w:firstLine="0"/>
        <w:rPr>
          <w:rFonts w:ascii="Times New Roman" w:eastAsia="仿宋_GB2312" w:hAnsi="Times New Roman" w:cs="Times New Roman"/>
          <w:kern w:val="2"/>
        </w:rPr>
      </w:pPr>
      <w:r w:rsidRPr="003F55B3">
        <w:rPr>
          <w:rFonts w:ascii="Times New Roman" w:eastAsia="仿宋_GB2312" w:hAnsi="Times New Roman" w:cs="Times New Roman" w:hint="eastAsia"/>
          <w:kern w:val="2"/>
        </w:rPr>
        <w:t>第一步：填写“中国化工学会团体单位会员入会申请表”</w:t>
      </w:r>
      <w:r w:rsidR="00E27533">
        <w:rPr>
          <w:rFonts w:ascii="Times New Roman" w:eastAsia="仿宋_GB2312" w:hAnsi="Times New Roman" w:cs="Times New Roman" w:hint="eastAsia"/>
          <w:kern w:val="2"/>
        </w:rPr>
        <w:t>；</w:t>
      </w:r>
    </w:p>
    <w:p w:rsidR="003F55B3" w:rsidRPr="003F55B3" w:rsidRDefault="003F55B3" w:rsidP="003F55B3">
      <w:pPr>
        <w:pStyle w:val="a9"/>
        <w:ind w:left="720" w:firstLineChars="0" w:firstLine="0"/>
        <w:rPr>
          <w:rFonts w:ascii="Times New Roman" w:eastAsia="仿宋_GB2312" w:hAnsi="Times New Roman" w:cs="Times New Roman"/>
          <w:kern w:val="2"/>
        </w:rPr>
      </w:pPr>
      <w:r w:rsidRPr="003F55B3">
        <w:rPr>
          <w:rFonts w:ascii="Times New Roman" w:eastAsia="仿宋_GB2312" w:hAnsi="Times New Roman" w:cs="Times New Roman" w:hint="eastAsia"/>
          <w:kern w:val="2"/>
        </w:rPr>
        <w:t>第二步：发送申请表</w:t>
      </w:r>
      <w:r w:rsidRPr="003F55B3">
        <w:rPr>
          <w:rFonts w:ascii="Times New Roman" w:eastAsia="仿宋_GB2312" w:hAnsi="Times New Roman" w:cs="Times New Roman" w:hint="eastAsia"/>
          <w:kern w:val="2"/>
        </w:rPr>
        <w:t>word</w:t>
      </w:r>
      <w:r w:rsidRPr="003F55B3">
        <w:rPr>
          <w:rFonts w:ascii="Times New Roman" w:eastAsia="仿宋_GB2312" w:hAnsi="Times New Roman" w:cs="Times New Roman" w:hint="eastAsia"/>
          <w:kern w:val="2"/>
        </w:rPr>
        <w:t>电子版（可不含公章）</w:t>
      </w:r>
      <w:r w:rsidRPr="003F55B3">
        <w:rPr>
          <w:rFonts w:ascii="Times New Roman" w:eastAsia="仿宋_GB2312" w:hAnsi="Times New Roman" w:cs="Times New Roman" w:hint="eastAsia"/>
          <w:kern w:val="2"/>
        </w:rPr>
        <w:t>+</w:t>
      </w:r>
      <w:r w:rsidRPr="003F55B3">
        <w:rPr>
          <w:rFonts w:ascii="Times New Roman" w:eastAsia="仿宋_GB2312" w:hAnsi="Times New Roman" w:cs="Times New Roman" w:hint="eastAsia"/>
          <w:kern w:val="2"/>
        </w:rPr>
        <w:t>单位营业执照</w:t>
      </w:r>
      <w:r w:rsidR="00732798">
        <w:rPr>
          <w:rFonts w:ascii="Times New Roman" w:eastAsia="仿宋_GB2312" w:hAnsi="Times New Roman" w:cs="Times New Roman" w:hint="eastAsia"/>
          <w:kern w:val="2"/>
        </w:rPr>
        <w:t>或法人登记证</w:t>
      </w:r>
      <w:r w:rsidRPr="003F55B3">
        <w:rPr>
          <w:rFonts w:ascii="Times New Roman" w:eastAsia="仿宋_GB2312" w:hAnsi="Times New Roman" w:cs="Times New Roman" w:hint="eastAsia"/>
          <w:kern w:val="2"/>
        </w:rPr>
        <w:t>电子扫描件</w:t>
      </w:r>
      <w:r w:rsidR="00E27533">
        <w:rPr>
          <w:rFonts w:ascii="Times New Roman" w:eastAsia="仿宋_GB2312" w:hAnsi="Times New Roman" w:cs="Times New Roman" w:hint="eastAsia"/>
          <w:kern w:val="2"/>
        </w:rPr>
        <w:t>；</w:t>
      </w:r>
    </w:p>
    <w:p w:rsidR="003F55B3" w:rsidRPr="003F55B3" w:rsidRDefault="003F55B3" w:rsidP="003F55B3">
      <w:pPr>
        <w:pStyle w:val="a9"/>
        <w:ind w:left="720" w:firstLineChars="0" w:firstLine="0"/>
        <w:rPr>
          <w:rFonts w:ascii="Times New Roman" w:eastAsia="仿宋_GB2312" w:hAnsi="Times New Roman" w:cs="Times New Roman"/>
          <w:kern w:val="2"/>
        </w:rPr>
      </w:pPr>
      <w:r w:rsidRPr="003F55B3">
        <w:rPr>
          <w:rFonts w:ascii="Times New Roman" w:eastAsia="仿宋_GB2312" w:hAnsi="Times New Roman" w:cs="Times New Roman" w:hint="eastAsia"/>
          <w:kern w:val="2"/>
        </w:rPr>
        <w:t>第三步：申请表（两份）签字盖公章原件及单位营业执照复印件</w:t>
      </w:r>
      <w:r w:rsidR="0088619B">
        <w:rPr>
          <w:rFonts w:ascii="Times New Roman" w:eastAsia="仿宋_GB2312" w:hAnsi="Times New Roman" w:cs="Times New Roman" w:hint="eastAsia"/>
          <w:kern w:val="2"/>
        </w:rPr>
        <w:t>或法人登记证</w:t>
      </w:r>
      <w:r w:rsidRPr="003F55B3">
        <w:rPr>
          <w:rFonts w:ascii="Times New Roman" w:eastAsia="仿宋_GB2312" w:hAnsi="Times New Roman" w:cs="Times New Roman" w:hint="eastAsia"/>
          <w:kern w:val="2"/>
        </w:rPr>
        <w:t>盖公章原件（</w:t>
      </w:r>
      <w:r w:rsidR="00097799">
        <w:rPr>
          <w:rFonts w:ascii="Times New Roman" w:eastAsia="仿宋_GB2312" w:hAnsi="Times New Roman" w:cs="Times New Roman" w:hint="eastAsia"/>
          <w:kern w:val="2"/>
        </w:rPr>
        <w:t>一</w:t>
      </w:r>
      <w:r w:rsidRPr="003F55B3">
        <w:rPr>
          <w:rFonts w:ascii="Times New Roman" w:eastAsia="仿宋_GB2312" w:hAnsi="Times New Roman" w:cs="Times New Roman" w:hint="eastAsia"/>
          <w:kern w:val="2"/>
        </w:rPr>
        <w:t>份）快递至中国化工学会秘书处</w:t>
      </w:r>
      <w:r w:rsidR="00E27533">
        <w:rPr>
          <w:rFonts w:ascii="Times New Roman" w:eastAsia="仿宋_GB2312" w:hAnsi="Times New Roman" w:cs="Times New Roman" w:hint="eastAsia"/>
          <w:kern w:val="2"/>
        </w:rPr>
        <w:t>；</w:t>
      </w:r>
    </w:p>
    <w:p w:rsidR="003F55B3" w:rsidRPr="003F55B3" w:rsidRDefault="003F55B3" w:rsidP="003F55B3">
      <w:pPr>
        <w:pStyle w:val="a9"/>
        <w:ind w:left="720" w:firstLineChars="0" w:firstLine="0"/>
        <w:rPr>
          <w:rFonts w:ascii="Times New Roman" w:eastAsia="仿宋_GB2312" w:hAnsi="Times New Roman" w:cs="Times New Roman"/>
          <w:kern w:val="2"/>
        </w:rPr>
      </w:pPr>
      <w:r w:rsidRPr="003F55B3">
        <w:rPr>
          <w:rFonts w:ascii="Times New Roman" w:eastAsia="仿宋_GB2312" w:hAnsi="Times New Roman" w:cs="Times New Roman" w:hint="eastAsia"/>
          <w:kern w:val="2"/>
        </w:rPr>
        <w:t>第四步：经审核成功后，方可办理汇款及发票事宜</w:t>
      </w:r>
      <w:r w:rsidR="00E27533">
        <w:rPr>
          <w:rFonts w:ascii="Times New Roman" w:eastAsia="仿宋_GB2312" w:hAnsi="Times New Roman" w:cs="Times New Roman" w:hint="eastAsia"/>
          <w:kern w:val="2"/>
        </w:rPr>
        <w:t>；</w:t>
      </w:r>
    </w:p>
    <w:p w:rsidR="003F2E86" w:rsidRPr="003F55B3" w:rsidRDefault="003F55B3" w:rsidP="003F55B3">
      <w:pPr>
        <w:pStyle w:val="a9"/>
        <w:ind w:left="720" w:firstLineChars="0" w:firstLine="0"/>
        <w:rPr>
          <w:rFonts w:ascii="Times New Roman" w:eastAsia="仿宋_GB2312" w:hAnsi="Times New Roman" w:cs="Times New Roman"/>
          <w:kern w:val="2"/>
        </w:rPr>
      </w:pPr>
      <w:r w:rsidRPr="003F55B3">
        <w:rPr>
          <w:rFonts w:ascii="Times New Roman" w:eastAsia="仿宋_GB2312" w:hAnsi="Times New Roman" w:cs="Times New Roman" w:hint="eastAsia"/>
          <w:kern w:val="2"/>
        </w:rPr>
        <w:t>第五步：统一颁发</w:t>
      </w:r>
      <w:r w:rsidR="0002510E">
        <w:rPr>
          <w:rFonts w:ascii="Times New Roman" w:eastAsia="仿宋_GB2312" w:hAnsi="Times New Roman" w:cs="Times New Roman" w:hint="eastAsia"/>
          <w:kern w:val="2"/>
        </w:rPr>
        <w:t>团体单位会员</w:t>
      </w:r>
      <w:r w:rsidR="00732798">
        <w:rPr>
          <w:rFonts w:ascii="Times New Roman" w:eastAsia="仿宋_GB2312" w:hAnsi="Times New Roman" w:cs="Times New Roman" w:hint="eastAsia"/>
          <w:kern w:val="2"/>
        </w:rPr>
        <w:t>电子</w:t>
      </w:r>
      <w:r w:rsidRPr="003F55B3">
        <w:rPr>
          <w:rFonts w:ascii="Times New Roman" w:eastAsia="仿宋_GB2312" w:hAnsi="Times New Roman" w:cs="Times New Roman" w:hint="eastAsia"/>
          <w:kern w:val="2"/>
        </w:rPr>
        <w:t>证书</w:t>
      </w:r>
      <w:r w:rsidR="00E27533">
        <w:rPr>
          <w:rFonts w:ascii="Times New Roman" w:eastAsia="仿宋_GB2312" w:hAnsi="Times New Roman" w:cs="Times New Roman" w:hint="eastAsia"/>
          <w:kern w:val="2"/>
        </w:rPr>
        <w:t>。</w:t>
      </w:r>
    </w:p>
    <w:p w:rsidR="00887D38" w:rsidRDefault="003F55B3" w:rsidP="00887D38">
      <w:pPr>
        <w:pStyle w:val="1"/>
        <w:jc w:val="center"/>
      </w:pPr>
      <w:r>
        <w:rPr>
          <w:sz w:val="18"/>
          <w:szCs w:val="18"/>
        </w:rPr>
        <w:br w:type="page"/>
      </w:r>
      <w:bookmarkStart w:id="1" w:name="_Toc118464075"/>
      <w:r w:rsidR="00887D38">
        <w:lastRenderedPageBreak/>
        <w:t>中国化工学会会费标准</w:t>
      </w:r>
      <w:bookmarkEnd w:id="1"/>
    </w:p>
    <w:p w:rsidR="00887D38" w:rsidRDefault="00887D38" w:rsidP="00887D38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</w:t>
      </w:r>
      <w:r>
        <w:rPr>
          <w:rFonts w:eastAsia="楷体" w:hint="eastAsia"/>
          <w:sz w:val="32"/>
          <w:szCs w:val="32"/>
        </w:rPr>
        <w:t>于</w:t>
      </w:r>
      <w:r>
        <w:rPr>
          <w:rFonts w:eastAsia="楷体" w:hint="eastAsia"/>
          <w:sz w:val="32"/>
          <w:szCs w:val="32"/>
        </w:rPr>
        <w:t>2022</w:t>
      </w:r>
      <w:r>
        <w:rPr>
          <w:rFonts w:eastAsia="楷体" w:hint="eastAsia"/>
          <w:sz w:val="32"/>
          <w:szCs w:val="32"/>
        </w:rPr>
        <w:t>年</w:t>
      </w:r>
      <w:r>
        <w:rPr>
          <w:rFonts w:eastAsia="楷体" w:hint="eastAsia"/>
          <w:sz w:val="32"/>
          <w:szCs w:val="32"/>
        </w:rPr>
        <w:t>11</w:t>
      </w:r>
      <w:r>
        <w:rPr>
          <w:rFonts w:eastAsia="楷体" w:hint="eastAsia"/>
          <w:sz w:val="32"/>
          <w:szCs w:val="32"/>
        </w:rPr>
        <w:t>月</w:t>
      </w:r>
      <w:r>
        <w:rPr>
          <w:rFonts w:eastAsia="楷体" w:hint="eastAsia"/>
          <w:sz w:val="32"/>
          <w:szCs w:val="32"/>
        </w:rPr>
        <w:t>28</w:t>
      </w:r>
      <w:r>
        <w:rPr>
          <w:rFonts w:eastAsia="楷体" w:hint="eastAsia"/>
          <w:sz w:val="32"/>
          <w:szCs w:val="32"/>
        </w:rPr>
        <w:t>日经中国化工学会第四十一次</w:t>
      </w:r>
    </w:p>
    <w:p w:rsidR="00887D38" w:rsidRDefault="00887D38" w:rsidP="00887D38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>会员代表大会审议通过</w:t>
      </w:r>
      <w:r>
        <w:rPr>
          <w:rFonts w:eastAsia="楷体"/>
          <w:sz w:val="32"/>
          <w:szCs w:val="32"/>
        </w:rPr>
        <w:t>）</w:t>
      </w:r>
    </w:p>
    <w:p w:rsidR="00887D38" w:rsidRDefault="00887D38" w:rsidP="000E14FE">
      <w:pPr>
        <w:adjustRightInd w:val="0"/>
        <w:snapToGrid w:val="0"/>
        <w:spacing w:before="240" w:after="240" w:line="560" w:lineRule="exact"/>
        <w:rPr>
          <w:rFonts w:eastAsia="方正楷体简体"/>
          <w:b/>
          <w:sz w:val="32"/>
          <w:szCs w:val="32"/>
        </w:rPr>
      </w:pPr>
    </w:p>
    <w:p w:rsidR="00887D38" w:rsidRDefault="00887D38" w:rsidP="00887D38">
      <w:pPr>
        <w:adjustRightInd w:val="0"/>
        <w:snapToGrid w:val="0"/>
        <w:spacing w:after="240" w:line="560" w:lineRule="exact"/>
        <w:ind w:firstLineChars="147" w:firstLine="472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一、单位会员会费标准：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3"/>
        <w:gridCol w:w="3840"/>
      </w:tblGrid>
      <w:tr w:rsidR="00887D38" w:rsidTr="00C20CD0">
        <w:trPr>
          <w:trHeight w:hRule="exact" w:val="737"/>
          <w:jc w:val="center"/>
        </w:trPr>
        <w:tc>
          <w:tcPr>
            <w:tcW w:w="2623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理事长单位：</w:t>
            </w:r>
          </w:p>
        </w:tc>
        <w:tc>
          <w:tcPr>
            <w:tcW w:w="3840" w:type="dxa"/>
          </w:tcPr>
          <w:p w:rsidR="00887D38" w:rsidRDefault="00887D38" w:rsidP="00C20CD0">
            <w:pPr>
              <w:tabs>
                <w:tab w:val="left" w:pos="1665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50</w:t>
            </w:r>
            <w:r>
              <w:rPr>
                <w:rFonts w:eastAsia="仿宋_GB2312"/>
                <w:sz w:val="32"/>
                <w:szCs w:val="32"/>
              </w:rPr>
              <w:t>万元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 w:rsidR="00887D38" w:rsidTr="00C20CD0">
        <w:trPr>
          <w:trHeight w:hRule="exact" w:val="737"/>
          <w:jc w:val="center"/>
        </w:trPr>
        <w:tc>
          <w:tcPr>
            <w:tcW w:w="2623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副理事长单位：</w:t>
            </w:r>
          </w:p>
        </w:tc>
        <w:tc>
          <w:tcPr>
            <w:tcW w:w="3840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20</w:t>
            </w:r>
            <w:r>
              <w:rPr>
                <w:rFonts w:eastAsia="仿宋_GB2312"/>
                <w:sz w:val="32"/>
                <w:szCs w:val="32"/>
              </w:rPr>
              <w:t>万元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 w:rsidR="00887D38" w:rsidTr="00C20CD0">
        <w:trPr>
          <w:trHeight w:hRule="exact" w:val="737"/>
          <w:jc w:val="center"/>
        </w:trPr>
        <w:tc>
          <w:tcPr>
            <w:tcW w:w="2623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常务理事单位：</w:t>
            </w:r>
          </w:p>
        </w:tc>
        <w:tc>
          <w:tcPr>
            <w:tcW w:w="3840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ind w:firstLineChars="98" w:firstLine="314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万元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 w:rsidR="00887D38" w:rsidTr="00C20CD0">
        <w:trPr>
          <w:trHeight w:hRule="exact" w:val="737"/>
          <w:jc w:val="center"/>
        </w:trPr>
        <w:tc>
          <w:tcPr>
            <w:tcW w:w="2623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理事单位：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840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ind w:firstLineChars="49" w:firstLine="157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</w:t>
            </w:r>
            <w:r>
              <w:rPr>
                <w:rFonts w:eastAsia="仿宋_GB2312"/>
                <w:sz w:val="32"/>
                <w:szCs w:val="32"/>
              </w:rPr>
              <w:t>万元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  <w:tr w:rsidR="00887D38" w:rsidTr="00C20CD0">
        <w:trPr>
          <w:trHeight w:hRule="exact" w:val="737"/>
          <w:jc w:val="center"/>
        </w:trPr>
        <w:tc>
          <w:tcPr>
            <w:tcW w:w="2623" w:type="dxa"/>
          </w:tcPr>
          <w:p w:rsidR="00992265" w:rsidRDefault="006319C9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团体</w:t>
            </w:r>
            <w:r w:rsidR="0002510E">
              <w:rPr>
                <w:rFonts w:eastAsia="仿宋_GB2312"/>
                <w:sz w:val="32"/>
                <w:szCs w:val="32"/>
              </w:rPr>
              <w:t>单位会员</w:t>
            </w:r>
            <w:r w:rsidR="00887D38">
              <w:rPr>
                <w:rFonts w:eastAsia="仿宋_GB2312"/>
                <w:sz w:val="32"/>
                <w:szCs w:val="32"/>
              </w:rPr>
              <w:t>：</w:t>
            </w:r>
          </w:p>
        </w:tc>
        <w:tc>
          <w:tcPr>
            <w:tcW w:w="3840" w:type="dxa"/>
          </w:tcPr>
          <w:p w:rsidR="00887D38" w:rsidRDefault="00887D38" w:rsidP="00C20CD0">
            <w:pPr>
              <w:tabs>
                <w:tab w:val="left" w:pos="1693"/>
              </w:tabs>
              <w:adjustRightInd w:val="0"/>
              <w:snapToGrid w:val="0"/>
              <w:spacing w:line="560" w:lineRule="exact"/>
              <w:ind w:firstLineChars="97" w:firstLine="31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万元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</w:tbl>
    <w:p w:rsidR="00887D38" w:rsidRDefault="00887D38" w:rsidP="00887D38">
      <w:pPr>
        <w:adjustRightInd w:val="0"/>
        <w:snapToGrid w:val="0"/>
        <w:spacing w:after="240" w:line="56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二、个人会员会费标准：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268"/>
        <w:gridCol w:w="3686"/>
      </w:tblGrid>
      <w:tr w:rsidR="00887D38" w:rsidTr="00C20CD0">
        <w:trPr>
          <w:trHeight w:hRule="exact" w:val="737"/>
        </w:trPr>
        <w:tc>
          <w:tcPr>
            <w:tcW w:w="2268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普通会员：</w:t>
            </w:r>
          </w:p>
        </w:tc>
        <w:tc>
          <w:tcPr>
            <w:tcW w:w="3686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免交会费</w:t>
            </w:r>
          </w:p>
        </w:tc>
      </w:tr>
      <w:tr w:rsidR="00887D38" w:rsidTr="00C20CD0">
        <w:trPr>
          <w:trHeight w:hRule="exact" w:val="737"/>
        </w:trPr>
        <w:tc>
          <w:tcPr>
            <w:tcW w:w="2268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专业会员：</w:t>
            </w:r>
          </w:p>
        </w:tc>
        <w:tc>
          <w:tcPr>
            <w:tcW w:w="3686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100</w:t>
            </w:r>
            <w:r>
              <w:rPr>
                <w:rFonts w:eastAsia="仿宋_GB2312"/>
                <w:sz w:val="32"/>
                <w:szCs w:val="32"/>
              </w:rPr>
              <w:t>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*</w:t>
            </w:r>
          </w:p>
        </w:tc>
      </w:tr>
      <w:tr w:rsidR="00887D38" w:rsidTr="00C20CD0">
        <w:trPr>
          <w:trHeight w:hRule="exact" w:val="737"/>
        </w:trPr>
        <w:tc>
          <w:tcPr>
            <w:tcW w:w="2268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会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士：</w:t>
            </w:r>
          </w:p>
        </w:tc>
        <w:tc>
          <w:tcPr>
            <w:tcW w:w="3686" w:type="dxa"/>
          </w:tcPr>
          <w:p w:rsidR="00887D38" w:rsidRDefault="00887D38" w:rsidP="00C20CD0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500</w:t>
            </w:r>
            <w:r>
              <w:rPr>
                <w:rFonts w:eastAsia="仿宋_GB2312"/>
                <w:sz w:val="32"/>
                <w:szCs w:val="32"/>
              </w:rPr>
              <w:t>元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年</w:t>
            </w:r>
          </w:p>
        </w:tc>
      </w:tr>
    </w:tbl>
    <w:p w:rsidR="00887D38" w:rsidRDefault="00887D38" w:rsidP="00887D38">
      <w:pPr>
        <w:adjustRightInd w:val="0"/>
        <w:snapToGrid w:val="0"/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>*</w:t>
      </w:r>
      <w:r>
        <w:rPr>
          <w:rFonts w:eastAsia="仿宋_GB2312"/>
          <w:sz w:val="32"/>
          <w:szCs w:val="32"/>
        </w:rPr>
        <w:t>鼓励专业会员一次性缴纳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年会费，享受六折优惠，即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/5</w:t>
      </w:r>
      <w:r>
        <w:rPr>
          <w:rFonts w:eastAsia="仿宋_GB2312"/>
          <w:sz w:val="32"/>
          <w:szCs w:val="32"/>
        </w:rPr>
        <w:t>年。</w:t>
      </w:r>
    </w:p>
    <w:p w:rsidR="003F2E86" w:rsidRPr="00887D38" w:rsidRDefault="003F2E86"/>
    <w:p w:rsidR="003F2E86" w:rsidRDefault="003F55B3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107315</wp:posOffset>
            </wp:positionV>
            <wp:extent cx="1249680" cy="1259840"/>
            <wp:effectExtent l="19050" t="0" r="7620" b="0"/>
            <wp:wrapSquare wrapText="bothSides"/>
            <wp:docPr id="2" name="图片 2" descr="中国化工学会手机注册会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化工学会手机注册会员二维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E86" w:rsidRDefault="003F55B3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备注：注册个人会员可采用两种方式：</w:t>
      </w:r>
    </w:p>
    <w:p w:rsidR="003F2E86" w:rsidRDefault="003F55B3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1. </w:t>
      </w:r>
      <w:r>
        <w:rPr>
          <w:rFonts w:eastAsia="仿宋_GB2312"/>
          <w:sz w:val="24"/>
        </w:rPr>
        <w:t>手机注册（扫描</w:t>
      </w:r>
      <w:r>
        <w:rPr>
          <w:rFonts w:eastAsia="仿宋_GB2312" w:hint="eastAsia"/>
          <w:sz w:val="24"/>
        </w:rPr>
        <w:t>右侧</w:t>
      </w:r>
      <w:r>
        <w:rPr>
          <w:rFonts w:eastAsia="仿宋_GB2312"/>
          <w:sz w:val="24"/>
        </w:rPr>
        <w:t>二维码进行注册）</w:t>
      </w:r>
      <w:r>
        <w:rPr>
          <w:rFonts w:eastAsia="仿宋_GB2312" w:hint="eastAsia"/>
          <w:sz w:val="24"/>
        </w:rPr>
        <w:t>；</w:t>
      </w:r>
    </w:p>
    <w:p w:rsidR="003F2E86" w:rsidRDefault="003F55B3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/>
          <w:sz w:val="24"/>
        </w:rPr>
        <w:t>网站注册：</w:t>
      </w:r>
      <w:r>
        <w:rPr>
          <w:rFonts w:eastAsia="仿宋_GB2312"/>
          <w:sz w:val="24"/>
        </w:rPr>
        <w:t>http://www.ciesc.cn/member/signup.php</w:t>
      </w:r>
    </w:p>
    <w:p w:rsidR="003F2E86" w:rsidRDefault="003F2E86">
      <w:pPr>
        <w:rPr>
          <w:rFonts w:eastAsia="仿宋_GB2312"/>
          <w:sz w:val="24"/>
        </w:rPr>
      </w:pPr>
    </w:p>
    <w:sectPr w:rsidR="003F2E86" w:rsidSect="00E73200">
      <w:pgSz w:w="11906" w:h="16838"/>
      <w:pgMar w:top="851" w:right="1797" w:bottom="51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3F" w:rsidRDefault="00D50B3F" w:rsidP="00B43A9A">
      <w:r>
        <w:separator/>
      </w:r>
    </w:p>
  </w:endnote>
  <w:endnote w:type="continuationSeparator" w:id="0">
    <w:p w:rsidR="00D50B3F" w:rsidRDefault="00D50B3F" w:rsidP="00B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3F" w:rsidRDefault="00D50B3F" w:rsidP="00B43A9A">
      <w:r>
        <w:separator/>
      </w:r>
    </w:p>
  </w:footnote>
  <w:footnote w:type="continuationSeparator" w:id="0">
    <w:p w:rsidR="00D50B3F" w:rsidRDefault="00D50B3F" w:rsidP="00B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7E"/>
    <w:multiLevelType w:val="multilevel"/>
    <w:tmpl w:val="3C5E357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61373"/>
    <w:multiLevelType w:val="singleLevel"/>
    <w:tmpl w:val="59361373"/>
    <w:lvl w:ilvl="0">
      <w:start w:val="1"/>
      <w:numFmt w:val="decimal"/>
      <w:suff w:val="nothing"/>
      <w:lvlText w:val="（%1）"/>
      <w:lvlJc w:val="left"/>
    </w:lvl>
  </w:abstractNum>
  <w:abstractNum w:abstractNumId="2">
    <w:nsid w:val="6C037951"/>
    <w:multiLevelType w:val="hybridMultilevel"/>
    <w:tmpl w:val="368C08BE"/>
    <w:lvl w:ilvl="0" w:tplc="C61CD04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72FF"/>
    <w:rsid w:val="0000096B"/>
    <w:rsid w:val="00005D7E"/>
    <w:rsid w:val="00024397"/>
    <w:rsid w:val="0002510E"/>
    <w:rsid w:val="00027397"/>
    <w:rsid w:val="00053278"/>
    <w:rsid w:val="000551A4"/>
    <w:rsid w:val="00061FED"/>
    <w:rsid w:val="000641BD"/>
    <w:rsid w:val="00064306"/>
    <w:rsid w:val="00097799"/>
    <w:rsid w:val="000A7721"/>
    <w:rsid w:val="000B7726"/>
    <w:rsid w:val="000D6C22"/>
    <w:rsid w:val="000E14FE"/>
    <w:rsid w:val="001003D9"/>
    <w:rsid w:val="0010109F"/>
    <w:rsid w:val="00147D85"/>
    <w:rsid w:val="00170B25"/>
    <w:rsid w:val="001829AE"/>
    <w:rsid w:val="00191AF6"/>
    <w:rsid w:val="00207F4C"/>
    <w:rsid w:val="00235125"/>
    <w:rsid w:val="00254FC3"/>
    <w:rsid w:val="00282FCC"/>
    <w:rsid w:val="002B332B"/>
    <w:rsid w:val="002B4CBA"/>
    <w:rsid w:val="002C2558"/>
    <w:rsid w:val="002D4FED"/>
    <w:rsid w:val="00320DA6"/>
    <w:rsid w:val="00347AEC"/>
    <w:rsid w:val="0037021F"/>
    <w:rsid w:val="00380BEF"/>
    <w:rsid w:val="00385A1A"/>
    <w:rsid w:val="003B063D"/>
    <w:rsid w:val="003D1417"/>
    <w:rsid w:val="003E4FB0"/>
    <w:rsid w:val="003F2E86"/>
    <w:rsid w:val="003F55B3"/>
    <w:rsid w:val="004126CF"/>
    <w:rsid w:val="004A43B5"/>
    <w:rsid w:val="004C4848"/>
    <w:rsid w:val="00503688"/>
    <w:rsid w:val="005518A4"/>
    <w:rsid w:val="005827E5"/>
    <w:rsid w:val="005872FF"/>
    <w:rsid w:val="0059084B"/>
    <w:rsid w:val="005A2622"/>
    <w:rsid w:val="005B2085"/>
    <w:rsid w:val="005B6105"/>
    <w:rsid w:val="005C2EA9"/>
    <w:rsid w:val="005C4AE6"/>
    <w:rsid w:val="005D5AED"/>
    <w:rsid w:val="0061281A"/>
    <w:rsid w:val="0061493A"/>
    <w:rsid w:val="00615F93"/>
    <w:rsid w:val="00625504"/>
    <w:rsid w:val="006311AD"/>
    <w:rsid w:val="00631395"/>
    <w:rsid w:val="006319C9"/>
    <w:rsid w:val="006648FC"/>
    <w:rsid w:val="006756B6"/>
    <w:rsid w:val="00676CDD"/>
    <w:rsid w:val="00681234"/>
    <w:rsid w:val="00696989"/>
    <w:rsid w:val="006A62B3"/>
    <w:rsid w:val="006D190F"/>
    <w:rsid w:val="00732798"/>
    <w:rsid w:val="0074204A"/>
    <w:rsid w:val="00743550"/>
    <w:rsid w:val="007454EB"/>
    <w:rsid w:val="00775E3B"/>
    <w:rsid w:val="007E573F"/>
    <w:rsid w:val="007F5D48"/>
    <w:rsid w:val="00820217"/>
    <w:rsid w:val="008269D6"/>
    <w:rsid w:val="00835139"/>
    <w:rsid w:val="0085298D"/>
    <w:rsid w:val="008650D2"/>
    <w:rsid w:val="0087490C"/>
    <w:rsid w:val="00881858"/>
    <w:rsid w:val="0088619B"/>
    <w:rsid w:val="00887D38"/>
    <w:rsid w:val="008920E7"/>
    <w:rsid w:val="008938C1"/>
    <w:rsid w:val="008A2414"/>
    <w:rsid w:val="008A5E3F"/>
    <w:rsid w:val="008C3A52"/>
    <w:rsid w:val="008F1B24"/>
    <w:rsid w:val="008F1BFB"/>
    <w:rsid w:val="008F2938"/>
    <w:rsid w:val="0092372A"/>
    <w:rsid w:val="00932A89"/>
    <w:rsid w:val="00935707"/>
    <w:rsid w:val="00974947"/>
    <w:rsid w:val="00982285"/>
    <w:rsid w:val="00982A76"/>
    <w:rsid w:val="00992265"/>
    <w:rsid w:val="00993895"/>
    <w:rsid w:val="009948F8"/>
    <w:rsid w:val="009C72F1"/>
    <w:rsid w:val="00A11C82"/>
    <w:rsid w:val="00A32C90"/>
    <w:rsid w:val="00A37D2C"/>
    <w:rsid w:val="00A44543"/>
    <w:rsid w:val="00A7178C"/>
    <w:rsid w:val="00A85698"/>
    <w:rsid w:val="00A91ABA"/>
    <w:rsid w:val="00AB2595"/>
    <w:rsid w:val="00AC53C3"/>
    <w:rsid w:val="00AD19F1"/>
    <w:rsid w:val="00B27A79"/>
    <w:rsid w:val="00B43A9A"/>
    <w:rsid w:val="00B57794"/>
    <w:rsid w:val="00B77679"/>
    <w:rsid w:val="00B841D2"/>
    <w:rsid w:val="00BE683E"/>
    <w:rsid w:val="00BF5EB3"/>
    <w:rsid w:val="00C06782"/>
    <w:rsid w:val="00C3365D"/>
    <w:rsid w:val="00C472CF"/>
    <w:rsid w:val="00CA6F0D"/>
    <w:rsid w:val="00CB3304"/>
    <w:rsid w:val="00CC31FA"/>
    <w:rsid w:val="00D50B3F"/>
    <w:rsid w:val="00DA0232"/>
    <w:rsid w:val="00DB1BAC"/>
    <w:rsid w:val="00DB5AC7"/>
    <w:rsid w:val="00DC234D"/>
    <w:rsid w:val="00DD1189"/>
    <w:rsid w:val="00DE595B"/>
    <w:rsid w:val="00DF6EA9"/>
    <w:rsid w:val="00E06136"/>
    <w:rsid w:val="00E135A4"/>
    <w:rsid w:val="00E1782D"/>
    <w:rsid w:val="00E27533"/>
    <w:rsid w:val="00E47B53"/>
    <w:rsid w:val="00E540D3"/>
    <w:rsid w:val="00E548B6"/>
    <w:rsid w:val="00E73200"/>
    <w:rsid w:val="00E93C1A"/>
    <w:rsid w:val="00E96126"/>
    <w:rsid w:val="00ED01F6"/>
    <w:rsid w:val="00ED4A39"/>
    <w:rsid w:val="00EE35CC"/>
    <w:rsid w:val="00EE3DB2"/>
    <w:rsid w:val="00F2131E"/>
    <w:rsid w:val="00F32052"/>
    <w:rsid w:val="00F41B0C"/>
    <w:rsid w:val="00F51954"/>
    <w:rsid w:val="00F529ED"/>
    <w:rsid w:val="00F71623"/>
    <w:rsid w:val="00F74C36"/>
    <w:rsid w:val="00F929E4"/>
    <w:rsid w:val="00FB0DBA"/>
    <w:rsid w:val="03D45A70"/>
    <w:rsid w:val="052B14E1"/>
    <w:rsid w:val="05533CC4"/>
    <w:rsid w:val="057222CF"/>
    <w:rsid w:val="06874BB1"/>
    <w:rsid w:val="06AF4267"/>
    <w:rsid w:val="06E71527"/>
    <w:rsid w:val="09005C70"/>
    <w:rsid w:val="0B1A1206"/>
    <w:rsid w:val="0B436768"/>
    <w:rsid w:val="0CA86F2A"/>
    <w:rsid w:val="0CB073F1"/>
    <w:rsid w:val="0D670B4E"/>
    <w:rsid w:val="0D6D09D7"/>
    <w:rsid w:val="0DA56E3A"/>
    <w:rsid w:val="0E95499D"/>
    <w:rsid w:val="0EDD4020"/>
    <w:rsid w:val="0FFC0700"/>
    <w:rsid w:val="101C5828"/>
    <w:rsid w:val="10260F96"/>
    <w:rsid w:val="10792C32"/>
    <w:rsid w:val="10822279"/>
    <w:rsid w:val="111F71B7"/>
    <w:rsid w:val="11B22054"/>
    <w:rsid w:val="11CE0D6A"/>
    <w:rsid w:val="11D15725"/>
    <w:rsid w:val="12415273"/>
    <w:rsid w:val="12963472"/>
    <w:rsid w:val="12E52A7E"/>
    <w:rsid w:val="14335AA7"/>
    <w:rsid w:val="14442C54"/>
    <w:rsid w:val="15676690"/>
    <w:rsid w:val="15FE6F08"/>
    <w:rsid w:val="161964B7"/>
    <w:rsid w:val="17114630"/>
    <w:rsid w:val="18A048A0"/>
    <w:rsid w:val="1AB64B29"/>
    <w:rsid w:val="1ACF6A84"/>
    <w:rsid w:val="1AD2517C"/>
    <w:rsid w:val="1B4C51C2"/>
    <w:rsid w:val="1C537F84"/>
    <w:rsid w:val="1CC822D1"/>
    <w:rsid w:val="1D3334EE"/>
    <w:rsid w:val="1DA25371"/>
    <w:rsid w:val="1EC07F31"/>
    <w:rsid w:val="1F47240F"/>
    <w:rsid w:val="1F7B601A"/>
    <w:rsid w:val="1F996E2D"/>
    <w:rsid w:val="20622A3A"/>
    <w:rsid w:val="20940387"/>
    <w:rsid w:val="21C77392"/>
    <w:rsid w:val="222907A1"/>
    <w:rsid w:val="22600608"/>
    <w:rsid w:val="22983E31"/>
    <w:rsid w:val="23293A9A"/>
    <w:rsid w:val="23781CA2"/>
    <w:rsid w:val="24320E86"/>
    <w:rsid w:val="243E355B"/>
    <w:rsid w:val="244531A0"/>
    <w:rsid w:val="24D3270C"/>
    <w:rsid w:val="267E4D09"/>
    <w:rsid w:val="26BB3976"/>
    <w:rsid w:val="27452426"/>
    <w:rsid w:val="28064D14"/>
    <w:rsid w:val="28311670"/>
    <w:rsid w:val="29176038"/>
    <w:rsid w:val="29A565FC"/>
    <w:rsid w:val="2A235F1D"/>
    <w:rsid w:val="2A9D68E5"/>
    <w:rsid w:val="2AC12782"/>
    <w:rsid w:val="2B3A7427"/>
    <w:rsid w:val="2D1A7D6D"/>
    <w:rsid w:val="2E4B0D2F"/>
    <w:rsid w:val="2F604F58"/>
    <w:rsid w:val="2F6C7B04"/>
    <w:rsid w:val="2F7A4656"/>
    <w:rsid w:val="30077F7E"/>
    <w:rsid w:val="30942698"/>
    <w:rsid w:val="30F24A3C"/>
    <w:rsid w:val="313F7A2D"/>
    <w:rsid w:val="31720DD7"/>
    <w:rsid w:val="31810178"/>
    <w:rsid w:val="324A6FB7"/>
    <w:rsid w:val="34B14AAB"/>
    <w:rsid w:val="360F1A1A"/>
    <w:rsid w:val="36C36047"/>
    <w:rsid w:val="36F02B97"/>
    <w:rsid w:val="39072608"/>
    <w:rsid w:val="3957341F"/>
    <w:rsid w:val="3A122A82"/>
    <w:rsid w:val="3A9C2E93"/>
    <w:rsid w:val="3B72409B"/>
    <w:rsid w:val="3B740D13"/>
    <w:rsid w:val="3C3D1F9A"/>
    <w:rsid w:val="3CF66919"/>
    <w:rsid w:val="3E196F99"/>
    <w:rsid w:val="3E4F2F7A"/>
    <w:rsid w:val="40197E29"/>
    <w:rsid w:val="41FA1148"/>
    <w:rsid w:val="42D8419C"/>
    <w:rsid w:val="43236336"/>
    <w:rsid w:val="435E70CA"/>
    <w:rsid w:val="44437332"/>
    <w:rsid w:val="446628AB"/>
    <w:rsid w:val="45227CCB"/>
    <w:rsid w:val="45BA10DE"/>
    <w:rsid w:val="45C63A73"/>
    <w:rsid w:val="46463822"/>
    <w:rsid w:val="465A2F20"/>
    <w:rsid w:val="46D12D03"/>
    <w:rsid w:val="48965944"/>
    <w:rsid w:val="48FB2C21"/>
    <w:rsid w:val="491B688C"/>
    <w:rsid w:val="49C61DEE"/>
    <w:rsid w:val="4A163461"/>
    <w:rsid w:val="4AB176BB"/>
    <w:rsid w:val="4B0C5B3D"/>
    <w:rsid w:val="4C284E10"/>
    <w:rsid w:val="4D133D70"/>
    <w:rsid w:val="4E9C6653"/>
    <w:rsid w:val="4EE24081"/>
    <w:rsid w:val="4F070052"/>
    <w:rsid w:val="4FAD56E5"/>
    <w:rsid w:val="506F138C"/>
    <w:rsid w:val="50C13EE9"/>
    <w:rsid w:val="51F4202F"/>
    <w:rsid w:val="522F5B50"/>
    <w:rsid w:val="52A765B4"/>
    <w:rsid w:val="532D4699"/>
    <w:rsid w:val="55662587"/>
    <w:rsid w:val="55A35454"/>
    <w:rsid w:val="55C01420"/>
    <w:rsid w:val="568C5750"/>
    <w:rsid w:val="56B82CCB"/>
    <w:rsid w:val="581C7527"/>
    <w:rsid w:val="583A6E49"/>
    <w:rsid w:val="59DC2394"/>
    <w:rsid w:val="5A2208EC"/>
    <w:rsid w:val="5A7F5FEC"/>
    <w:rsid w:val="5AB622D1"/>
    <w:rsid w:val="5AF56A9A"/>
    <w:rsid w:val="5C8373E6"/>
    <w:rsid w:val="5DAD64FA"/>
    <w:rsid w:val="5E893B2E"/>
    <w:rsid w:val="5EC10034"/>
    <w:rsid w:val="5EF263C8"/>
    <w:rsid w:val="5F8F6E84"/>
    <w:rsid w:val="5FB42EB0"/>
    <w:rsid w:val="5FE9251B"/>
    <w:rsid w:val="61FE2793"/>
    <w:rsid w:val="625E1532"/>
    <w:rsid w:val="63192451"/>
    <w:rsid w:val="63441671"/>
    <w:rsid w:val="63C50B3E"/>
    <w:rsid w:val="65263483"/>
    <w:rsid w:val="67024329"/>
    <w:rsid w:val="673266D1"/>
    <w:rsid w:val="68280DAC"/>
    <w:rsid w:val="68944C77"/>
    <w:rsid w:val="689F13E0"/>
    <w:rsid w:val="692B53CA"/>
    <w:rsid w:val="69B63899"/>
    <w:rsid w:val="6A2373C5"/>
    <w:rsid w:val="6A275717"/>
    <w:rsid w:val="6A631EF7"/>
    <w:rsid w:val="6B466829"/>
    <w:rsid w:val="6BE639FD"/>
    <w:rsid w:val="6D263830"/>
    <w:rsid w:val="6D4B530B"/>
    <w:rsid w:val="6F37192E"/>
    <w:rsid w:val="6FB04087"/>
    <w:rsid w:val="712437BC"/>
    <w:rsid w:val="714B0EF2"/>
    <w:rsid w:val="714E3318"/>
    <w:rsid w:val="72394239"/>
    <w:rsid w:val="72D65CAE"/>
    <w:rsid w:val="72EA1F70"/>
    <w:rsid w:val="73FE2024"/>
    <w:rsid w:val="755907ED"/>
    <w:rsid w:val="76D24659"/>
    <w:rsid w:val="76EA50B6"/>
    <w:rsid w:val="77C23412"/>
    <w:rsid w:val="77F51EE3"/>
    <w:rsid w:val="78E16CF8"/>
    <w:rsid w:val="799C1778"/>
    <w:rsid w:val="79CD25B5"/>
    <w:rsid w:val="7A9B3531"/>
    <w:rsid w:val="7AC25487"/>
    <w:rsid w:val="7B58789C"/>
    <w:rsid w:val="7BBE4F1B"/>
    <w:rsid w:val="7BF43A91"/>
    <w:rsid w:val="7C0C3BE4"/>
    <w:rsid w:val="7D405464"/>
    <w:rsid w:val="7D97751D"/>
    <w:rsid w:val="7E594C88"/>
    <w:rsid w:val="7F2D0CE5"/>
    <w:rsid w:val="7F402117"/>
    <w:rsid w:val="7F61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732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73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3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7320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732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73200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E73200"/>
    <w:pPr>
      <w:ind w:firstLineChars="200" w:firstLine="420"/>
    </w:pPr>
  </w:style>
  <w:style w:type="character" w:customStyle="1" w:styleId="font21">
    <w:name w:val="font21"/>
    <w:basedOn w:val="a0"/>
    <w:qFormat/>
    <w:rsid w:val="00E73200"/>
    <w:rPr>
      <w:rFonts w:ascii="宋体" w:eastAsia="宋体" w:hAnsi="宋体" w:cs="宋体" w:hint="eastAsia"/>
      <w:b/>
      <w:color w:val="FFFFFF"/>
      <w:sz w:val="22"/>
      <w:szCs w:val="22"/>
      <w:u w:val="none"/>
    </w:rPr>
  </w:style>
  <w:style w:type="character" w:customStyle="1" w:styleId="font11">
    <w:name w:val="font11"/>
    <w:basedOn w:val="a0"/>
    <w:qFormat/>
    <w:rsid w:val="00E73200"/>
    <w:rPr>
      <w:rFonts w:ascii="Calibri" w:hAnsi="Calibri" w:cs="Calibri" w:hint="default"/>
      <w:b/>
      <w:color w:val="FFFFFF"/>
      <w:sz w:val="22"/>
      <w:szCs w:val="22"/>
      <w:u w:val="none"/>
    </w:rPr>
  </w:style>
  <w:style w:type="character" w:customStyle="1" w:styleId="font01">
    <w:name w:val="font01"/>
    <w:basedOn w:val="a0"/>
    <w:qFormat/>
    <w:rsid w:val="00E7320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E7320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320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73200"/>
    <w:pPr>
      <w:ind w:firstLineChars="200" w:firstLine="420"/>
    </w:pPr>
  </w:style>
  <w:style w:type="paragraph" w:customStyle="1" w:styleId="a8">
    <w:name w:val="最大标题"/>
    <w:basedOn w:val="a"/>
    <w:link w:val="Char2"/>
    <w:qFormat/>
    <w:rsid w:val="00E73200"/>
    <w:pPr>
      <w:keepNext/>
      <w:keepLines/>
      <w:widowControl/>
      <w:spacing w:beforeLines="100" w:line="276" w:lineRule="auto"/>
      <w:jc w:val="center"/>
      <w:outlineLvl w:val="0"/>
    </w:pPr>
    <w:rPr>
      <w:rFonts w:ascii="华文中宋" w:eastAsia="华文中宋" w:hAnsi="华文中宋"/>
      <w:b/>
      <w:kern w:val="0"/>
      <w:sz w:val="44"/>
      <w:szCs w:val="44"/>
      <w:lang w:val="zh-CN"/>
    </w:rPr>
  </w:style>
  <w:style w:type="character" w:customStyle="1" w:styleId="Char2">
    <w:name w:val="最大标题 Char"/>
    <w:basedOn w:val="a0"/>
    <w:link w:val="a8"/>
    <w:qFormat/>
    <w:rsid w:val="00E73200"/>
    <w:rPr>
      <w:rFonts w:ascii="华文中宋" w:eastAsia="华文中宋" w:hAnsi="华文中宋"/>
      <w:b/>
      <w:sz w:val="44"/>
      <w:szCs w:val="44"/>
      <w:lang w:val="zh-CN"/>
    </w:rPr>
  </w:style>
  <w:style w:type="paragraph" w:styleId="a9">
    <w:name w:val="Normal Indent"/>
    <w:basedOn w:val="a"/>
    <w:uiPriority w:val="99"/>
    <w:unhideWhenUsed/>
    <w:qFormat/>
    <w:rsid w:val="003F55B3"/>
    <w:pPr>
      <w:widowControl/>
      <w:suppressAutoHyphens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qin@ciesc.cn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wangjy@ciesc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04A72-92E4-4DF4-AEA4-C8867272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2017-06-02T08:56:00Z</cp:lastPrinted>
  <dcterms:created xsi:type="dcterms:W3CDTF">2023-02-22T02:14:00Z</dcterms:created>
  <dcterms:modified xsi:type="dcterms:W3CDTF">2023-02-22T05:51:00Z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44C2F024FB4A4DCDADA85CF97C8B0199</vt:lpwstr>
  </property>
</Properties>
</file>