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30" w:rsidRPr="00353A30" w:rsidRDefault="00353A30" w:rsidP="00353A3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53A30">
        <w:rPr>
          <w:rFonts w:ascii="宋体" w:eastAsia="宋体" w:cs="宋体" w:hint="eastAsia"/>
          <w:kern w:val="0"/>
          <w:sz w:val="28"/>
          <w:szCs w:val="28"/>
        </w:rPr>
        <w:t>附件</w:t>
      </w:r>
      <w:r>
        <w:rPr>
          <w:rFonts w:ascii="宋体" w:eastAsia="宋体" w:cs="宋体" w:hint="eastAsia"/>
          <w:kern w:val="0"/>
          <w:sz w:val="28"/>
          <w:szCs w:val="28"/>
        </w:rPr>
        <w:t>：</w:t>
      </w:r>
    </w:p>
    <w:p w:rsidR="00353A30" w:rsidRDefault="00353A30" w:rsidP="00323549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44"/>
          <w:szCs w:val="44"/>
        </w:rPr>
      </w:pPr>
      <w:r>
        <w:rPr>
          <w:rFonts w:ascii="华文中宋" w:eastAsia="华文中宋" w:cs="华文中宋" w:hint="eastAsia"/>
          <w:kern w:val="0"/>
          <w:sz w:val="44"/>
          <w:szCs w:val="44"/>
        </w:rPr>
        <w:t>环境法医及损害鉴定评估培训班报名表</w:t>
      </w:r>
    </w:p>
    <w:p w:rsidR="00353A30" w:rsidRDefault="00353A30" w:rsidP="00353A30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28"/>
          <w:szCs w:val="28"/>
        </w:rPr>
        <w:t>报名时间：             报名地点：          编号：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67"/>
        <w:gridCol w:w="992"/>
        <w:gridCol w:w="1843"/>
        <w:gridCol w:w="2410"/>
      </w:tblGrid>
      <w:tr w:rsidR="00353A30" w:rsidTr="00C77252">
        <w:trPr>
          <w:trHeight w:hRule="exact" w:val="523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629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3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410" w:type="dxa"/>
            <w:vMerge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567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67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410" w:type="dxa"/>
            <w:vMerge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858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7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410" w:type="dxa"/>
            <w:vMerge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569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705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635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1637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汇款</w:t>
            </w:r>
            <w:proofErr w:type="gramStart"/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户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名：北京</w:t>
            </w:r>
            <w:proofErr w:type="gramStart"/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东方鼎信企业管理</w:t>
            </w:r>
            <w:proofErr w:type="gramEnd"/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有限公司</w:t>
            </w:r>
          </w:p>
          <w:p w:rsidR="00353A30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户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行：中国建设银行股份有限公司北京房山支行</w:t>
            </w:r>
          </w:p>
          <w:p w:rsidR="00353A30" w:rsidRPr="003D2E2D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帐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号：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1100101610005304706</w:t>
            </w:r>
            <w:r w:rsidR="008B0D02">
              <w:rPr>
                <w:rFonts w:ascii="宋体" w:eastAsia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53A30" w:rsidTr="00C77252">
        <w:trPr>
          <w:trHeight w:hRule="exact" w:val="720"/>
        </w:trPr>
        <w:tc>
          <w:tcPr>
            <w:tcW w:w="1418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353A30" w:rsidTr="00C77252">
        <w:trPr>
          <w:trHeight w:hRule="exact" w:val="702"/>
        </w:trPr>
        <w:tc>
          <w:tcPr>
            <w:tcW w:w="1418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912" w:type="dxa"/>
            <w:gridSpan w:val="4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住宿日期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□单间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拼房</w:t>
            </w:r>
            <w:proofErr w:type="gramEnd"/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入住时间：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53A30" w:rsidTr="00C77252">
        <w:trPr>
          <w:trHeight w:hRule="exact" w:val="1197"/>
        </w:trPr>
        <w:tc>
          <w:tcPr>
            <w:tcW w:w="1418" w:type="dxa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912" w:type="dxa"/>
            <w:gridSpan w:val="4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人：朱老师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话：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010-52886649</w:t>
            </w:r>
          </w:p>
          <w:p w:rsidR="00353A30" w:rsidRPr="003D2E2D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机：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18910262511</w:t>
            </w:r>
          </w:p>
        </w:tc>
      </w:tr>
      <w:tr w:rsidR="00353A30" w:rsidTr="00C77252">
        <w:trPr>
          <w:trHeight w:hRule="exact" w:val="3018"/>
        </w:trPr>
        <w:tc>
          <w:tcPr>
            <w:tcW w:w="1418" w:type="dxa"/>
            <w:vAlign w:val="center"/>
          </w:tcPr>
          <w:p w:rsidR="00353A30" w:rsidRDefault="00353A30" w:rsidP="00C772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912" w:type="dxa"/>
            <w:gridSpan w:val="4"/>
            <w:vAlign w:val="center"/>
          </w:tcPr>
          <w:p w:rsidR="00353A30" w:rsidRPr="003D2E2D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1.</w:t>
            </w:r>
            <w:r w:rsidRPr="003D2E2D">
              <w:rPr>
                <w:rFonts w:ascii="宋体" w:eastAsia="宋体" w:cs="宋体" w:hint="eastAsia"/>
                <w:kern w:val="0"/>
                <w:sz w:val="28"/>
                <w:szCs w:val="28"/>
              </w:rPr>
              <w:t>报到时请交近期蓝底免冠彩色标准证件照</w:t>
            </w: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1</w:t>
            </w:r>
            <w:r w:rsidRPr="003D2E2D">
              <w:rPr>
                <w:rFonts w:ascii="宋体" w:eastAsia="宋体" w:cs="宋体" w:hint="eastAsia"/>
                <w:kern w:val="0"/>
                <w:sz w:val="28"/>
                <w:szCs w:val="28"/>
              </w:rPr>
              <w:t>寸</w:t>
            </w:r>
            <w:r w:rsidRPr="003D2E2D">
              <w:rPr>
                <w:rFonts w:ascii="宋体" w:eastAsia="宋体" w:cs="宋体"/>
                <w:kern w:val="0"/>
                <w:sz w:val="28"/>
                <w:szCs w:val="28"/>
              </w:rPr>
              <w:t>2</w:t>
            </w:r>
            <w:r w:rsidRPr="003D2E2D">
              <w:rPr>
                <w:rFonts w:ascii="宋体" w:eastAsia="宋体" w:cs="宋体" w:hint="eastAsia"/>
                <w:kern w:val="0"/>
                <w:sz w:val="28"/>
                <w:szCs w:val="28"/>
              </w:rPr>
              <w:t>张</w:t>
            </w:r>
          </w:p>
          <w:p w:rsidR="00353A30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．身份证（正反面）复印件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A4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纸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1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张；</w:t>
            </w:r>
          </w:p>
          <w:p w:rsidR="00353A30" w:rsidRDefault="00353A30" w:rsidP="00C772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．学历证书或初级以上职称证书复印件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A4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纸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1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张；</w:t>
            </w:r>
          </w:p>
          <w:p w:rsidR="00353A30" w:rsidRPr="003D2E2D" w:rsidRDefault="00353A30" w:rsidP="00C77252">
            <w:pPr>
              <w:snapToGrid w:val="0"/>
            </w:pPr>
            <w:r>
              <w:rPr>
                <w:rFonts w:asci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．请将此表于培训报到前报至会务组（此表复印有效）；</w:t>
            </w:r>
          </w:p>
        </w:tc>
      </w:tr>
    </w:tbl>
    <w:p w:rsidR="008E4296" w:rsidRPr="00353A30" w:rsidRDefault="008E4296"/>
    <w:sectPr w:rsidR="008E4296" w:rsidRPr="0035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BD" w:rsidRDefault="00D27ABD" w:rsidP="008B0D02">
      <w:r>
        <w:separator/>
      </w:r>
    </w:p>
  </w:endnote>
  <w:endnote w:type="continuationSeparator" w:id="0">
    <w:p w:rsidR="00D27ABD" w:rsidRDefault="00D27ABD" w:rsidP="008B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BD" w:rsidRDefault="00D27ABD" w:rsidP="008B0D02">
      <w:r>
        <w:separator/>
      </w:r>
    </w:p>
  </w:footnote>
  <w:footnote w:type="continuationSeparator" w:id="0">
    <w:p w:rsidR="00D27ABD" w:rsidRDefault="00D27ABD" w:rsidP="008B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30"/>
    <w:rsid w:val="00323549"/>
    <w:rsid w:val="00353A30"/>
    <w:rsid w:val="00455351"/>
    <w:rsid w:val="008B0D02"/>
    <w:rsid w:val="008E4296"/>
    <w:rsid w:val="00D2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D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D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3</cp:revision>
  <dcterms:created xsi:type="dcterms:W3CDTF">2017-12-01T06:34:00Z</dcterms:created>
  <dcterms:modified xsi:type="dcterms:W3CDTF">2017-12-01T06:59:00Z</dcterms:modified>
</cp:coreProperties>
</file>