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32" w:rsidRPr="00456BA7" w:rsidRDefault="001D4E32" w:rsidP="001D4E32">
      <w:pPr>
        <w:widowControl/>
        <w:adjustRightInd w:val="0"/>
        <w:jc w:val="left"/>
        <w:rPr>
          <w:rFonts w:ascii="仿宋" w:eastAsia="仿宋" w:hAnsi="仿宋"/>
          <w:kern w:val="0"/>
          <w:sz w:val="32"/>
          <w:szCs w:val="32"/>
          <w:lang w:bidi="en-US"/>
        </w:rPr>
      </w:pPr>
      <w:r w:rsidRPr="00456BA7">
        <w:rPr>
          <w:rFonts w:ascii="仿宋" w:eastAsia="仿宋" w:hAnsi="仿宋" w:hint="eastAsia"/>
          <w:kern w:val="0"/>
          <w:sz w:val="32"/>
          <w:szCs w:val="32"/>
          <w:lang w:bidi="en-US"/>
        </w:rPr>
        <w:t>附件</w:t>
      </w:r>
      <w:r w:rsidRPr="00456BA7">
        <w:rPr>
          <w:rFonts w:ascii="仿宋" w:eastAsia="仿宋" w:hAnsi="仿宋"/>
          <w:kern w:val="0"/>
          <w:sz w:val="32"/>
          <w:szCs w:val="32"/>
          <w:lang w:bidi="en-US"/>
        </w:rPr>
        <w:t>1</w:t>
      </w:r>
      <w:r w:rsidRPr="00456BA7">
        <w:rPr>
          <w:rFonts w:ascii="仿宋" w:eastAsia="仿宋" w:hAnsi="仿宋" w:hint="eastAsia"/>
          <w:kern w:val="0"/>
          <w:sz w:val="32"/>
          <w:szCs w:val="32"/>
          <w:lang w:bidi="en-US"/>
        </w:rPr>
        <w:t>：</w:t>
      </w:r>
    </w:p>
    <w:p w:rsidR="001D4E32" w:rsidRPr="00456BA7" w:rsidRDefault="001D4E32" w:rsidP="001D4E32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kern w:val="0"/>
          <w:sz w:val="44"/>
          <w:szCs w:val="44"/>
          <w:lang w:bidi="en-US"/>
        </w:rPr>
      </w:pPr>
      <w:bookmarkStart w:id="0" w:name="_GoBack"/>
      <w:r w:rsidRPr="00456BA7">
        <w:rPr>
          <w:rFonts w:ascii="华文中宋" w:eastAsia="华文中宋" w:hAnsi="华文中宋" w:hint="eastAsia"/>
          <w:kern w:val="0"/>
          <w:sz w:val="44"/>
          <w:szCs w:val="44"/>
          <w:lang w:bidi="en-US"/>
        </w:rPr>
        <w:t>学术委员会</w:t>
      </w:r>
      <w:bookmarkEnd w:id="0"/>
    </w:p>
    <w:p w:rsidR="001D4E32" w:rsidRDefault="001D4E32" w:rsidP="001D4E32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hint="eastAsia"/>
          <w:kern w:val="0"/>
          <w:sz w:val="52"/>
          <w:szCs w:val="52"/>
          <w:lang w:bidi="en-US"/>
        </w:rPr>
      </w:pP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 w:hint="eastAsia"/>
          <w:b/>
          <w:sz w:val="32"/>
          <w:szCs w:val="32"/>
        </w:rPr>
      </w:pPr>
      <w:r w:rsidRPr="00302BCF">
        <w:rPr>
          <w:rFonts w:ascii="仿宋" w:eastAsia="仿宋" w:hAnsi="仿宋" w:hint="eastAsia"/>
          <w:b/>
          <w:sz w:val="32"/>
          <w:szCs w:val="32"/>
        </w:rPr>
        <w:t>主</w:t>
      </w:r>
      <w:r w:rsidRPr="00302BCF">
        <w:rPr>
          <w:rFonts w:ascii="仿宋" w:eastAsia="仿宋" w:hAnsi="仿宋"/>
          <w:b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b/>
          <w:sz w:val="32"/>
          <w:szCs w:val="32"/>
        </w:rPr>
        <w:t>任</w:t>
      </w:r>
      <w:r w:rsidRPr="00302BCF">
        <w:rPr>
          <w:rFonts w:ascii="仿宋" w:eastAsia="仿宋" w:hAnsi="仿宋"/>
          <w:b/>
          <w:sz w:val="32"/>
          <w:szCs w:val="32"/>
        </w:rPr>
        <w:t>: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贺克斌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清华大学环境学院院长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院士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302BCF">
        <w:rPr>
          <w:rFonts w:ascii="仿宋" w:eastAsia="仿宋" w:hAnsi="仿宋" w:hint="eastAsia"/>
          <w:b/>
          <w:sz w:val="32"/>
          <w:szCs w:val="32"/>
        </w:rPr>
        <w:t>委</w:t>
      </w:r>
      <w:r w:rsidRPr="00302BCF">
        <w:rPr>
          <w:rFonts w:ascii="仿宋" w:eastAsia="仿宋" w:hAnsi="仿宋"/>
          <w:b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b/>
          <w:sz w:val="32"/>
          <w:szCs w:val="32"/>
        </w:rPr>
        <w:t>员</w:t>
      </w:r>
      <w:r w:rsidRPr="00302BCF">
        <w:rPr>
          <w:rFonts w:ascii="仿宋" w:eastAsia="仿宋" w:hAnsi="仿宋"/>
          <w:b/>
          <w:sz w:val="32"/>
          <w:szCs w:val="32"/>
        </w:rPr>
        <w:t>:</w:t>
      </w:r>
      <w:r w:rsidRPr="00302BCF">
        <w:rPr>
          <w:rFonts w:ascii="仿宋" w:eastAsia="仿宋" w:hAnsi="仿宋"/>
          <w:sz w:val="32"/>
          <w:szCs w:val="32"/>
        </w:rPr>
        <w:t xml:space="preserve"> </w:t>
      </w:r>
      <w:r w:rsidRPr="00302BCF">
        <w:rPr>
          <w:rFonts w:ascii="仿宋" w:eastAsia="仿宋" w:hAnsi="仿宋" w:hint="eastAsia"/>
          <w:b/>
          <w:sz w:val="32"/>
          <w:szCs w:val="32"/>
        </w:rPr>
        <w:t>（按姓氏笔画排序）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王小明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国电科学技术研究院副院长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王书肖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清华大学环境学院教授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王自发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中国科学院大气物理研究所研究员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proofErr w:type="gramStart"/>
      <w:r w:rsidRPr="00302BCF">
        <w:rPr>
          <w:rFonts w:ascii="仿宋" w:eastAsia="仿宋" w:hAnsi="仿宋" w:hint="eastAsia"/>
          <w:sz w:val="32"/>
          <w:szCs w:val="32"/>
        </w:rPr>
        <w:t>王跃思</w:t>
      </w:r>
      <w:proofErr w:type="gramEnd"/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中国科学院大气物理研究所研究员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叶代启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华南理工大学环境与能源学院院长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刘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凡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中国疾病预防控制中心研究员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闫克平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浙江大学教授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朱廷钰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中国科学院</w:t>
      </w:r>
      <w:r w:rsidRPr="00302BCF">
        <w:rPr>
          <w:rFonts w:ascii="仿宋" w:eastAsia="仿宋" w:hAnsi="仿宋" w:hint="eastAsia"/>
          <w:sz w:val="32"/>
          <w:szCs w:val="32"/>
        </w:rPr>
        <w:t>过程工程研究所研究员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刘树华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北京大学教授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02BCF">
        <w:rPr>
          <w:rFonts w:ascii="仿宋" w:eastAsia="仿宋" w:hAnsi="仿宋" w:hint="eastAsia"/>
          <w:bCs/>
          <w:kern w:val="0"/>
          <w:sz w:val="32"/>
          <w:szCs w:val="32"/>
        </w:rPr>
        <w:t>朱爱民  大连理工大学教授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 w:hint="eastAsia"/>
          <w:sz w:val="32"/>
          <w:szCs w:val="32"/>
        </w:rPr>
      </w:pPr>
      <w:proofErr w:type="gramStart"/>
      <w:r w:rsidRPr="00302BCF">
        <w:rPr>
          <w:rFonts w:ascii="仿宋" w:eastAsia="仿宋" w:hAnsi="仿宋" w:hint="eastAsia"/>
          <w:sz w:val="32"/>
          <w:szCs w:val="32"/>
        </w:rPr>
        <w:t>伏晴艳</w:t>
      </w:r>
      <w:proofErr w:type="gramEnd"/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上海市环境监测中心副总工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高工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吴卫东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新乡医学院公共卫生学院院长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张金良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中国环境科学研究院研究员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李俊华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清华大学环境学院教授</w:t>
      </w:r>
    </w:p>
    <w:p w:rsidR="001D4E32" w:rsidRPr="001D4E32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1D4E32">
        <w:rPr>
          <w:rFonts w:ascii="仿宋" w:eastAsia="仿宋" w:hAnsi="仿宋" w:hint="eastAsia"/>
          <w:sz w:val="32"/>
          <w:szCs w:val="32"/>
        </w:rPr>
        <w:t>岑超平</w:t>
      </w:r>
      <w:r w:rsidRPr="001D4E32">
        <w:rPr>
          <w:rFonts w:ascii="仿宋" w:eastAsia="仿宋" w:hAnsi="仿宋"/>
          <w:sz w:val="32"/>
          <w:szCs w:val="32"/>
        </w:rPr>
        <w:t xml:space="preserve">  </w:t>
      </w:r>
      <w:r w:rsidRPr="001D4E32">
        <w:rPr>
          <w:rFonts w:ascii="仿宋" w:eastAsia="仿宋" w:hAnsi="仿宋" w:hint="eastAsia"/>
          <w:sz w:val="32"/>
          <w:szCs w:val="32"/>
        </w:rPr>
        <w:t>环保部华南所大气环境与污染控制中心主任</w:t>
      </w:r>
      <w:r w:rsidRPr="001D4E32">
        <w:rPr>
          <w:rFonts w:ascii="仿宋" w:eastAsia="仿宋" w:hAnsi="仿宋"/>
          <w:sz w:val="32"/>
          <w:szCs w:val="32"/>
        </w:rPr>
        <w:t>/</w:t>
      </w:r>
      <w:r w:rsidRPr="001D4E32">
        <w:rPr>
          <w:rFonts w:ascii="仿宋" w:eastAsia="仿宋" w:hAnsi="仿宋" w:hint="eastAsia"/>
          <w:sz w:val="32"/>
          <w:szCs w:val="32"/>
        </w:rPr>
        <w:t>研究员</w:t>
      </w:r>
    </w:p>
    <w:p w:rsidR="001D4E32" w:rsidRPr="001D4E32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proofErr w:type="gramStart"/>
      <w:r w:rsidRPr="001D4E32">
        <w:rPr>
          <w:rFonts w:ascii="仿宋" w:eastAsia="仿宋" w:hAnsi="仿宋" w:hint="eastAsia"/>
          <w:sz w:val="32"/>
          <w:szCs w:val="32"/>
        </w:rPr>
        <w:t>伯</w:t>
      </w:r>
      <w:proofErr w:type="gramEnd"/>
      <w:r w:rsidRPr="001D4E32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1D4E32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1D4E32">
        <w:rPr>
          <w:rFonts w:ascii="仿宋" w:eastAsia="仿宋" w:hAnsi="仿宋"/>
          <w:sz w:val="32"/>
          <w:szCs w:val="32"/>
        </w:rPr>
        <w:t xml:space="preserve">  </w:t>
      </w:r>
      <w:r w:rsidRPr="001D4E32">
        <w:rPr>
          <w:rFonts w:ascii="仿宋" w:eastAsia="仿宋" w:hAnsi="仿宋" w:hint="eastAsia"/>
          <w:sz w:val="32"/>
          <w:szCs w:val="32"/>
        </w:rPr>
        <w:t>环境保护部环境工程评估中心数模部大气室主任</w:t>
      </w:r>
      <w:r w:rsidRPr="001D4E32">
        <w:rPr>
          <w:rFonts w:ascii="仿宋" w:eastAsia="仿宋" w:hAnsi="仿宋"/>
          <w:sz w:val="32"/>
          <w:szCs w:val="32"/>
        </w:rPr>
        <w:t>/</w:t>
      </w:r>
      <w:r w:rsidRPr="001D4E32">
        <w:rPr>
          <w:rFonts w:ascii="仿宋" w:eastAsia="仿宋" w:hAnsi="仿宋" w:hint="eastAsia"/>
          <w:sz w:val="32"/>
          <w:szCs w:val="32"/>
        </w:rPr>
        <w:t>高工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陈长虹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上海环境科学研究院副总工程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陈建民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复旦大学教授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贺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302BCF">
        <w:rPr>
          <w:rFonts w:ascii="仿宋" w:eastAsia="仿宋" w:hAnsi="仿宋" w:hint="eastAsia"/>
          <w:sz w:val="32"/>
          <w:szCs w:val="32"/>
        </w:rPr>
        <w:t>泓</w:t>
      </w:r>
      <w:proofErr w:type="gramEnd"/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中国科学院城市环境研究所副所长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赵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毅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华北电力大学环境学院院长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proofErr w:type="gramStart"/>
      <w:r w:rsidRPr="00302BCF">
        <w:rPr>
          <w:rFonts w:ascii="仿宋" w:eastAsia="仿宋" w:hAnsi="仿宋" w:hint="eastAsia"/>
          <w:sz w:val="32"/>
          <w:szCs w:val="32"/>
        </w:rPr>
        <w:t>柴发合</w:t>
      </w:r>
      <w:proofErr w:type="gramEnd"/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中国环境科学研究院副院长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徐东群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中国疾病预防控制中心环境所副所长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研究员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高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翔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浙江大学教授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程水源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北京工业大学环境与能源工程学院院长</w:t>
      </w:r>
      <w:r w:rsidRPr="00302BCF">
        <w:rPr>
          <w:rFonts w:ascii="仿宋" w:eastAsia="仿宋" w:hAnsi="仿宋"/>
          <w:sz w:val="32"/>
          <w:szCs w:val="32"/>
        </w:rPr>
        <w:t>/</w:t>
      </w:r>
      <w:r w:rsidRPr="00302BCF">
        <w:rPr>
          <w:rFonts w:ascii="仿宋" w:eastAsia="仿宋" w:hAnsi="仿宋" w:hint="eastAsia"/>
          <w:sz w:val="32"/>
          <w:szCs w:val="32"/>
        </w:rPr>
        <w:t>教授</w:t>
      </w:r>
    </w:p>
    <w:p w:rsidR="001D4E32" w:rsidRPr="00302BCF" w:rsidRDefault="001D4E32" w:rsidP="001D4E32">
      <w:pPr>
        <w:widowControl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 w:rsidRPr="00302BCF">
        <w:rPr>
          <w:rFonts w:ascii="仿宋" w:eastAsia="仿宋" w:hAnsi="仿宋" w:hint="eastAsia"/>
          <w:sz w:val="32"/>
          <w:szCs w:val="32"/>
        </w:rPr>
        <w:t>傅宗玫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北京大学物理学院大气与海洋科学系研究员</w:t>
      </w:r>
    </w:p>
    <w:p w:rsidR="00611360" w:rsidRPr="001D4E32" w:rsidRDefault="001D4E32" w:rsidP="001D4E32">
      <w:pPr>
        <w:widowControl/>
        <w:snapToGrid w:val="0"/>
        <w:spacing w:line="440" w:lineRule="exact"/>
      </w:pPr>
      <w:r w:rsidRPr="00302BCF">
        <w:rPr>
          <w:rFonts w:ascii="仿宋" w:eastAsia="仿宋" w:hAnsi="仿宋" w:hint="eastAsia"/>
          <w:sz w:val="32"/>
          <w:szCs w:val="32"/>
        </w:rPr>
        <w:t>潘小川</w:t>
      </w:r>
      <w:r w:rsidRPr="00302BCF">
        <w:rPr>
          <w:rFonts w:ascii="仿宋" w:eastAsia="仿宋" w:hAnsi="仿宋"/>
          <w:sz w:val="32"/>
          <w:szCs w:val="32"/>
        </w:rPr>
        <w:t xml:space="preserve">  </w:t>
      </w:r>
      <w:r w:rsidRPr="00302BCF">
        <w:rPr>
          <w:rFonts w:ascii="仿宋" w:eastAsia="仿宋" w:hAnsi="仿宋" w:hint="eastAsia"/>
          <w:sz w:val="32"/>
          <w:szCs w:val="32"/>
        </w:rPr>
        <w:t>北京大学医学部公共卫生学院教授</w:t>
      </w:r>
    </w:p>
    <w:sectPr w:rsidR="00611360" w:rsidRPr="001D4E32" w:rsidSect="001D4E32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32"/>
    <w:rsid w:val="001D4E32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2016-11-23T00:12:00Z</dcterms:created>
  <dcterms:modified xsi:type="dcterms:W3CDTF">2016-11-23T00:15:00Z</dcterms:modified>
</cp:coreProperties>
</file>