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04" w:rsidRDefault="004F2D04" w:rsidP="004F2D04">
      <w:pPr>
        <w:spacing w:line="400" w:lineRule="exact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4F2D04" w:rsidRPr="003B1363" w:rsidRDefault="004F2D04" w:rsidP="004F2D04">
      <w:pPr>
        <w:spacing w:beforeLines="50" w:before="120" w:afterLines="50" w:after="120" w:line="460" w:lineRule="exact"/>
        <w:jc w:val="center"/>
        <w:outlineLvl w:val="0"/>
        <w:rPr>
          <w:rFonts w:ascii="楷体" w:eastAsia="楷体" w:hAnsi="楷体" w:cs="宋体" w:hint="eastAsia"/>
          <w:b/>
          <w:bCs/>
          <w:spacing w:val="-10"/>
          <w:sz w:val="36"/>
          <w:szCs w:val="36"/>
        </w:rPr>
      </w:pPr>
      <w:r w:rsidRPr="003B1363">
        <w:rPr>
          <w:rFonts w:ascii="楷体" w:eastAsia="楷体" w:hAnsi="楷体" w:cs="宋体" w:hint="eastAsia"/>
          <w:b/>
          <w:bCs/>
          <w:spacing w:val="-10"/>
          <w:sz w:val="36"/>
          <w:szCs w:val="36"/>
        </w:rPr>
        <w:t>“2017有机废弃物处理和资源化研讨会”</w:t>
      </w:r>
    </w:p>
    <w:p w:rsidR="004F2D04" w:rsidRPr="003B1363" w:rsidRDefault="004F2D04" w:rsidP="004F2D04">
      <w:pPr>
        <w:spacing w:beforeLines="50" w:before="120" w:afterLines="100" w:after="240" w:line="460" w:lineRule="exact"/>
        <w:jc w:val="center"/>
        <w:outlineLvl w:val="0"/>
        <w:rPr>
          <w:rFonts w:ascii="楷体" w:eastAsia="楷体" w:hAnsi="楷体" w:cs="宋体"/>
          <w:bCs/>
          <w:spacing w:val="-10"/>
          <w:w w:val="90"/>
          <w:sz w:val="44"/>
          <w:szCs w:val="44"/>
        </w:rPr>
      </w:pPr>
      <w:bookmarkStart w:id="0" w:name="_GoBack"/>
      <w:r w:rsidRPr="003B1363">
        <w:rPr>
          <w:rFonts w:ascii="华文中宋" w:eastAsia="华文中宋" w:hAnsi="华文中宋" w:cs="宋体" w:hint="eastAsia"/>
          <w:bCs/>
          <w:spacing w:val="26"/>
          <w:sz w:val="44"/>
          <w:szCs w:val="44"/>
        </w:rPr>
        <w:t>参会报名表</w:t>
      </w:r>
      <w:bookmarkEnd w:id="0"/>
    </w:p>
    <w:p w:rsidR="004F2D04" w:rsidRPr="003B1363" w:rsidRDefault="004F2D04" w:rsidP="004F2D04">
      <w:pPr>
        <w:spacing w:beforeLines="50" w:before="120" w:afterLines="50" w:after="120" w:line="460" w:lineRule="exact"/>
        <w:outlineLvl w:val="0"/>
        <w:rPr>
          <w:rFonts w:ascii="仿宋" w:eastAsia="仿宋" w:hAnsi="仿宋" w:cs="宋体"/>
          <w:b/>
          <w:spacing w:val="26"/>
          <w:w w:val="90"/>
          <w:sz w:val="30"/>
          <w:szCs w:val="30"/>
        </w:rPr>
      </w:pPr>
      <w:r w:rsidRPr="003B1363">
        <w:rPr>
          <w:rFonts w:ascii="仿宋" w:eastAsia="仿宋" w:hAnsi="仿宋" w:cs="宋体" w:hint="eastAsia"/>
          <w:b/>
          <w:spacing w:val="26"/>
          <w:w w:val="90"/>
          <w:sz w:val="30"/>
          <w:szCs w:val="30"/>
        </w:rPr>
        <w:t>时间：2017年5月6-7日                地点：西安市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097"/>
        <w:gridCol w:w="1313"/>
        <w:gridCol w:w="992"/>
        <w:gridCol w:w="381"/>
        <w:gridCol w:w="941"/>
        <w:gridCol w:w="237"/>
        <w:gridCol w:w="1701"/>
      </w:tblGrid>
      <w:tr w:rsidR="004F2D04" w:rsidTr="0085055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单位名称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邮 编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通讯地址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手 机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姓 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部 门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职 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电 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传 真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电 子</w:t>
            </w:r>
          </w:p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邮 箱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  其他参会代表登记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姓 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     手 机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    电子邮箱</w:t>
            </w: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提交论文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题  目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申请大会发言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 发言</w:t>
            </w:r>
          </w:p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 题目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发言人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  <w:tr w:rsidR="004F2D04" w:rsidTr="00850550">
        <w:trPr>
          <w:cantSplit/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预定酒店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 xml:space="preserve">     □单间     □无需预定</w:t>
            </w:r>
          </w:p>
        </w:tc>
      </w:tr>
      <w:tr w:rsidR="004F2D04" w:rsidTr="00850550">
        <w:trPr>
          <w:cantSplit/>
          <w:trHeight w:val="1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20"/>
                <w:sz w:val="24"/>
              </w:rPr>
              <w:t>备注信息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4" w:rsidRDefault="004F2D04" w:rsidP="00850550">
            <w:pPr>
              <w:spacing w:line="560" w:lineRule="exact"/>
              <w:rPr>
                <w:rFonts w:ascii="仿宋_GB2312" w:eastAsia="仿宋_GB2312" w:hAnsi="宋体"/>
                <w:bCs/>
                <w:spacing w:val="20"/>
                <w:sz w:val="24"/>
              </w:rPr>
            </w:pPr>
          </w:p>
        </w:tc>
      </w:tr>
    </w:tbl>
    <w:p w:rsidR="004F2D04" w:rsidRPr="003B1363" w:rsidRDefault="004F2D04" w:rsidP="004F2D04">
      <w:pPr>
        <w:spacing w:beforeLines="50" w:before="120" w:line="440" w:lineRule="exact"/>
        <w:rPr>
          <w:rFonts w:ascii="楷体" w:eastAsia="楷体" w:hAnsi="楷体" w:hint="eastAsia"/>
          <w:sz w:val="30"/>
          <w:szCs w:val="30"/>
        </w:rPr>
      </w:pPr>
      <w:r w:rsidRPr="003B1363">
        <w:rPr>
          <w:rFonts w:ascii="楷体" w:eastAsia="楷体" w:hAnsi="楷体" w:hint="eastAsia"/>
          <w:spacing w:val="12"/>
          <w:sz w:val="30"/>
          <w:szCs w:val="30"/>
        </w:rPr>
        <w:t>注：确定参加后请于会前发到邮箱，以便后期发报到地点及会议安排！论文及报名邮箱：</w:t>
      </w:r>
      <w:hyperlink r:id="rId5" w:history="1">
        <w:r w:rsidRPr="003B1363">
          <w:rPr>
            <w:rFonts w:ascii="楷体" w:eastAsia="楷体" w:hAnsi="楷体" w:hint="eastAsia"/>
            <w:spacing w:val="12"/>
            <w:sz w:val="30"/>
            <w:szCs w:val="30"/>
          </w:rPr>
          <w:t>xueshuhuiyi@126.com</w:t>
        </w:r>
      </w:hyperlink>
    </w:p>
    <w:p w:rsidR="00611360" w:rsidRPr="004F2D04" w:rsidRDefault="004F2D04" w:rsidP="004F2D04"/>
    <w:sectPr w:rsidR="00611360" w:rsidRPr="004F2D04" w:rsidSect="00C36644">
      <w:pgSz w:w="11906" w:h="16838" w:code="9"/>
      <w:pgMar w:top="1247" w:right="1418" w:bottom="1134" w:left="1701" w:header="737" w:footer="73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04"/>
    <w:rsid w:val="0022433D"/>
    <w:rsid w:val="00253D29"/>
    <w:rsid w:val="004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ueshuhuiyi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2017-02-14T06:16:00Z</dcterms:created>
  <dcterms:modified xsi:type="dcterms:W3CDTF">2017-02-14T06:19:00Z</dcterms:modified>
</cp:coreProperties>
</file>