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55" w:rsidRPr="00491720" w:rsidRDefault="00067155" w:rsidP="00067155">
      <w:pPr>
        <w:spacing w:before="120" w:after="120" w:line="440" w:lineRule="exact"/>
        <w:jc w:val="left"/>
        <w:rPr>
          <w:rFonts w:ascii="仿宋_GB2312" w:eastAsia="仿宋_GB2312" w:hAnsi="仿宋_GB2312"/>
          <w:b/>
          <w:bCs/>
          <w:sz w:val="28"/>
        </w:rPr>
      </w:pPr>
      <w:r w:rsidRPr="00491720">
        <w:rPr>
          <w:rFonts w:ascii="仿宋_GB2312" w:eastAsia="仿宋_GB2312" w:hAnsi="仿宋_GB2312" w:hint="eastAsia"/>
          <w:b/>
          <w:bCs/>
          <w:sz w:val="28"/>
        </w:rPr>
        <w:t>附件二：</w:t>
      </w:r>
    </w:p>
    <w:p w:rsidR="00067155" w:rsidRPr="00491720" w:rsidRDefault="00067155" w:rsidP="00067155">
      <w:pPr>
        <w:spacing w:afterLines="50" w:after="156"/>
        <w:jc w:val="center"/>
        <w:rPr>
          <w:rFonts w:ascii="华文中宋" w:eastAsia="华文中宋" w:hAnsi="华文中宋"/>
          <w:sz w:val="44"/>
          <w:szCs w:val="44"/>
        </w:rPr>
      </w:pPr>
      <w:r w:rsidRPr="00491720">
        <w:rPr>
          <w:rFonts w:ascii="华文中宋" w:eastAsia="华文中宋" w:hAnsi="华文中宋" w:cs="宋体" w:hint="eastAsia"/>
          <w:sz w:val="44"/>
          <w:szCs w:val="44"/>
        </w:rPr>
        <w:t>会议组织</w:t>
      </w:r>
      <w:r w:rsidRPr="00491720">
        <w:rPr>
          <w:rFonts w:ascii="华文中宋" w:eastAsia="华文中宋" w:hAnsi="华文中宋" w:cs="Batang" w:hint="eastAsia"/>
          <w:sz w:val="44"/>
          <w:szCs w:val="44"/>
        </w:rPr>
        <w:t>指</w:t>
      </w:r>
      <w:r w:rsidRPr="00491720">
        <w:rPr>
          <w:rFonts w:ascii="华文中宋" w:eastAsia="华文中宋" w:hAnsi="华文中宋" w:cs="宋体" w:hint="eastAsia"/>
          <w:sz w:val="44"/>
          <w:szCs w:val="44"/>
        </w:rPr>
        <w:t>导</w:t>
      </w:r>
      <w:r w:rsidRPr="00491720">
        <w:rPr>
          <w:rFonts w:ascii="华文中宋" w:eastAsia="华文中宋" w:hAnsi="华文中宋" w:cs="Batang" w:hint="eastAsia"/>
          <w:sz w:val="44"/>
          <w:szCs w:val="44"/>
        </w:rPr>
        <w:t>和</w:t>
      </w:r>
      <w:r w:rsidRPr="00491720">
        <w:rPr>
          <w:rFonts w:ascii="华文中宋" w:eastAsia="华文中宋" w:hAnsi="华文中宋" w:cs="宋体" w:hint="eastAsia"/>
          <w:sz w:val="44"/>
          <w:szCs w:val="44"/>
        </w:rPr>
        <w:t>执</w:t>
      </w:r>
      <w:r w:rsidRPr="00491720">
        <w:rPr>
          <w:rFonts w:ascii="华文中宋" w:eastAsia="华文中宋" w:hAnsi="华文中宋" w:cs="Batang" w:hint="eastAsia"/>
          <w:sz w:val="44"/>
          <w:szCs w:val="44"/>
        </w:rPr>
        <w:t>行委</w:t>
      </w:r>
      <w:r w:rsidRPr="00491720">
        <w:rPr>
          <w:rFonts w:ascii="华文中宋" w:eastAsia="华文中宋" w:hAnsi="华文中宋" w:cs="宋体" w:hint="eastAsia"/>
          <w:sz w:val="44"/>
          <w:szCs w:val="44"/>
        </w:rPr>
        <w:t>员会</w:t>
      </w:r>
    </w:p>
    <w:p w:rsidR="00067155" w:rsidRPr="00491720" w:rsidRDefault="00067155" w:rsidP="00067155">
      <w:pPr>
        <w:rPr>
          <w:rFonts w:ascii="楷体" w:eastAsia="楷体" w:hAnsi="楷体" w:cs="宋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郝吉明 院士  </w:t>
      </w:r>
      <w:proofErr w:type="gramStart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唐孝炎</w:t>
      </w:r>
      <w:proofErr w:type="gramEnd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院士   王文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兴 </w:t>
      </w: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院士    王金南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院士</w:t>
      </w:r>
    </w:p>
    <w:p w:rsidR="00067155" w:rsidRPr="00491720" w:rsidRDefault="00067155" w:rsidP="00067155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朱利中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院士  陈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秉衡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授 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陈运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法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研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>究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员  </w:t>
      </w:r>
      <w:proofErr w:type="gramStart"/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柴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发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>合</w:t>
      </w:r>
      <w:proofErr w:type="gramEnd"/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研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>究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员  蒋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本基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授    </w:t>
      </w:r>
      <w:r w:rsidRPr="00491720">
        <w:rPr>
          <w:rFonts w:ascii="楷体" w:eastAsia="楷体" w:hAnsi="楷体" w:hint="eastAsia"/>
          <w:spacing w:val="6"/>
          <w:w w:val="95"/>
          <w:sz w:val="32"/>
          <w:szCs w:val="32"/>
        </w:rPr>
        <w:t>雷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国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 xml:space="preserve">强 </w:t>
      </w:r>
      <w:r w:rsidRPr="00491720">
        <w:rPr>
          <w:rFonts w:ascii="楷体" w:eastAsia="楷体" w:hAnsi="楷体" w:cs="宋体" w:hint="eastAsia"/>
          <w:spacing w:val="6"/>
          <w:w w:val="95"/>
          <w:sz w:val="32"/>
          <w:szCs w:val="32"/>
        </w:rPr>
        <w:t>教</w:t>
      </w:r>
      <w:r w:rsidRPr="00491720">
        <w:rPr>
          <w:rFonts w:ascii="楷体" w:eastAsia="楷体" w:hAnsi="楷体" w:cs="Batang" w:hint="eastAsia"/>
          <w:spacing w:val="6"/>
          <w:w w:val="95"/>
          <w:sz w:val="32"/>
          <w:szCs w:val="32"/>
        </w:rPr>
        <w:t>授</w:t>
      </w:r>
    </w:p>
    <w:p w:rsidR="00734794" w:rsidRPr="00734794" w:rsidRDefault="00734794" w:rsidP="00734794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cs="宋体" w:hint="eastAsia"/>
          <w:spacing w:val="6"/>
          <w:w w:val="95"/>
          <w:sz w:val="32"/>
          <w:szCs w:val="32"/>
        </w:rPr>
        <w:t xml:space="preserve">  </w:t>
      </w:r>
    </w:p>
    <w:p w:rsidR="00734794" w:rsidRPr="00734794" w:rsidRDefault="00734794" w:rsidP="00734794">
      <w:pPr>
        <w:jc w:val="center"/>
        <w:rPr>
          <w:rFonts w:ascii="Calibri" w:eastAsia="宋体" w:hAnsi="Calibri"/>
          <w:sz w:val="28"/>
          <w:szCs w:val="28"/>
        </w:rPr>
      </w:pPr>
      <w:r w:rsidRPr="00734794">
        <w:rPr>
          <w:rFonts w:ascii="华文中宋" w:eastAsia="华文中宋" w:hAnsi="华文中宋" w:cs="宋体" w:hint="eastAsia"/>
          <w:sz w:val="44"/>
          <w:szCs w:val="44"/>
        </w:rPr>
        <w:t>学术委员会</w:t>
      </w:r>
      <w:r w:rsidRPr="00734794">
        <w:rPr>
          <w:rFonts w:ascii="楷体" w:eastAsia="楷体" w:hAnsi="楷体" w:cs="宋体" w:hint="eastAsia"/>
          <w:spacing w:val="28"/>
          <w:sz w:val="32"/>
          <w:szCs w:val="32"/>
        </w:rPr>
        <w:t>（按姓氏笔画排序）</w:t>
      </w:r>
    </w:p>
    <w:p w:rsidR="00734794" w:rsidRPr="00734794" w:rsidRDefault="00734794" w:rsidP="00734794">
      <w:pPr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丁爱军  万学平  马永亮  王书肖  王自发  王伯光  王雪梅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王新明  王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韬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王黎明  石  川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叶代启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付  强  白志鹏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宁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淼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朱天乐  朱爱民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伏晴艳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庄  田  刘庆岭  安太成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孙国萍  严义清  李  杰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李顺诚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杨向宏  杨金田  吴忠标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岑超平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羌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宁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张仁熙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张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国宁  张寅平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陈长虹  陈建孟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陈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康兴  邵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敏  林  宏  郁建珍  罗永明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郑寿荣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郑君瑜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郝郑平  胡  敏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钟流举  郜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武  修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光利  聂  磊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晏乃强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钱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骏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徐晓斌  栾志强  席劲瑛  黄业茹  黄  伟  曹军骥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章生健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梁耀彰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葛茂发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傅平青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傅宗玫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曾燕君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谢绍东</w:t>
      </w:r>
    </w:p>
    <w:p w:rsidR="00734794" w:rsidRPr="00734794" w:rsidRDefault="00734794" w:rsidP="00734794">
      <w:pPr>
        <w:jc w:val="left"/>
        <w:rPr>
          <w:rFonts w:ascii="楷体" w:eastAsia="楷体" w:hAnsi="楷体"/>
          <w:spacing w:val="6"/>
          <w:w w:val="95"/>
          <w:sz w:val="32"/>
          <w:szCs w:val="32"/>
        </w:rPr>
      </w:pP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谢祝钦</w:t>
      </w:r>
      <w:proofErr w:type="gramEnd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 xml:space="preserve">  楚英豪  阚海东  </w:t>
      </w:r>
      <w:proofErr w:type="gramStart"/>
      <w:r w:rsidRPr="00734794">
        <w:rPr>
          <w:rFonts w:ascii="楷体" w:eastAsia="楷体" w:hAnsi="楷体" w:hint="eastAsia"/>
          <w:spacing w:val="6"/>
          <w:w w:val="95"/>
          <w:sz w:val="32"/>
          <w:szCs w:val="32"/>
        </w:rPr>
        <w:t>戴洪兴</w:t>
      </w:r>
      <w:proofErr w:type="gramEnd"/>
    </w:p>
    <w:p w:rsidR="00611360" w:rsidRPr="00734794" w:rsidRDefault="00DF320B">
      <w:bookmarkStart w:id="0" w:name="_GoBack"/>
      <w:bookmarkEnd w:id="0"/>
    </w:p>
    <w:sectPr w:rsidR="00611360" w:rsidRPr="00734794" w:rsidSect="00734794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0B" w:rsidRDefault="00DF320B" w:rsidP="00734794">
      <w:r>
        <w:separator/>
      </w:r>
    </w:p>
  </w:endnote>
  <w:endnote w:type="continuationSeparator" w:id="0">
    <w:p w:rsidR="00DF320B" w:rsidRDefault="00DF320B" w:rsidP="007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0B" w:rsidRDefault="00DF320B" w:rsidP="00734794">
      <w:r>
        <w:separator/>
      </w:r>
    </w:p>
  </w:footnote>
  <w:footnote w:type="continuationSeparator" w:id="0">
    <w:p w:rsidR="00DF320B" w:rsidRDefault="00DF320B" w:rsidP="0073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97"/>
    <w:rsid w:val="00067155"/>
    <w:rsid w:val="0022433D"/>
    <w:rsid w:val="00253D29"/>
    <w:rsid w:val="00734794"/>
    <w:rsid w:val="00A05D97"/>
    <w:rsid w:val="00D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155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794"/>
    <w:rPr>
      <w:rFonts w:ascii="Times New Roman" w:eastAsia="Batang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794"/>
    <w:rPr>
      <w:rFonts w:ascii="Times New Roman" w:eastAsia="Batang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155"/>
    <w:pPr>
      <w:widowControl w:val="0"/>
      <w:jc w:val="both"/>
    </w:pPr>
    <w:rPr>
      <w:rFonts w:ascii="Times New Roman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794"/>
    <w:rPr>
      <w:rFonts w:ascii="Times New Roman" w:eastAsia="Batang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794"/>
    <w:rPr>
      <w:rFonts w:ascii="Times New Roman" w:eastAsia="Batang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3</cp:revision>
  <dcterms:created xsi:type="dcterms:W3CDTF">2017-12-06T01:43:00Z</dcterms:created>
  <dcterms:modified xsi:type="dcterms:W3CDTF">2017-12-06T01:45:00Z</dcterms:modified>
</cp:coreProperties>
</file>