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BC" w:rsidRDefault="00A936BC" w:rsidP="00A936BC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kern w:val="0"/>
          <w:sz w:val="28"/>
        </w:rPr>
        <w:t>《</w:t>
      </w:r>
      <w:r w:rsidRPr="008E5C03">
        <w:rPr>
          <w:rFonts w:ascii="宋体" w:hAnsi="宋体" w:hint="eastAsia"/>
          <w:b/>
          <w:sz w:val="32"/>
          <w:szCs w:val="32"/>
        </w:rPr>
        <w:t>建设项目环境保护管理条例</w:t>
      </w:r>
      <w:r>
        <w:rPr>
          <w:rFonts w:ascii="宋体" w:hAnsi="宋体" w:hint="eastAsia"/>
          <w:kern w:val="0"/>
          <w:sz w:val="28"/>
        </w:rPr>
        <w:t>》</w:t>
      </w:r>
      <w:r w:rsidRPr="008E5C03">
        <w:rPr>
          <w:rFonts w:ascii="宋体" w:hAnsi="宋体" w:hint="eastAsia"/>
          <w:b/>
          <w:sz w:val="32"/>
          <w:szCs w:val="32"/>
        </w:rPr>
        <w:t>及</w:t>
      </w:r>
      <w:r>
        <w:rPr>
          <w:rFonts w:ascii="宋体" w:hAnsi="宋体" w:hint="eastAsia"/>
          <w:b/>
          <w:sz w:val="32"/>
          <w:szCs w:val="32"/>
        </w:rPr>
        <w:t>建设</w:t>
      </w:r>
      <w:r w:rsidRPr="008E5C03">
        <w:rPr>
          <w:rFonts w:ascii="宋体" w:hAnsi="宋体" w:hint="eastAsia"/>
          <w:b/>
          <w:sz w:val="32"/>
          <w:szCs w:val="32"/>
        </w:rPr>
        <w:t>项目竣工环保验收</w:t>
      </w:r>
    </w:p>
    <w:p w:rsidR="00A936BC" w:rsidRDefault="00A936BC" w:rsidP="00A936BC">
      <w:pPr>
        <w:spacing w:line="460" w:lineRule="exact"/>
        <w:jc w:val="center"/>
        <w:rPr>
          <w:rFonts w:ascii="宋体" w:hAnsi="宋体"/>
          <w:kern w:val="0"/>
          <w:sz w:val="28"/>
        </w:rPr>
      </w:pPr>
      <w:r>
        <w:rPr>
          <w:rFonts w:ascii="宋体" w:hAnsi="宋体" w:hint="eastAsia"/>
          <w:b/>
          <w:sz w:val="32"/>
          <w:szCs w:val="32"/>
        </w:rPr>
        <w:t>方法培训班报名回执表</w:t>
      </w:r>
    </w:p>
    <w:p w:rsidR="00A936BC" w:rsidRDefault="00A936BC" w:rsidP="00A936BC">
      <w:pPr>
        <w:tabs>
          <w:tab w:val="left" w:pos="916"/>
        </w:tabs>
        <w:autoSpaceDE w:val="0"/>
        <w:autoSpaceDN w:val="0"/>
        <w:adjustRightInd w:val="0"/>
        <w:spacing w:line="480" w:lineRule="exact"/>
        <w:ind w:firstLineChars="50" w:firstLine="1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单位名称：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</w:p>
    <w:p w:rsidR="00A936BC" w:rsidRDefault="00A936BC" w:rsidP="00A936BC">
      <w:pPr>
        <w:tabs>
          <w:tab w:val="left" w:pos="916"/>
        </w:tabs>
        <w:autoSpaceDE w:val="0"/>
        <w:autoSpaceDN w:val="0"/>
        <w:adjustRightInd w:val="0"/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纳税人识别号: 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    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</w:p>
    <w:p w:rsidR="00A936BC" w:rsidRDefault="00A936BC" w:rsidP="00A936BC">
      <w:pPr>
        <w:spacing w:line="480" w:lineRule="exact"/>
        <w:ind w:firstLineChars="50" w:firstLine="1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通讯地址：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</w:p>
    <w:p w:rsidR="00A936BC" w:rsidRDefault="00A936BC" w:rsidP="00A936BC">
      <w:pPr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开户行及账号：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                           </w:t>
      </w:r>
    </w:p>
    <w:p w:rsidR="00A936BC" w:rsidRDefault="00A936BC" w:rsidP="00A936BC">
      <w:pPr>
        <w:spacing w:line="480" w:lineRule="exact"/>
        <w:ind w:firstLineChars="50" w:firstLine="1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  <w:r>
        <w:rPr>
          <w:rFonts w:ascii="仿宋" w:eastAsia="仿宋" w:hAnsi="仿宋" w:hint="eastAsia"/>
          <w:sz w:val="28"/>
          <w:szCs w:val="28"/>
          <w:u w:val="single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ab/>
      </w:r>
    </w:p>
    <w:p w:rsidR="00A936BC" w:rsidRDefault="00A936BC" w:rsidP="00A936BC">
      <w:pPr>
        <w:spacing w:before="120" w:after="120" w:line="440" w:lineRule="exact"/>
        <w:jc w:val="center"/>
        <w:rPr>
          <w:rFonts w:ascii="仿宋_GB2312" w:eastAsia="仿宋_GB2312" w:hAnsi="仿宋_GB2312"/>
          <w:b/>
          <w:bCs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参  加 人 员 名 单</w:t>
      </w:r>
    </w:p>
    <w:tbl>
      <w:tblPr>
        <w:tblW w:w="9386" w:type="dxa"/>
        <w:jc w:val="center"/>
        <w:tblLayout w:type="fixed"/>
        <w:tblLook w:val="0000" w:firstRow="0" w:lastRow="0" w:firstColumn="0" w:lastColumn="0" w:noHBand="0" w:noVBand="0"/>
      </w:tblPr>
      <w:tblGrid>
        <w:gridCol w:w="1926"/>
        <w:gridCol w:w="795"/>
        <w:gridCol w:w="1410"/>
        <w:gridCol w:w="1252"/>
        <w:gridCol w:w="1013"/>
        <w:gridCol w:w="1785"/>
        <w:gridCol w:w="1205"/>
      </w:tblGrid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E-mail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期次</w:t>
            </w: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费用总额</w:t>
            </w:r>
          </w:p>
        </w:tc>
        <w:tc>
          <w:tcPr>
            <w:tcW w:w="34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￥：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元整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汇款日期：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日</w:t>
            </w: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936BC" w:rsidRDefault="00A936BC" w:rsidP="00050D7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收款账户</w:t>
            </w:r>
          </w:p>
        </w:tc>
        <w:tc>
          <w:tcPr>
            <w:tcW w:w="7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spacing w:line="480" w:lineRule="exact"/>
              <w:textAlignment w:val="baseline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帐户名称：北京鹏运通达技术培训有限公司</w:t>
            </w:r>
          </w:p>
          <w:p w:rsidR="00A936BC" w:rsidRDefault="00A936BC" w:rsidP="00050D76">
            <w:pPr>
              <w:spacing w:line="480" w:lineRule="exact"/>
              <w:textAlignment w:val="baseline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银行账号：321090100100291909</w:t>
            </w:r>
          </w:p>
          <w:p w:rsidR="00A936BC" w:rsidRDefault="00A936BC" w:rsidP="00050D76">
            <w:pPr>
              <w:spacing w:line="480" w:lineRule="exac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开户银行：兴业银行北京分行上地支行</w:t>
            </w: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发票类型</w:t>
            </w:r>
          </w:p>
        </w:tc>
        <w:tc>
          <w:tcPr>
            <w:tcW w:w="7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增值税普通发票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增值税专用发票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□</w:t>
            </w: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开票项目</w:t>
            </w:r>
          </w:p>
        </w:tc>
        <w:tc>
          <w:tcPr>
            <w:tcW w:w="7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会议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 xml:space="preserve">费□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培训费□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□标准间（○单住  ○合住）     □ 套间</w:t>
            </w:r>
          </w:p>
        </w:tc>
      </w:tr>
      <w:tr w:rsidR="00A936BC" w:rsidTr="00050D76">
        <w:trPr>
          <w:trHeight w:val="540"/>
          <w:jc w:val="center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注</w:t>
            </w:r>
          </w:p>
        </w:tc>
        <w:tc>
          <w:tcPr>
            <w:tcW w:w="7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36BC" w:rsidRDefault="00A936BC" w:rsidP="00050D76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936BC" w:rsidRDefault="00A936BC" w:rsidP="00A936BC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注：此表复制有效。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联系人：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王岩</w:t>
      </w:r>
    </w:p>
    <w:p w:rsidR="00A936BC" w:rsidRPr="00775D47" w:rsidRDefault="00A936BC" w:rsidP="00A936BC">
      <w:pPr>
        <w:spacing w:line="360" w:lineRule="exact"/>
        <w:rPr>
          <w:rFonts w:ascii="宋体" w:hAnsi="宋体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传 真： 010-89717932      邮  箱： 851412870@qq.com</w:t>
      </w:r>
      <w:bookmarkStart w:id="0" w:name="_GoBack"/>
      <w:bookmarkEnd w:id="0"/>
    </w:p>
    <w:sectPr w:rsidR="00A936BC" w:rsidRPr="00775D47" w:rsidSect="00B238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AF" w:rsidRDefault="00317EAF" w:rsidP="00A936BC">
      <w:r>
        <w:separator/>
      </w:r>
    </w:p>
  </w:endnote>
  <w:endnote w:type="continuationSeparator" w:id="0">
    <w:p w:rsidR="00317EAF" w:rsidRDefault="00317EAF" w:rsidP="00A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AF" w:rsidRDefault="00317EAF" w:rsidP="00A936BC">
      <w:r>
        <w:separator/>
      </w:r>
    </w:p>
  </w:footnote>
  <w:footnote w:type="continuationSeparator" w:id="0">
    <w:p w:rsidR="00317EAF" w:rsidRDefault="00317EAF" w:rsidP="00A9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7A"/>
    <w:rsid w:val="00317EAF"/>
    <w:rsid w:val="0085717A"/>
    <w:rsid w:val="009D27FF"/>
    <w:rsid w:val="00A9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E26C6"/>
  <w15:chartTrackingRefBased/>
  <w15:docId w15:val="{911CE12B-0515-41C3-9B0E-6714BC37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6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2018-01-17T06:02:00Z</dcterms:created>
  <dcterms:modified xsi:type="dcterms:W3CDTF">2018-01-17T06:05:00Z</dcterms:modified>
</cp:coreProperties>
</file>