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783" w:rsidRDefault="00674783" w:rsidP="00674783">
      <w:pPr>
        <w:spacing w:line="353" w:lineRule="auto"/>
        <w:jc w:val="left"/>
        <w:rPr>
          <w:rFonts w:ascii="仿宋" w:eastAsia="仿宋" w:hAnsi="仿宋" w:cs="黑体"/>
          <w:sz w:val="30"/>
          <w:szCs w:val="30"/>
        </w:rPr>
      </w:pPr>
      <w:r w:rsidRPr="008C7D5F">
        <w:rPr>
          <w:rFonts w:ascii="仿宋" w:eastAsia="仿宋" w:hAnsi="仿宋" w:cs="黑体" w:hint="eastAsia"/>
          <w:sz w:val="30"/>
          <w:szCs w:val="30"/>
        </w:rPr>
        <w:t>附件</w:t>
      </w:r>
      <w:r>
        <w:rPr>
          <w:rFonts w:ascii="仿宋" w:eastAsia="仿宋" w:hAnsi="仿宋" w:cs="黑体"/>
          <w:sz w:val="30"/>
          <w:szCs w:val="30"/>
        </w:rPr>
        <w:t>2</w:t>
      </w:r>
      <w:r w:rsidRPr="008C7D5F">
        <w:rPr>
          <w:rFonts w:ascii="仿宋" w:eastAsia="仿宋" w:hAnsi="仿宋" w:cs="黑体" w:hint="eastAsia"/>
          <w:sz w:val="30"/>
          <w:szCs w:val="30"/>
        </w:rPr>
        <w:t>：</w:t>
      </w:r>
    </w:p>
    <w:p w:rsidR="00674783" w:rsidRDefault="00674783" w:rsidP="00674783">
      <w:pPr>
        <w:spacing w:line="353" w:lineRule="auto"/>
        <w:jc w:val="center"/>
        <w:rPr>
          <w:rFonts w:ascii="仿宋" w:eastAsia="仿宋" w:hAnsi="仿宋" w:cs="黑体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6"/>
          <w:szCs w:val="36"/>
        </w:rPr>
        <w:t>201</w:t>
      </w:r>
      <w:r>
        <w:rPr>
          <w:rFonts w:ascii="黑体" w:eastAsia="黑体" w:hAnsi="黑体" w:cs="黑体"/>
          <w:kern w:val="0"/>
          <w:sz w:val="36"/>
          <w:szCs w:val="36"/>
        </w:rPr>
        <w:t>9</w:t>
      </w:r>
      <w:r>
        <w:rPr>
          <w:rFonts w:ascii="黑体" w:eastAsia="黑体" w:hAnsi="黑体" w:cs="黑体" w:hint="eastAsia"/>
          <w:kern w:val="0"/>
          <w:sz w:val="36"/>
          <w:szCs w:val="36"/>
        </w:rPr>
        <w:t>年“我是生态环境讲解员”活动</w:t>
      </w:r>
      <w:r>
        <w:rPr>
          <w:rFonts w:ascii="黑体" w:eastAsia="黑体" w:hAnsi="黑体" w:cs="黑体"/>
          <w:kern w:val="0"/>
          <w:sz w:val="36"/>
          <w:szCs w:val="36"/>
        </w:rPr>
        <w:br/>
      </w:r>
      <w:r>
        <w:rPr>
          <w:rFonts w:ascii="黑体" w:eastAsia="黑体" w:hAnsi="黑体" w:cs="黑体" w:hint="eastAsia"/>
          <w:kern w:val="0"/>
          <w:sz w:val="36"/>
          <w:szCs w:val="36"/>
        </w:rPr>
        <w:t>随机命题</w:t>
      </w:r>
      <w:r>
        <w:rPr>
          <w:rFonts w:ascii="黑体" w:eastAsia="黑体" w:hAnsi="黑体" w:cs="黑体"/>
          <w:kern w:val="0"/>
          <w:sz w:val="36"/>
          <w:szCs w:val="36"/>
        </w:rPr>
        <w:br/>
      </w: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  <w:sectPr w:rsidR="0067478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生物多样性</w:t>
      </w: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无废城市</w:t>
      </w: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 w:rsidRPr="005A45C7">
        <w:rPr>
          <w:rFonts w:ascii="仿宋_GB2312" w:eastAsia="仿宋_GB2312" w:hAnsi="仿宋" w:hint="eastAsia"/>
          <w:sz w:val="28"/>
          <w:szCs w:val="28"/>
        </w:rPr>
        <w:t>重污染天气</w:t>
      </w: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挥发性有机物（VOCs）</w:t>
      </w: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臭氧（O</w:t>
      </w:r>
      <w:r w:rsidRPr="003C4D7C">
        <w:rPr>
          <w:rFonts w:ascii="仿宋_GB2312" w:eastAsia="仿宋_GB2312" w:hAnsi="仿宋" w:hint="eastAsia"/>
          <w:sz w:val="28"/>
          <w:szCs w:val="28"/>
          <w:vertAlign w:val="subscript"/>
        </w:rPr>
        <w:t>3</w:t>
      </w:r>
      <w:r w:rsidRPr="00AB77D4">
        <w:rPr>
          <w:rFonts w:ascii="仿宋_GB2312" w:eastAsia="仿宋_GB2312" w:hAnsi="仿宋" w:hint="eastAsia"/>
          <w:sz w:val="28"/>
          <w:szCs w:val="28"/>
        </w:rPr>
        <w:t>）</w:t>
      </w: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生态入侵</w:t>
      </w: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排污许可证</w:t>
      </w: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化学需氧量（COD）</w:t>
      </w: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水华</w:t>
      </w: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黑臭水体</w:t>
      </w:r>
    </w:p>
    <w:p w:rsidR="00674783" w:rsidRDefault="00674783" w:rsidP="00674783">
      <w:pPr>
        <w:spacing w:line="360" w:lineRule="auto"/>
        <w:rPr>
          <w:rFonts w:ascii="仿宋_GB2312" w:eastAsia="仿宋_GB2312" w:hAnsi="仿宋"/>
          <w:sz w:val="28"/>
          <w:szCs w:val="28"/>
        </w:rPr>
      </w:pP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气候变化</w:t>
      </w: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垃圾焚烧</w:t>
      </w: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膜生物反应器（MBR）</w:t>
      </w: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超低排放</w:t>
      </w: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二噁英</w:t>
      </w: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持久性有机污染物（POPs）</w:t>
      </w: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重金属</w:t>
      </w:r>
    </w:p>
    <w:p w:rsidR="00674783" w:rsidRPr="00B8509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清洁生产</w:t>
      </w:r>
    </w:p>
    <w:p w:rsidR="00674783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反应堆</w:t>
      </w:r>
    </w:p>
    <w:p w:rsidR="00674783" w:rsidRPr="005A45C7" w:rsidRDefault="00674783" w:rsidP="0067478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"/>
          <w:sz w:val="28"/>
          <w:szCs w:val="28"/>
        </w:rPr>
      </w:pPr>
      <w:r w:rsidRPr="005A45C7">
        <w:rPr>
          <w:rFonts w:ascii="仿宋_GB2312" w:eastAsia="仿宋_GB2312" w:hAnsi="仿宋" w:hint="eastAsia"/>
          <w:sz w:val="28"/>
          <w:szCs w:val="28"/>
        </w:rPr>
        <w:t>辐射</w:t>
      </w:r>
    </w:p>
    <w:p w:rsidR="00674783" w:rsidRDefault="00674783" w:rsidP="00674783">
      <w:pPr>
        <w:widowControl/>
        <w:jc w:val="left"/>
        <w:rPr>
          <w:rFonts w:ascii="Calibri" w:hAnsi="Calibri"/>
          <w:kern w:val="0"/>
          <w:sz w:val="20"/>
          <w:szCs w:val="20"/>
        </w:rPr>
        <w:sectPr w:rsidR="00674783" w:rsidSect="00445738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674783" w:rsidRPr="00445738" w:rsidRDefault="00674783" w:rsidP="00674783">
      <w:pPr>
        <w:widowControl/>
        <w:jc w:val="left"/>
        <w:rPr>
          <w:rFonts w:hint="eastAsia"/>
        </w:rPr>
        <w:sectPr w:rsidR="00674783" w:rsidRPr="00445738" w:rsidSect="0044573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5127A" w:rsidRDefault="0025127A"/>
    <w:sectPr w:rsidR="0025127A" w:rsidSect="00251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66D5A"/>
    <w:multiLevelType w:val="multilevel"/>
    <w:tmpl w:val="4F066D5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4783"/>
    <w:rsid w:val="0025127A"/>
    <w:rsid w:val="00674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83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2</cp:revision>
  <dcterms:created xsi:type="dcterms:W3CDTF">2019-04-17T06:11:00Z</dcterms:created>
  <dcterms:modified xsi:type="dcterms:W3CDTF">2019-04-17T06:11:00Z</dcterms:modified>
</cp:coreProperties>
</file>