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D0" w:rsidRDefault="00A23FEA" w:rsidP="00A23FEA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第一届环境生态学术研讨会学术委员会名单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536"/>
        <w:gridCol w:w="1985"/>
      </w:tblGrid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傅伯杰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中国科学院生态环境研究中心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院士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侯立安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火箭军后勤科学技术研究所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院士、研究员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高吉喜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环境保护部卫星环境应用中心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周国逸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保山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北京师范大学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冯兆忠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邹长新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环境保护部南京环境科学研究所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吴舜泽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生态环境部环境与经济政策研究中心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段昌群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云南大学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中国科学院兰州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寒旱所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韩永伟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中国环境科学研究院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闵庆文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陈利顶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中国科学院生态环境研究中心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周启星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南开大学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胜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生态环境部环境</w:t>
            </w:r>
            <w:r>
              <w:rPr>
                <w:rFonts w:ascii="仿宋" w:eastAsia="仿宋" w:hAnsi="仿宋"/>
                <w:sz w:val="28"/>
                <w:szCs w:val="28"/>
              </w:rPr>
              <w:t>规划院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苏岳峰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北京理工大学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北京林业大学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西藏大学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环境保护部卫星环境应用中心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正高级工程师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南京大学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王国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南京师范大学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A32AD0">
        <w:tc>
          <w:tcPr>
            <w:tcW w:w="959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徐向荣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中国科学院南海海洋研究所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A32AD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罗小三</w:t>
            </w:r>
            <w:bookmarkStart w:id="0" w:name="_GoBack"/>
            <w:bookmarkEnd w:id="0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南京信息工程大学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AD0" w:rsidRDefault="00A23F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</w:tbl>
    <w:p w:rsidR="00A32AD0" w:rsidRDefault="00A32AD0"/>
    <w:sectPr w:rsidR="00A3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1E5E"/>
    <w:rsid w:val="00A23FEA"/>
    <w:rsid w:val="00A32AD0"/>
    <w:rsid w:val="27C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出发远征</dc:creator>
  <cp:lastModifiedBy>lu</cp:lastModifiedBy>
  <cp:revision>2</cp:revision>
  <dcterms:created xsi:type="dcterms:W3CDTF">2019-06-25T08:50:00Z</dcterms:created>
  <dcterms:modified xsi:type="dcterms:W3CDTF">2019-08-20T02:03:00Z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