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培训班报名表</w:t>
      </w:r>
    </w:p>
    <w:bookmarkEnd w:id="0"/>
    <w:tbl>
      <w:tblPr>
        <w:tblStyle w:val="3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475"/>
        <w:gridCol w:w="990"/>
        <w:gridCol w:w="235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汇款账号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 xml:space="preserve">帐 户 名：中国环境科学学会 </w:t>
            </w:r>
          </w:p>
          <w:p>
            <w:pPr>
              <w:spacing w:line="400" w:lineRule="exact"/>
              <w:rPr>
                <w:rFonts w:hint="eastAsia"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开户银行：中国光大银行北京礼士路支行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银行账号：75010188000331250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开票信息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住宿日期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入住标准：标准双人间（  ）间      标准单人间（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报名联系老师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20" w:beforeLines="50" w:line="360" w:lineRule="exact"/>
              <w:jc w:val="left"/>
              <w:rPr>
                <w:rFonts w:hint="eastAsia" w:ascii="宋体" w:hAnsi="宋体" w:cs="华文仿宋"/>
                <w:bCs/>
                <w:sz w:val="28"/>
                <w:szCs w:val="28"/>
              </w:rPr>
            </w:pPr>
            <w:r>
              <w:rPr>
                <w:rFonts w:hint="eastAsia" w:ascii="宋体" w:hAnsi="宋体" w:cs="华文仿宋"/>
                <w:bCs/>
                <w:kern w:val="0"/>
                <w:sz w:val="28"/>
                <w:szCs w:val="28"/>
              </w:rPr>
              <w:t>联 系 人：朱武科         电    话：010-61359581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华文仿宋"/>
                <w:bCs/>
                <w:kern w:val="0"/>
                <w:sz w:val="28"/>
                <w:szCs w:val="28"/>
              </w:rPr>
              <w:t>手    机：18910262511    邮    箱：252887200@qq.com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报到时请交近期蓝底免冠彩色标准证件照1寸2张；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身份证（正反面）复印件A4纸1张；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3．学历证书或初级以上职称证书复印件A4纸1张；</w:t>
            </w:r>
          </w:p>
          <w:p>
            <w:pPr>
              <w:jc w:val="left"/>
              <w:rPr>
                <w:rFonts w:hint="eastAsia" w:ascii="宋体" w:hAnsi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>请在报名表中正确填写“发票抬头”、“纳税人识别号”等信息，</w:t>
      </w:r>
    </w:p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>如无特殊情况，已开发票不予更换。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rPr>
          <w:rFonts w:hint="eastAsia"/>
          <w:sz w:val="28"/>
        </w:rPr>
      </w:pPr>
    </w:p>
    <w:p/>
    <w:sectPr>
      <w:pgSz w:w="11907" w:h="16840"/>
      <w:pgMar w:top="1091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F298"/>
    <w:multiLevelType w:val="singleLevel"/>
    <w:tmpl w:val="5858F29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44C7F"/>
    <w:rsid w:val="7444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2019-11-27T06:15:00Z</dcterms:created>
  <dc:creator>张磊</dc:creator>
  <cp:lastModifiedBy>张磊</cp:lastModifiedBy>
  <dcterms:modified xsi:type="dcterms:W3CDTF">2019-11-27T06:15:43Z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