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0A9" w:rsidRDefault="005260A9" w:rsidP="005260A9">
      <w:pPr>
        <w:rPr>
          <w:sz w:val="30"/>
          <w:szCs w:val="30"/>
        </w:rPr>
      </w:pPr>
    </w:p>
    <w:p w:rsidR="005260A9" w:rsidRDefault="005260A9" w:rsidP="005260A9">
      <w:pPr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附件一：</w:t>
      </w:r>
    </w:p>
    <w:p w:rsidR="005260A9" w:rsidRDefault="005260A9" w:rsidP="005260A9">
      <w:pPr>
        <w:spacing w:beforeLines="50" w:before="156" w:afterLines="50" w:after="156"/>
        <w:jc w:val="center"/>
        <w:rPr>
          <w:rFonts w:ascii="仿宋" w:eastAsia="仿宋" w:hAnsi="仿宋"/>
          <w:color w:val="000000"/>
          <w:sz w:val="28"/>
          <w:szCs w:val="28"/>
        </w:rPr>
      </w:pPr>
      <w:r w:rsidRPr="00736721">
        <w:rPr>
          <w:rFonts w:ascii="仿宋" w:eastAsia="仿宋" w:hAnsi="仿宋" w:hint="eastAsia"/>
          <w:color w:val="000000"/>
          <w:sz w:val="28"/>
          <w:szCs w:val="28"/>
        </w:rPr>
        <w:t>第八届全国沉积物环境与污染控制研讨会</w:t>
      </w:r>
    </w:p>
    <w:p w:rsidR="005260A9" w:rsidRDefault="005260A9" w:rsidP="005260A9">
      <w:pPr>
        <w:spacing w:beforeLines="50" w:before="156" w:afterLines="50" w:after="156"/>
        <w:jc w:val="center"/>
        <w:rPr>
          <w:rFonts w:ascii="仿宋" w:eastAsia="仿宋" w:hAnsi="仿宋"/>
          <w:color w:val="000000"/>
          <w:sz w:val="28"/>
          <w:szCs w:val="28"/>
        </w:rPr>
      </w:pPr>
      <w:r w:rsidRPr="00736721">
        <w:rPr>
          <w:rFonts w:ascii="仿宋" w:eastAsia="仿宋" w:hAnsi="仿宋" w:hint="eastAsia"/>
          <w:color w:val="000000"/>
          <w:sz w:val="28"/>
          <w:szCs w:val="28"/>
        </w:rPr>
        <w:t>暨2020沉积物环境专业委员会学术年会</w:t>
      </w:r>
      <w:r>
        <w:rPr>
          <w:rFonts w:ascii="仿宋" w:eastAsia="仿宋" w:hAnsi="仿宋" w:hint="eastAsia"/>
          <w:color w:val="000000"/>
          <w:sz w:val="28"/>
          <w:szCs w:val="28"/>
        </w:rPr>
        <w:t>方案</w:t>
      </w:r>
    </w:p>
    <w:p w:rsidR="005260A9" w:rsidRPr="00496F4B" w:rsidRDefault="005260A9" w:rsidP="005260A9">
      <w:pPr>
        <w:pStyle w:val="a4"/>
        <w:numPr>
          <w:ilvl w:val="0"/>
          <w:numId w:val="1"/>
        </w:numPr>
        <w:spacing w:line="500" w:lineRule="exact"/>
        <w:ind w:left="0" w:firstLineChars="0" w:firstLine="567"/>
        <w:rPr>
          <w:rFonts w:ascii="仿宋" w:eastAsia="仿宋" w:hAnsi="仿宋"/>
          <w:b/>
          <w:color w:val="000000"/>
          <w:sz w:val="28"/>
          <w:szCs w:val="28"/>
        </w:rPr>
      </w:pPr>
      <w:r w:rsidRPr="00496F4B">
        <w:rPr>
          <w:rFonts w:ascii="仿宋" w:eastAsia="仿宋" w:hAnsi="仿宋" w:hint="eastAsia"/>
          <w:b/>
          <w:color w:val="000000"/>
          <w:sz w:val="28"/>
          <w:szCs w:val="28"/>
        </w:rPr>
        <w:t>时间与地点</w:t>
      </w:r>
    </w:p>
    <w:p w:rsidR="005260A9" w:rsidRPr="00B901BE" w:rsidRDefault="005260A9" w:rsidP="005260A9">
      <w:pPr>
        <w:pStyle w:val="a4"/>
        <w:numPr>
          <w:ilvl w:val="0"/>
          <w:numId w:val="2"/>
        </w:numPr>
        <w:spacing w:line="500" w:lineRule="exact"/>
        <w:ind w:firstLineChars="0"/>
        <w:rPr>
          <w:rFonts w:ascii="仿宋" w:eastAsia="仿宋" w:hAnsi="仿宋"/>
          <w:color w:val="000000"/>
          <w:sz w:val="28"/>
          <w:szCs w:val="28"/>
        </w:rPr>
      </w:pPr>
      <w:r w:rsidRPr="00B901BE">
        <w:rPr>
          <w:rFonts w:ascii="仿宋" w:eastAsia="仿宋" w:hAnsi="仿宋" w:hint="eastAsia"/>
          <w:color w:val="000000"/>
          <w:sz w:val="28"/>
          <w:szCs w:val="28"/>
        </w:rPr>
        <w:t>时间：2020年11月6-8日，11月6日会议报到</w:t>
      </w:r>
    </w:p>
    <w:p w:rsidR="005260A9" w:rsidRDefault="005260A9" w:rsidP="005260A9">
      <w:pPr>
        <w:pStyle w:val="a4"/>
        <w:numPr>
          <w:ilvl w:val="0"/>
          <w:numId w:val="2"/>
        </w:numPr>
        <w:spacing w:line="500" w:lineRule="exact"/>
        <w:ind w:firstLineChars="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地点：江苏 南京</w:t>
      </w:r>
    </w:p>
    <w:p w:rsidR="005260A9" w:rsidRPr="00496F4B" w:rsidRDefault="005260A9" w:rsidP="005260A9">
      <w:pPr>
        <w:pStyle w:val="a4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/>
          <w:b/>
          <w:color w:val="000000"/>
          <w:sz w:val="28"/>
          <w:szCs w:val="28"/>
        </w:rPr>
      </w:pPr>
      <w:r w:rsidRPr="00496F4B">
        <w:rPr>
          <w:rFonts w:ascii="仿宋" w:eastAsia="仿宋" w:hAnsi="仿宋" w:hint="eastAsia"/>
          <w:b/>
          <w:color w:val="000000"/>
          <w:sz w:val="28"/>
          <w:szCs w:val="28"/>
        </w:rPr>
        <w:t>组织机构</w:t>
      </w:r>
    </w:p>
    <w:p w:rsidR="005260A9" w:rsidRPr="00B901BE" w:rsidRDefault="005260A9" w:rsidP="005260A9">
      <w:pPr>
        <w:spacing w:line="500" w:lineRule="exact"/>
        <w:ind w:left="560"/>
        <w:rPr>
          <w:rFonts w:ascii="仿宋" w:eastAsia="仿宋" w:hAnsi="仿宋"/>
          <w:color w:val="000000"/>
          <w:sz w:val="28"/>
          <w:szCs w:val="28"/>
        </w:rPr>
      </w:pPr>
      <w:r w:rsidRPr="00B901BE">
        <w:rPr>
          <w:rFonts w:ascii="仿宋" w:eastAsia="仿宋" w:hAnsi="仿宋" w:hint="eastAsia"/>
          <w:b/>
          <w:color w:val="000000"/>
          <w:sz w:val="28"/>
          <w:szCs w:val="28"/>
        </w:rPr>
        <w:t>主办单位：</w:t>
      </w:r>
      <w:r w:rsidRPr="00B901BE">
        <w:rPr>
          <w:rFonts w:ascii="仿宋" w:eastAsia="仿宋" w:hAnsi="仿宋" w:hint="eastAsia"/>
          <w:color w:val="000000"/>
          <w:sz w:val="28"/>
          <w:szCs w:val="28"/>
        </w:rPr>
        <w:t xml:space="preserve">中国环境科学学会、河海大学 </w:t>
      </w:r>
    </w:p>
    <w:p w:rsidR="005260A9" w:rsidRPr="00B901BE" w:rsidRDefault="005260A9" w:rsidP="005260A9">
      <w:pPr>
        <w:spacing w:line="500" w:lineRule="exact"/>
        <w:ind w:left="560"/>
        <w:rPr>
          <w:rFonts w:ascii="仿宋" w:eastAsia="仿宋" w:hAnsi="仿宋"/>
          <w:color w:val="000000"/>
          <w:sz w:val="28"/>
          <w:szCs w:val="28"/>
        </w:rPr>
      </w:pPr>
      <w:r w:rsidRPr="00B901BE">
        <w:rPr>
          <w:rFonts w:ascii="仿宋" w:eastAsia="仿宋" w:hAnsi="仿宋" w:hint="eastAsia"/>
          <w:b/>
          <w:color w:val="000000"/>
          <w:sz w:val="28"/>
          <w:szCs w:val="28"/>
        </w:rPr>
        <w:t>承办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单位</w:t>
      </w:r>
      <w:r w:rsidRPr="00B901BE">
        <w:rPr>
          <w:rFonts w:ascii="仿宋" w:eastAsia="仿宋" w:hAnsi="仿宋" w:hint="eastAsia"/>
          <w:b/>
          <w:color w:val="000000"/>
          <w:sz w:val="28"/>
          <w:szCs w:val="28"/>
        </w:rPr>
        <w:t>：</w:t>
      </w:r>
      <w:r w:rsidRPr="00B901BE">
        <w:rPr>
          <w:rFonts w:ascii="仿宋" w:eastAsia="仿宋" w:hAnsi="仿宋" w:hint="eastAsia"/>
          <w:color w:val="000000"/>
          <w:sz w:val="28"/>
          <w:szCs w:val="28"/>
        </w:rPr>
        <w:t>中国环境科学学会沉积物环境专业委员会</w:t>
      </w:r>
    </w:p>
    <w:p w:rsidR="005260A9" w:rsidRPr="00B901BE" w:rsidRDefault="005260A9" w:rsidP="005260A9">
      <w:pPr>
        <w:spacing w:line="500" w:lineRule="exact"/>
        <w:ind w:left="560" w:firstLineChars="500" w:firstLine="1400"/>
        <w:rPr>
          <w:rFonts w:ascii="仿宋" w:eastAsia="仿宋" w:hAnsi="仿宋"/>
          <w:color w:val="000000"/>
          <w:sz w:val="28"/>
          <w:szCs w:val="28"/>
        </w:rPr>
      </w:pPr>
      <w:r w:rsidRPr="00B901BE">
        <w:rPr>
          <w:rFonts w:ascii="仿宋" w:eastAsia="仿宋" w:hAnsi="仿宋" w:hint="eastAsia"/>
          <w:color w:val="000000"/>
          <w:sz w:val="28"/>
          <w:szCs w:val="28"/>
        </w:rPr>
        <w:t xml:space="preserve">浅水湖泊综合治理与资源开发教育部重点实验室 </w:t>
      </w:r>
    </w:p>
    <w:p w:rsidR="005260A9" w:rsidRDefault="005260A9" w:rsidP="005260A9">
      <w:pPr>
        <w:spacing w:line="500" w:lineRule="exact"/>
        <w:ind w:leftChars="250" w:left="1790" w:hangingChars="450" w:hanging="1265"/>
        <w:rPr>
          <w:rFonts w:ascii="仿宋" w:eastAsia="仿宋" w:hAnsi="仿宋"/>
          <w:color w:val="000000"/>
          <w:sz w:val="28"/>
          <w:szCs w:val="28"/>
        </w:rPr>
      </w:pPr>
      <w:r w:rsidRPr="00B901BE">
        <w:rPr>
          <w:rFonts w:ascii="仿宋" w:eastAsia="仿宋" w:hAnsi="仿宋" w:hint="eastAsia"/>
          <w:b/>
          <w:color w:val="000000"/>
          <w:sz w:val="28"/>
          <w:szCs w:val="28"/>
        </w:rPr>
        <w:t>协办单位：</w:t>
      </w:r>
      <w:r w:rsidRPr="00B901BE">
        <w:rPr>
          <w:rFonts w:ascii="仿宋" w:eastAsia="仿宋" w:hAnsi="仿宋" w:hint="eastAsia"/>
          <w:color w:val="000000"/>
          <w:sz w:val="28"/>
          <w:szCs w:val="28"/>
        </w:rPr>
        <w:t>华东师范大学</w:t>
      </w:r>
      <w:r>
        <w:rPr>
          <w:rFonts w:ascii="仿宋" w:eastAsia="仿宋" w:hAnsi="仿宋" w:hint="eastAsia"/>
          <w:color w:val="000000"/>
          <w:sz w:val="28"/>
          <w:szCs w:val="28"/>
        </w:rPr>
        <w:t>、</w:t>
      </w:r>
      <w:r w:rsidRPr="00B901BE">
        <w:rPr>
          <w:rFonts w:ascii="仿宋" w:eastAsia="仿宋" w:hAnsi="仿宋" w:hint="eastAsia"/>
          <w:color w:val="000000"/>
          <w:sz w:val="28"/>
          <w:szCs w:val="28"/>
        </w:rPr>
        <w:t>中国科学院南京地理与湖泊研究所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、</w:t>
      </w:r>
      <w:r w:rsidRPr="00B901BE">
        <w:rPr>
          <w:rFonts w:ascii="仿宋" w:eastAsia="仿宋" w:hAnsi="仿宋" w:hint="eastAsia"/>
          <w:color w:val="000000"/>
          <w:sz w:val="28"/>
          <w:szCs w:val="28"/>
        </w:rPr>
        <w:t>北京师范大学</w:t>
      </w:r>
      <w:r>
        <w:rPr>
          <w:rFonts w:ascii="仿宋" w:eastAsia="仿宋" w:hAnsi="仿宋" w:hint="eastAsia"/>
          <w:color w:val="000000"/>
          <w:sz w:val="28"/>
          <w:szCs w:val="28"/>
        </w:rPr>
        <w:t>、</w:t>
      </w:r>
      <w:r w:rsidRPr="00B901BE">
        <w:rPr>
          <w:rFonts w:ascii="仿宋" w:eastAsia="仿宋" w:hAnsi="仿宋" w:hint="eastAsia"/>
          <w:color w:val="000000"/>
          <w:sz w:val="28"/>
          <w:szCs w:val="28"/>
        </w:rPr>
        <w:t>中国科学院地球化学研究所</w:t>
      </w:r>
      <w:r>
        <w:rPr>
          <w:rFonts w:ascii="仿宋" w:eastAsia="仿宋" w:hAnsi="仿宋" w:hint="eastAsia"/>
          <w:color w:val="000000"/>
          <w:sz w:val="28"/>
          <w:szCs w:val="28"/>
        </w:rPr>
        <w:t>、</w:t>
      </w:r>
      <w:r w:rsidRPr="00B901BE">
        <w:rPr>
          <w:rFonts w:ascii="仿宋" w:eastAsia="仿宋" w:hAnsi="仿宋" w:hint="eastAsia"/>
          <w:color w:val="000000"/>
          <w:sz w:val="28"/>
          <w:szCs w:val="28"/>
        </w:rPr>
        <w:t>中国海洋大学</w:t>
      </w:r>
      <w:r>
        <w:rPr>
          <w:rFonts w:ascii="仿宋" w:eastAsia="仿宋" w:hAnsi="仿宋" w:hint="eastAsia"/>
          <w:color w:val="000000"/>
          <w:sz w:val="28"/>
          <w:szCs w:val="28"/>
        </w:rPr>
        <w:t>、</w:t>
      </w:r>
      <w:r w:rsidRPr="00B901BE">
        <w:rPr>
          <w:rFonts w:ascii="仿宋" w:eastAsia="仿宋" w:hAnsi="仿宋" w:hint="eastAsia"/>
          <w:color w:val="000000"/>
          <w:sz w:val="28"/>
          <w:szCs w:val="28"/>
        </w:rPr>
        <w:t>清华大学</w:t>
      </w:r>
      <w:r>
        <w:rPr>
          <w:rFonts w:ascii="仿宋" w:eastAsia="仿宋" w:hAnsi="仿宋" w:hint="eastAsia"/>
          <w:color w:val="000000"/>
          <w:sz w:val="28"/>
          <w:szCs w:val="28"/>
        </w:rPr>
        <w:t>、</w:t>
      </w:r>
      <w:r w:rsidRPr="00B901BE">
        <w:rPr>
          <w:rFonts w:ascii="仿宋" w:eastAsia="仿宋" w:hAnsi="仿宋" w:hint="eastAsia"/>
          <w:color w:val="000000"/>
          <w:sz w:val="28"/>
          <w:szCs w:val="28"/>
        </w:rPr>
        <w:t>中国科学院广州地球化学研究所</w:t>
      </w:r>
      <w:r>
        <w:rPr>
          <w:rFonts w:ascii="仿宋" w:eastAsia="仿宋" w:hAnsi="仿宋" w:hint="eastAsia"/>
          <w:color w:val="000000"/>
          <w:sz w:val="28"/>
          <w:szCs w:val="28"/>
        </w:rPr>
        <w:t>、</w:t>
      </w:r>
      <w:r w:rsidRPr="00B901BE">
        <w:rPr>
          <w:rFonts w:ascii="仿宋" w:eastAsia="仿宋" w:hAnsi="仿宋" w:hint="eastAsia"/>
          <w:color w:val="000000"/>
          <w:sz w:val="28"/>
          <w:szCs w:val="28"/>
        </w:rPr>
        <w:t>中国科学院水生生物研究所</w:t>
      </w:r>
      <w:r>
        <w:rPr>
          <w:rFonts w:ascii="仿宋" w:eastAsia="仿宋" w:hAnsi="仿宋" w:hint="eastAsia"/>
          <w:color w:val="000000"/>
          <w:sz w:val="28"/>
          <w:szCs w:val="28"/>
        </w:rPr>
        <w:t>、</w:t>
      </w:r>
      <w:r w:rsidRPr="00B901BE">
        <w:rPr>
          <w:rFonts w:ascii="仿宋" w:eastAsia="仿宋" w:hAnsi="仿宋" w:hint="eastAsia"/>
          <w:color w:val="000000"/>
          <w:sz w:val="28"/>
          <w:szCs w:val="28"/>
        </w:rPr>
        <w:t>中国环境科学研究院</w:t>
      </w:r>
      <w:r>
        <w:rPr>
          <w:rFonts w:ascii="仿宋" w:eastAsia="仿宋" w:hAnsi="仿宋" w:hint="eastAsia"/>
          <w:color w:val="000000"/>
          <w:sz w:val="28"/>
          <w:szCs w:val="28"/>
        </w:rPr>
        <w:t>、</w:t>
      </w:r>
      <w:r w:rsidRPr="00B901BE">
        <w:rPr>
          <w:rFonts w:ascii="仿宋" w:eastAsia="仿宋" w:hAnsi="仿宋" w:hint="eastAsia"/>
          <w:color w:val="000000"/>
          <w:sz w:val="28"/>
          <w:szCs w:val="28"/>
        </w:rPr>
        <w:t>国家海洋局第一海洋研究所</w:t>
      </w:r>
      <w:r>
        <w:rPr>
          <w:rFonts w:ascii="仿宋" w:eastAsia="仿宋" w:hAnsi="仿宋" w:hint="eastAsia"/>
          <w:color w:val="000000"/>
          <w:sz w:val="28"/>
          <w:szCs w:val="28"/>
        </w:rPr>
        <w:t>、</w:t>
      </w:r>
      <w:r w:rsidRPr="00B901BE">
        <w:rPr>
          <w:rFonts w:ascii="仿宋" w:eastAsia="仿宋" w:hAnsi="仿宋" w:hint="eastAsia"/>
          <w:color w:val="000000"/>
          <w:sz w:val="28"/>
          <w:szCs w:val="28"/>
        </w:rPr>
        <w:t>中国科学院烟台海岸带研究所</w:t>
      </w:r>
      <w:r>
        <w:rPr>
          <w:rFonts w:ascii="仿宋" w:eastAsia="仿宋" w:hAnsi="仿宋" w:hint="eastAsia"/>
          <w:color w:val="000000"/>
          <w:sz w:val="28"/>
          <w:szCs w:val="28"/>
        </w:rPr>
        <w:t>、</w:t>
      </w:r>
      <w:r w:rsidRPr="00B901BE">
        <w:rPr>
          <w:rFonts w:ascii="仿宋" w:eastAsia="仿宋" w:hAnsi="仿宋" w:hint="eastAsia"/>
          <w:color w:val="000000"/>
          <w:sz w:val="28"/>
          <w:szCs w:val="28"/>
        </w:rPr>
        <w:t>中国科学院南海海洋研究所</w:t>
      </w:r>
      <w:r>
        <w:rPr>
          <w:rFonts w:ascii="仿宋" w:eastAsia="仿宋" w:hAnsi="仿宋" w:hint="eastAsia"/>
          <w:color w:val="000000"/>
          <w:sz w:val="28"/>
          <w:szCs w:val="28"/>
        </w:rPr>
        <w:t>、</w:t>
      </w:r>
      <w:r w:rsidRPr="00B901BE">
        <w:rPr>
          <w:rFonts w:ascii="仿宋" w:eastAsia="仿宋" w:hAnsi="仿宋" w:hint="eastAsia"/>
          <w:color w:val="000000"/>
          <w:sz w:val="28"/>
          <w:szCs w:val="28"/>
        </w:rPr>
        <w:t>暨南大学</w:t>
      </w:r>
      <w:r>
        <w:rPr>
          <w:rFonts w:ascii="仿宋" w:eastAsia="仿宋" w:hAnsi="仿宋" w:hint="eastAsia"/>
          <w:color w:val="000000"/>
          <w:sz w:val="28"/>
          <w:szCs w:val="28"/>
        </w:rPr>
        <w:t>、</w:t>
      </w:r>
      <w:r w:rsidRPr="00B901BE">
        <w:rPr>
          <w:rFonts w:ascii="仿宋" w:eastAsia="仿宋" w:hAnsi="仿宋" w:hint="eastAsia"/>
          <w:color w:val="000000"/>
          <w:sz w:val="28"/>
          <w:szCs w:val="28"/>
        </w:rPr>
        <w:t>厦门大学</w:t>
      </w:r>
      <w:r>
        <w:rPr>
          <w:rFonts w:ascii="仿宋" w:eastAsia="仿宋" w:hAnsi="仿宋" w:hint="eastAsia"/>
          <w:color w:val="000000"/>
          <w:sz w:val="28"/>
          <w:szCs w:val="28"/>
        </w:rPr>
        <w:t>、</w:t>
      </w:r>
      <w:r w:rsidRPr="00B901BE">
        <w:rPr>
          <w:rFonts w:ascii="仿宋" w:eastAsia="仿宋" w:hAnsi="仿宋" w:hint="eastAsia"/>
          <w:color w:val="000000"/>
          <w:sz w:val="28"/>
          <w:szCs w:val="28"/>
        </w:rPr>
        <w:t>湖南大学</w:t>
      </w:r>
      <w:r>
        <w:rPr>
          <w:rFonts w:ascii="仿宋" w:eastAsia="仿宋" w:hAnsi="仿宋" w:hint="eastAsia"/>
          <w:color w:val="000000"/>
          <w:sz w:val="28"/>
          <w:szCs w:val="28"/>
        </w:rPr>
        <w:t>、</w:t>
      </w:r>
      <w:r w:rsidRPr="00B901BE">
        <w:rPr>
          <w:rFonts w:ascii="仿宋" w:eastAsia="仿宋" w:hAnsi="仿宋" w:hint="eastAsia"/>
          <w:color w:val="000000"/>
          <w:sz w:val="28"/>
          <w:szCs w:val="28"/>
        </w:rPr>
        <w:t>中国科学院城市环境研究所</w:t>
      </w:r>
      <w:r>
        <w:rPr>
          <w:rFonts w:ascii="仿宋" w:eastAsia="仿宋" w:hAnsi="仿宋" w:hint="eastAsia"/>
          <w:color w:val="000000"/>
          <w:sz w:val="28"/>
          <w:szCs w:val="28"/>
        </w:rPr>
        <w:t>、</w:t>
      </w:r>
      <w:r w:rsidRPr="00B901BE">
        <w:rPr>
          <w:rFonts w:ascii="仿宋" w:eastAsia="仿宋" w:hAnsi="仿宋" w:hint="eastAsia"/>
          <w:color w:val="000000"/>
          <w:sz w:val="28"/>
          <w:szCs w:val="28"/>
        </w:rPr>
        <w:t>中国科学沈阳应用生态研究所</w:t>
      </w:r>
      <w:r>
        <w:rPr>
          <w:rFonts w:ascii="仿宋" w:eastAsia="仿宋" w:hAnsi="仿宋" w:hint="eastAsia"/>
          <w:color w:val="000000"/>
          <w:sz w:val="28"/>
          <w:szCs w:val="28"/>
        </w:rPr>
        <w:t>、</w:t>
      </w:r>
      <w:r w:rsidRPr="00B901BE">
        <w:rPr>
          <w:rFonts w:ascii="仿宋" w:eastAsia="仿宋" w:hAnsi="仿宋" w:hint="eastAsia"/>
          <w:color w:val="000000"/>
          <w:sz w:val="28"/>
          <w:szCs w:val="28"/>
        </w:rPr>
        <w:t>国家海洋环境监测中心</w:t>
      </w:r>
    </w:p>
    <w:p w:rsidR="005260A9" w:rsidRPr="00736721" w:rsidRDefault="005260A9" w:rsidP="005260A9">
      <w:pPr>
        <w:spacing w:line="500" w:lineRule="exact"/>
        <w:ind w:firstLineChars="200" w:firstLine="562"/>
        <w:rPr>
          <w:rFonts w:ascii="仿宋" w:eastAsia="仿宋" w:hAnsi="仿宋" w:cs="黑体"/>
          <w:b/>
          <w:bCs/>
          <w:color w:val="000000"/>
          <w:sz w:val="28"/>
          <w:szCs w:val="28"/>
        </w:rPr>
      </w:pPr>
      <w:r>
        <w:rPr>
          <w:rFonts w:ascii="仿宋" w:eastAsia="仿宋" w:hAnsi="仿宋" w:cs="黑体" w:hint="eastAsia"/>
          <w:b/>
          <w:bCs/>
          <w:color w:val="000000"/>
          <w:sz w:val="28"/>
          <w:szCs w:val="28"/>
        </w:rPr>
        <w:t>三</w:t>
      </w:r>
      <w:r w:rsidRPr="00736721">
        <w:rPr>
          <w:rFonts w:ascii="仿宋" w:eastAsia="仿宋" w:hAnsi="仿宋" w:cs="黑体" w:hint="eastAsia"/>
          <w:b/>
          <w:bCs/>
          <w:color w:val="000000"/>
          <w:sz w:val="28"/>
          <w:szCs w:val="28"/>
        </w:rPr>
        <w:t>、举办形式</w:t>
      </w:r>
    </w:p>
    <w:p w:rsidR="005260A9" w:rsidRPr="00736721" w:rsidRDefault="005260A9" w:rsidP="005260A9">
      <w:pPr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736721">
        <w:rPr>
          <w:rFonts w:ascii="仿宋" w:eastAsia="仿宋" w:hAnsi="仿宋" w:hint="eastAsia"/>
          <w:color w:val="000000"/>
          <w:sz w:val="28"/>
          <w:szCs w:val="28"/>
        </w:rPr>
        <w:t>会议就以上主要议题，对我国海洋、河口、河流、湖泊、水库、沼泽湿地等各类水体的沉积物（包括底泥、底质、泥沙和淤泥等）环境科学及应用技术的研究成果，拟采用大会报告、主题分会场报告、专场报告、研究生报告、技术培训、特色沙龙和展板等形式进行学术交流：</w:t>
      </w:r>
    </w:p>
    <w:p w:rsidR="005260A9" w:rsidRPr="00736721" w:rsidRDefault="005260A9" w:rsidP="005260A9">
      <w:pPr>
        <w:spacing w:line="500" w:lineRule="exact"/>
        <w:ind w:firstLineChars="200" w:firstLine="562"/>
        <w:rPr>
          <w:rFonts w:ascii="仿宋" w:eastAsia="仿宋" w:hAnsi="仿宋"/>
          <w:b/>
          <w:color w:val="000000"/>
          <w:sz w:val="28"/>
          <w:szCs w:val="28"/>
        </w:rPr>
      </w:pPr>
      <w:r w:rsidRPr="00736721">
        <w:rPr>
          <w:rFonts w:ascii="仿宋" w:eastAsia="仿宋" w:hAnsi="仿宋" w:hint="eastAsia"/>
          <w:b/>
          <w:color w:val="000000"/>
          <w:sz w:val="28"/>
          <w:szCs w:val="28"/>
        </w:rPr>
        <w:lastRenderedPageBreak/>
        <w:t>1.大会报告</w:t>
      </w:r>
    </w:p>
    <w:p w:rsidR="005260A9" w:rsidRPr="00736721" w:rsidRDefault="005260A9" w:rsidP="005260A9">
      <w:pPr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736721">
        <w:rPr>
          <w:rFonts w:ascii="仿宋" w:eastAsia="仿宋" w:hAnsi="仿宋" w:hint="eastAsia"/>
          <w:color w:val="000000"/>
          <w:sz w:val="28"/>
          <w:szCs w:val="28"/>
        </w:rPr>
        <w:t>会议将邀请国内著名专家学者在大会主会场做特邀报告。</w:t>
      </w:r>
    </w:p>
    <w:p w:rsidR="005260A9" w:rsidRPr="00736721" w:rsidRDefault="005260A9" w:rsidP="005260A9">
      <w:pPr>
        <w:spacing w:line="500" w:lineRule="exact"/>
        <w:ind w:firstLineChars="200" w:firstLine="562"/>
        <w:rPr>
          <w:rFonts w:ascii="仿宋" w:eastAsia="仿宋" w:hAnsi="仿宋"/>
          <w:b/>
          <w:color w:val="000000"/>
          <w:sz w:val="28"/>
          <w:szCs w:val="28"/>
        </w:rPr>
      </w:pPr>
      <w:r w:rsidRPr="00736721">
        <w:rPr>
          <w:rFonts w:ascii="仿宋" w:eastAsia="仿宋" w:hAnsi="仿宋" w:hint="eastAsia"/>
          <w:b/>
          <w:color w:val="000000"/>
          <w:sz w:val="28"/>
          <w:szCs w:val="28"/>
        </w:rPr>
        <w:t>2.分会场报告</w:t>
      </w:r>
    </w:p>
    <w:p w:rsidR="005260A9" w:rsidRPr="00736721" w:rsidRDefault="005260A9" w:rsidP="005260A9">
      <w:pPr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736721">
        <w:rPr>
          <w:rFonts w:ascii="仿宋" w:eastAsia="仿宋" w:hAnsi="仿宋" w:hint="eastAsia"/>
          <w:color w:val="000000"/>
          <w:sz w:val="28"/>
          <w:szCs w:val="28"/>
        </w:rPr>
        <w:t>拟设置专题分会场、研究生专场。分会场报告将采用参会者自由申请和召集人召集相结合的形式；研究生专场只接受在读博士研究生和硕士研究生报告申请。欢迎参会者积极投稿（摘要）申请专题分会场、研究生专场的口头报告。</w:t>
      </w:r>
    </w:p>
    <w:p w:rsidR="005260A9" w:rsidRPr="00736721" w:rsidRDefault="005260A9" w:rsidP="005260A9">
      <w:pPr>
        <w:spacing w:line="500" w:lineRule="exact"/>
        <w:ind w:firstLineChars="200" w:firstLine="562"/>
        <w:rPr>
          <w:rFonts w:ascii="仿宋" w:eastAsia="仿宋" w:hAnsi="仿宋"/>
          <w:b/>
          <w:color w:val="000000"/>
          <w:sz w:val="28"/>
          <w:szCs w:val="28"/>
        </w:rPr>
      </w:pPr>
      <w:r w:rsidRPr="00736721">
        <w:rPr>
          <w:rFonts w:ascii="仿宋" w:eastAsia="仿宋" w:hAnsi="仿宋" w:hint="eastAsia"/>
          <w:b/>
          <w:color w:val="000000"/>
          <w:sz w:val="28"/>
          <w:szCs w:val="28"/>
        </w:rPr>
        <w:t>3.沉积物技术与设备专题培训会</w:t>
      </w:r>
    </w:p>
    <w:p w:rsidR="005260A9" w:rsidRPr="00736721" w:rsidRDefault="005260A9" w:rsidP="005260A9">
      <w:pPr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736721">
        <w:rPr>
          <w:rFonts w:ascii="仿宋" w:eastAsia="仿宋" w:hAnsi="仿宋" w:hint="eastAsia"/>
          <w:color w:val="000000"/>
          <w:sz w:val="28"/>
          <w:szCs w:val="28"/>
        </w:rPr>
        <w:t>为促进我国沉积物研究技术和设备的自主创新与应用推广，本专场将专题报告与技术培训相结合，围绕沉积物采集技术</w:t>
      </w:r>
      <w:r w:rsidRPr="00736721">
        <w:rPr>
          <w:rFonts w:ascii="仿宋" w:eastAsia="仿宋" w:hAnsi="仿宋"/>
          <w:color w:val="000000"/>
          <w:sz w:val="28"/>
          <w:szCs w:val="28"/>
        </w:rPr>
        <w:t>与方法</w:t>
      </w:r>
      <w:r w:rsidRPr="00736721">
        <w:rPr>
          <w:rFonts w:ascii="仿宋" w:eastAsia="仿宋" w:hAnsi="仿宋" w:hint="eastAsia"/>
          <w:color w:val="000000"/>
          <w:sz w:val="28"/>
          <w:szCs w:val="28"/>
        </w:rPr>
        <w:t>、沉积物</w:t>
      </w:r>
      <w:r w:rsidRPr="00736721">
        <w:rPr>
          <w:rFonts w:ascii="仿宋" w:eastAsia="仿宋" w:hAnsi="仿宋"/>
          <w:color w:val="000000"/>
          <w:sz w:val="28"/>
          <w:szCs w:val="28"/>
        </w:rPr>
        <w:t>关键物质的分析技术与方法</w:t>
      </w:r>
      <w:r w:rsidRPr="00736721">
        <w:rPr>
          <w:rFonts w:ascii="仿宋" w:eastAsia="仿宋" w:hAnsi="仿宋" w:hint="eastAsia"/>
          <w:color w:val="000000"/>
          <w:sz w:val="28"/>
          <w:szCs w:val="28"/>
        </w:rPr>
        <w:t>（污染物</w:t>
      </w:r>
      <w:r w:rsidRPr="00736721">
        <w:rPr>
          <w:rFonts w:ascii="仿宋" w:eastAsia="仿宋" w:hAnsi="仿宋"/>
          <w:color w:val="000000"/>
          <w:sz w:val="28"/>
          <w:szCs w:val="28"/>
        </w:rPr>
        <w:t>提取分析技术、</w:t>
      </w:r>
      <w:r w:rsidRPr="00736721">
        <w:rPr>
          <w:rFonts w:ascii="仿宋" w:eastAsia="仿宋" w:hAnsi="仿宋" w:hint="eastAsia"/>
          <w:color w:val="000000"/>
          <w:sz w:val="28"/>
          <w:szCs w:val="28"/>
        </w:rPr>
        <w:t>同位素前处理</w:t>
      </w:r>
      <w:r w:rsidRPr="00736721">
        <w:rPr>
          <w:rFonts w:ascii="仿宋" w:eastAsia="仿宋" w:hAnsi="仿宋"/>
          <w:color w:val="000000"/>
          <w:sz w:val="28"/>
          <w:szCs w:val="28"/>
        </w:rPr>
        <w:t>技术等</w:t>
      </w:r>
      <w:r w:rsidRPr="00736721">
        <w:rPr>
          <w:rFonts w:ascii="仿宋" w:eastAsia="仿宋" w:hAnsi="仿宋" w:hint="eastAsia"/>
          <w:color w:val="000000"/>
          <w:sz w:val="28"/>
          <w:szCs w:val="28"/>
        </w:rPr>
        <w:t>）</w:t>
      </w:r>
      <w:r w:rsidRPr="00736721">
        <w:rPr>
          <w:rFonts w:ascii="仿宋" w:eastAsia="仿宋" w:hAnsi="仿宋"/>
          <w:color w:val="000000"/>
          <w:sz w:val="28"/>
          <w:szCs w:val="28"/>
        </w:rPr>
        <w:t>、</w:t>
      </w:r>
      <w:r w:rsidRPr="00736721">
        <w:rPr>
          <w:rFonts w:ascii="仿宋" w:eastAsia="仿宋" w:hAnsi="仿宋" w:hint="eastAsia"/>
          <w:color w:val="000000"/>
          <w:sz w:val="28"/>
          <w:szCs w:val="28"/>
        </w:rPr>
        <w:t>沉积物污染物（营养盐</w:t>
      </w:r>
      <w:r w:rsidRPr="00736721">
        <w:rPr>
          <w:rFonts w:ascii="仿宋" w:eastAsia="仿宋" w:hAnsi="仿宋"/>
          <w:color w:val="000000"/>
          <w:sz w:val="28"/>
          <w:szCs w:val="28"/>
        </w:rPr>
        <w:t>、重金属以及有机物</w:t>
      </w:r>
      <w:r w:rsidRPr="00736721">
        <w:rPr>
          <w:rFonts w:ascii="仿宋" w:eastAsia="仿宋" w:hAnsi="仿宋" w:hint="eastAsia"/>
          <w:color w:val="000000"/>
          <w:sz w:val="28"/>
          <w:szCs w:val="28"/>
        </w:rPr>
        <w:t>）被动采样及其信息高分辨快速获取的原理、方法和设备进行讲解和演示。欢迎沉积物领域的新技术和新设备加入该专题（请与会议学术组联系）。</w:t>
      </w:r>
    </w:p>
    <w:p w:rsidR="005260A9" w:rsidRPr="00736721" w:rsidRDefault="005260A9" w:rsidP="005260A9">
      <w:pPr>
        <w:spacing w:line="500" w:lineRule="exact"/>
        <w:ind w:firstLineChars="200" w:firstLine="562"/>
        <w:rPr>
          <w:rFonts w:ascii="仿宋" w:eastAsia="仿宋" w:hAnsi="仿宋"/>
          <w:b/>
          <w:color w:val="000000"/>
          <w:sz w:val="28"/>
          <w:szCs w:val="28"/>
        </w:rPr>
      </w:pPr>
      <w:r w:rsidRPr="00736721">
        <w:rPr>
          <w:rFonts w:ascii="仿宋" w:eastAsia="仿宋" w:hAnsi="仿宋" w:hint="eastAsia"/>
          <w:b/>
          <w:color w:val="000000"/>
          <w:sz w:val="28"/>
          <w:szCs w:val="28"/>
        </w:rPr>
        <w:t>4.特色沙龙会场</w:t>
      </w:r>
    </w:p>
    <w:p w:rsidR="005260A9" w:rsidRPr="00736721" w:rsidRDefault="005260A9" w:rsidP="005260A9">
      <w:pPr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736721">
        <w:rPr>
          <w:rFonts w:ascii="仿宋" w:eastAsia="仿宋" w:hAnsi="仿宋" w:hint="eastAsia"/>
          <w:color w:val="000000"/>
          <w:sz w:val="28"/>
          <w:szCs w:val="28"/>
        </w:rPr>
        <w:t>会议将针对沉积物和底泥研究中的难点和热点问题，拟设2个沉积物沙龙会场。每个会场拟请1～3名专家主持和进行话题引导，围绕我国沉积物研究中的热点和难点问题和国际最新研究进展等，进行畅谈和讨论。会场参加者可在学术民主气氛中，畅所欲言，各抒己见，以期达到百花齐放、百家争鸣、各有收获、增进认识的目的。拟设立两个沙龙会场内容：</w:t>
      </w:r>
    </w:p>
    <w:p w:rsidR="005260A9" w:rsidRPr="00736721" w:rsidRDefault="005260A9" w:rsidP="005260A9">
      <w:pPr>
        <w:spacing w:line="500" w:lineRule="exact"/>
        <w:ind w:firstLineChars="200" w:firstLine="562"/>
        <w:rPr>
          <w:rFonts w:ascii="仿宋" w:eastAsia="仿宋" w:hAnsi="仿宋"/>
          <w:b/>
          <w:color w:val="000000"/>
          <w:sz w:val="28"/>
          <w:szCs w:val="28"/>
        </w:rPr>
      </w:pPr>
      <w:r w:rsidRPr="00736721">
        <w:rPr>
          <w:rFonts w:ascii="仿宋" w:eastAsia="仿宋" w:hAnsi="仿宋" w:hint="eastAsia"/>
          <w:b/>
          <w:color w:val="000000"/>
          <w:sz w:val="28"/>
          <w:szCs w:val="28"/>
        </w:rPr>
        <w:t>学术沙龙</w:t>
      </w:r>
      <w:proofErr w:type="gramStart"/>
      <w:r w:rsidRPr="00736721">
        <w:rPr>
          <w:rFonts w:ascii="仿宋" w:eastAsia="仿宋" w:hAnsi="仿宋" w:hint="eastAsia"/>
          <w:b/>
          <w:color w:val="000000"/>
          <w:sz w:val="28"/>
          <w:szCs w:val="28"/>
        </w:rPr>
        <w:t>一</w:t>
      </w:r>
      <w:proofErr w:type="gramEnd"/>
      <w:r w:rsidRPr="00736721">
        <w:rPr>
          <w:rFonts w:ascii="仿宋" w:eastAsia="仿宋" w:hAnsi="仿宋" w:hint="eastAsia"/>
          <w:b/>
          <w:color w:val="000000"/>
          <w:sz w:val="28"/>
          <w:szCs w:val="28"/>
        </w:rPr>
        <w:t>：</w:t>
      </w:r>
      <w:r w:rsidRPr="00736721">
        <w:rPr>
          <w:rFonts w:ascii="仿宋" w:eastAsia="仿宋" w:hAnsi="仿宋"/>
          <w:b/>
          <w:color w:val="000000"/>
          <w:sz w:val="28"/>
          <w:szCs w:val="28"/>
        </w:rPr>
        <w:t>沉积物</w:t>
      </w:r>
      <w:r w:rsidRPr="00736721">
        <w:rPr>
          <w:rFonts w:ascii="仿宋" w:eastAsia="仿宋" w:hAnsi="仿宋" w:hint="eastAsia"/>
          <w:b/>
          <w:color w:val="000000"/>
          <w:sz w:val="28"/>
          <w:szCs w:val="28"/>
        </w:rPr>
        <w:t>环境</w:t>
      </w:r>
      <w:r w:rsidRPr="00736721">
        <w:rPr>
          <w:rFonts w:ascii="仿宋" w:eastAsia="仿宋" w:hAnsi="仿宋"/>
          <w:b/>
          <w:color w:val="000000"/>
          <w:sz w:val="28"/>
          <w:szCs w:val="28"/>
        </w:rPr>
        <w:t>研究中的</w:t>
      </w:r>
      <w:r w:rsidRPr="00736721">
        <w:rPr>
          <w:rFonts w:ascii="仿宋" w:eastAsia="仿宋" w:hAnsi="仿宋" w:hint="eastAsia"/>
          <w:b/>
          <w:color w:val="000000"/>
          <w:sz w:val="28"/>
          <w:szCs w:val="28"/>
        </w:rPr>
        <w:t>基础</w:t>
      </w:r>
      <w:r w:rsidRPr="00736721">
        <w:rPr>
          <w:rFonts w:ascii="仿宋" w:eastAsia="仿宋" w:hAnsi="仿宋"/>
          <w:b/>
          <w:color w:val="000000"/>
          <w:sz w:val="28"/>
          <w:szCs w:val="28"/>
        </w:rPr>
        <w:t>理论</w:t>
      </w:r>
      <w:r w:rsidRPr="00736721">
        <w:rPr>
          <w:rFonts w:ascii="仿宋" w:eastAsia="仿宋" w:hAnsi="仿宋" w:hint="eastAsia"/>
          <w:b/>
          <w:color w:val="000000"/>
          <w:sz w:val="28"/>
          <w:szCs w:val="28"/>
        </w:rPr>
        <w:t>问题</w:t>
      </w:r>
    </w:p>
    <w:p w:rsidR="005260A9" w:rsidRPr="00736721" w:rsidRDefault="005260A9" w:rsidP="005260A9">
      <w:pPr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736721">
        <w:rPr>
          <w:rFonts w:ascii="仿宋" w:eastAsia="仿宋" w:hAnsi="仿宋" w:hint="eastAsia"/>
          <w:color w:val="000000"/>
          <w:sz w:val="28"/>
          <w:szCs w:val="28"/>
        </w:rPr>
        <w:t>沉积物输移过程与环境效应；沉积记录与水体环境变化的指示意义；沉积物研究方法的创新方向；沉积物-水界面物质交换影响与量化；小微型生物在沉积物环境中的作用；我国沉积物环境质量基准研究；我国河湖沉积物治理中的基础理论问题等。</w:t>
      </w:r>
    </w:p>
    <w:p w:rsidR="005260A9" w:rsidRPr="00736721" w:rsidRDefault="005260A9" w:rsidP="005260A9">
      <w:pPr>
        <w:spacing w:line="500" w:lineRule="exact"/>
        <w:ind w:firstLineChars="200" w:firstLine="562"/>
        <w:rPr>
          <w:rFonts w:ascii="仿宋" w:eastAsia="仿宋" w:hAnsi="仿宋"/>
          <w:b/>
          <w:color w:val="000000"/>
          <w:sz w:val="28"/>
          <w:szCs w:val="28"/>
        </w:rPr>
      </w:pPr>
      <w:r w:rsidRPr="00736721">
        <w:rPr>
          <w:rFonts w:ascii="仿宋" w:eastAsia="仿宋" w:hAnsi="仿宋" w:hint="eastAsia"/>
          <w:b/>
          <w:color w:val="000000"/>
          <w:sz w:val="28"/>
          <w:szCs w:val="28"/>
        </w:rPr>
        <w:t>学术沙龙二：</w:t>
      </w:r>
      <w:r w:rsidRPr="00736721">
        <w:rPr>
          <w:rFonts w:ascii="仿宋" w:eastAsia="仿宋" w:hAnsi="仿宋"/>
          <w:b/>
          <w:color w:val="000000"/>
          <w:sz w:val="28"/>
          <w:szCs w:val="28"/>
        </w:rPr>
        <w:t>河湖海水</w:t>
      </w:r>
      <w:proofErr w:type="gramStart"/>
      <w:r w:rsidRPr="00736721">
        <w:rPr>
          <w:rFonts w:ascii="仿宋" w:eastAsia="仿宋" w:hAnsi="仿宋"/>
          <w:b/>
          <w:color w:val="000000"/>
          <w:sz w:val="28"/>
          <w:szCs w:val="28"/>
        </w:rPr>
        <w:t>体底泥污染治理</w:t>
      </w:r>
      <w:proofErr w:type="gramEnd"/>
      <w:r w:rsidRPr="00736721">
        <w:rPr>
          <w:rFonts w:ascii="仿宋" w:eastAsia="仿宋" w:hAnsi="仿宋"/>
          <w:b/>
          <w:color w:val="000000"/>
          <w:sz w:val="28"/>
          <w:szCs w:val="28"/>
        </w:rPr>
        <w:t>工程实践</w:t>
      </w:r>
    </w:p>
    <w:p w:rsidR="005260A9" w:rsidRPr="00736721" w:rsidRDefault="005260A9" w:rsidP="005260A9">
      <w:pPr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736721">
        <w:rPr>
          <w:rFonts w:ascii="仿宋" w:eastAsia="仿宋" w:hAnsi="仿宋" w:hint="eastAsia"/>
          <w:color w:val="000000"/>
          <w:sz w:val="28"/>
          <w:szCs w:val="28"/>
        </w:rPr>
        <w:lastRenderedPageBreak/>
        <w:t>如何评估水体底泥污染及对其科学决策？我国城市水体黑臭治理中的底泥污染控制技术；涉泥工程项目中的环境质量指标和标准；底泥清淤治理的优缺点；底泥污</w:t>
      </w:r>
      <w:proofErr w:type="gramStart"/>
      <w:r w:rsidRPr="00736721">
        <w:rPr>
          <w:rFonts w:ascii="仿宋" w:eastAsia="仿宋" w:hAnsi="仿宋" w:hint="eastAsia"/>
          <w:color w:val="000000"/>
          <w:sz w:val="28"/>
          <w:szCs w:val="28"/>
        </w:rPr>
        <w:t>染治理</w:t>
      </w:r>
      <w:proofErr w:type="gramEnd"/>
      <w:r w:rsidRPr="00736721">
        <w:rPr>
          <w:rFonts w:ascii="仿宋" w:eastAsia="仿宋" w:hAnsi="仿宋" w:hint="eastAsia"/>
          <w:color w:val="000000"/>
          <w:sz w:val="28"/>
          <w:szCs w:val="28"/>
        </w:rPr>
        <w:t xml:space="preserve">和修复成效的评估；如何帮助政府管理者正确认识底泥在环境治理中的重要作用等等。 </w:t>
      </w:r>
    </w:p>
    <w:p w:rsidR="005260A9" w:rsidRPr="00736721" w:rsidRDefault="005260A9" w:rsidP="005260A9">
      <w:pPr>
        <w:spacing w:line="500" w:lineRule="exact"/>
        <w:ind w:firstLineChars="200" w:firstLine="562"/>
        <w:rPr>
          <w:rFonts w:ascii="仿宋" w:eastAsia="仿宋" w:hAnsi="仿宋"/>
          <w:b/>
          <w:color w:val="000000"/>
          <w:sz w:val="28"/>
          <w:szCs w:val="28"/>
        </w:rPr>
      </w:pPr>
      <w:r w:rsidRPr="00736721">
        <w:rPr>
          <w:rFonts w:ascii="仿宋" w:eastAsia="仿宋" w:hAnsi="仿宋" w:hint="eastAsia"/>
          <w:b/>
          <w:color w:val="000000"/>
          <w:sz w:val="28"/>
          <w:szCs w:val="28"/>
        </w:rPr>
        <w:t>5.研究生专场报告</w:t>
      </w:r>
    </w:p>
    <w:p w:rsidR="005260A9" w:rsidRPr="00736721" w:rsidRDefault="005260A9" w:rsidP="005260A9">
      <w:pPr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736721">
        <w:rPr>
          <w:rFonts w:ascii="仿宋" w:eastAsia="仿宋" w:hAnsi="仿宋" w:hint="eastAsia"/>
          <w:color w:val="000000"/>
          <w:sz w:val="28"/>
          <w:szCs w:val="28"/>
        </w:rPr>
        <w:t>为给予与会的博士生、硕士生有更多实质性交流机会，本次会议将根据研究生的注册情况，开辟1～2场专题报告会。欢迎研究生同学踊跃报名，每个会场由同行专家评选出一、二等奖，以证书形式给予鼓励。</w:t>
      </w:r>
    </w:p>
    <w:p w:rsidR="005260A9" w:rsidRPr="00736721" w:rsidRDefault="005260A9" w:rsidP="005260A9">
      <w:pPr>
        <w:spacing w:line="500" w:lineRule="exact"/>
        <w:ind w:firstLineChars="200" w:firstLine="562"/>
        <w:rPr>
          <w:rFonts w:ascii="仿宋" w:eastAsia="仿宋" w:hAnsi="仿宋"/>
          <w:b/>
          <w:color w:val="000000"/>
          <w:sz w:val="28"/>
          <w:szCs w:val="28"/>
        </w:rPr>
      </w:pPr>
      <w:r w:rsidRPr="00736721">
        <w:rPr>
          <w:rFonts w:ascii="仿宋" w:eastAsia="仿宋" w:hAnsi="仿宋" w:hint="eastAsia"/>
          <w:b/>
          <w:color w:val="000000"/>
          <w:sz w:val="28"/>
          <w:szCs w:val="28"/>
        </w:rPr>
        <w:t>6.会议展板</w:t>
      </w:r>
    </w:p>
    <w:p w:rsidR="005260A9" w:rsidRPr="00736721" w:rsidRDefault="005260A9" w:rsidP="005260A9">
      <w:pPr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736721">
        <w:rPr>
          <w:rFonts w:ascii="仿宋" w:eastAsia="仿宋" w:hAnsi="仿宋" w:hint="eastAsia"/>
          <w:color w:val="000000"/>
          <w:sz w:val="28"/>
          <w:szCs w:val="28"/>
        </w:rPr>
        <w:t>本次会议仍将设置学术展板区，并由同行专家在会上评选出一、二等奖若干名（以证书及适当物质鼓励），欢迎参会者积极投稿（摘要）申请展板。</w:t>
      </w:r>
    </w:p>
    <w:p w:rsidR="005260A9" w:rsidRPr="00736721" w:rsidRDefault="005260A9" w:rsidP="005260A9">
      <w:pPr>
        <w:spacing w:line="500" w:lineRule="exact"/>
        <w:ind w:firstLineChars="200" w:firstLine="562"/>
        <w:rPr>
          <w:rFonts w:ascii="仿宋" w:eastAsia="仿宋" w:hAnsi="仿宋" w:cs="黑体"/>
          <w:b/>
          <w:bCs/>
          <w:color w:val="000000"/>
          <w:sz w:val="28"/>
          <w:szCs w:val="28"/>
        </w:rPr>
      </w:pPr>
      <w:r>
        <w:rPr>
          <w:rFonts w:ascii="仿宋" w:eastAsia="仿宋" w:hAnsi="仿宋" w:cs="黑体" w:hint="eastAsia"/>
          <w:b/>
          <w:bCs/>
          <w:color w:val="000000"/>
          <w:sz w:val="28"/>
          <w:szCs w:val="28"/>
        </w:rPr>
        <w:t>四、</w:t>
      </w:r>
      <w:r w:rsidRPr="00736721">
        <w:rPr>
          <w:rFonts w:ascii="仿宋" w:eastAsia="仿宋" w:hAnsi="仿宋" w:cs="黑体" w:hint="eastAsia"/>
          <w:b/>
          <w:bCs/>
          <w:color w:val="000000"/>
          <w:sz w:val="28"/>
          <w:szCs w:val="28"/>
        </w:rPr>
        <w:t>主要议题</w:t>
      </w:r>
    </w:p>
    <w:p w:rsidR="005260A9" w:rsidRPr="00736721" w:rsidRDefault="005260A9" w:rsidP="005260A9">
      <w:pPr>
        <w:spacing w:line="500" w:lineRule="exact"/>
        <w:ind w:firstLineChars="200" w:firstLine="562"/>
        <w:rPr>
          <w:rFonts w:ascii="仿宋" w:eastAsia="仿宋" w:hAnsi="仿宋"/>
          <w:b/>
          <w:color w:val="000000"/>
          <w:sz w:val="28"/>
          <w:szCs w:val="28"/>
        </w:rPr>
      </w:pPr>
      <w:r w:rsidRPr="00736721">
        <w:rPr>
          <w:rFonts w:ascii="仿宋" w:eastAsia="仿宋" w:hAnsi="仿宋" w:hint="eastAsia"/>
          <w:b/>
          <w:color w:val="000000"/>
          <w:sz w:val="28"/>
          <w:szCs w:val="28"/>
        </w:rPr>
        <w:t>1.沉积物研究的新技术和方法的改进</w:t>
      </w:r>
    </w:p>
    <w:p w:rsidR="005260A9" w:rsidRPr="00736721" w:rsidRDefault="005260A9" w:rsidP="005260A9">
      <w:pPr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736721">
        <w:rPr>
          <w:rFonts w:ascii="仿宋" w:eastAsia="仿宋" w:hAnsi="仿宋" w:hint="eastAsia"/>
          <w:color w:val="000000"/>
          <w:sz w:val="28"/>
          <w:szCs w:val="28"/>
        </w:rPr>
        <w:t>主要包括沉积物采集、处理及其中化学物质和微小生物提取/分离技术；沉积物中营养盐、有毒有害物，以及物理和生物指标的分析方法；沉积物-水和泥-生界面物化过程模拟技术；沉积物污染物信息的原位、高分辨获取技术、装备等。</w:t>
      </w:r>
    </w:p>
    <w:p w:rsidR="005260A9" w:rsidRPr="00736721" w:rsidRDefault="005260A9" w:rsidP="005260A9">
      <w:pPr>
        <w:spacing w:line="500" w:lineRule="exact"/>
        <w:ind w:firstLineChars="200" w:firstLine="562"/>
        <w:rPr>
          <w:rFonts w:ascii="仿宋" w:eastAsia="仿宋" w:hAnsi="仿宋"/>
          <w:b/>
          <w:color w:val="000000"/>
          <w:sz w:val="28"/>
          <w:szCs w:val="28"/>
        </w:rPr>
      </w:pPr>
      <w:r w:rsidRPr="00736721">
        <w:rPr>
          <w:rFonts w:ascii="仿宋" w:eastAsia="仿宋" w:hAnsi="仿宋" w:hint="eastAsia"/>
          <w:b/>
          <w:color w:val="000000"/>
          <w:sz w:val="28"/>
          <w:szCs w:val="28"/>
        </w:rPr>
        <w:t>2.沉积物输移与界面过程的环境效应</w:t>
      </w:r>
    </w:p>
    <w:p w:rsidR="005260A9" w:rsidRPr="00736721" w:rsidRDefault="005260A9" w:rsidP="005260A9">
      <w:pPr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736721">
        <w:rPr>
          <w:rFonts w:ascii="仿宋" w:eastAsia="仿宋" w:hAnsi="仿宋" w:hint="eastAsia"/>
          <w:color w:val="000000"/>
          <w:sz w:val="28"/>
          <w:szCs w:val="28"/>
        </w:rPr>
        <w:t>主要包括河口、海岸和湖泊的多尺度沉积动力过程；沉积物输运对生源要素和污染物分布的影响；沉积物分布时空变化及其环境效应；沉积物-水界面物质（营养物、重金属和有机物等）迁移转化过程；水底边界层物质行为与效应；界面物质交换及内源污染定量化；富营养化、黑臭和</w:t>
      </w:r>
      <w:proofErr w:type="gramStart"/>
      <w:r w:rsidRPr="00736721">
        <w:rPr>
          <w:rFonts w:ascii="仿宋" w:eastAsia="仿宋" w:hAnsi="仿宋" w:hint="eastAsia"/>
          <w:color w:val="000000"/>
          <w:sz w:val="28"/>
          <w:szCs w:val="28"/>
        </w:rPr>
        <w:t>浒</w:t>
      </w:r>
      <w:proofErr w:type="gramEnd"/>
      <w:r w:rsidRPr="00736721">
        <w:rPr>
          <w:rFonts w:ascii="仿宋" w:eastAsia="仿宋" w:hAnsi="仿宋" w:hint="eastAsia"/>
          <w:color w:val="000000"/>
          <w:sz w:val="28"/>
          <w:szCs w:val="28"/>
        </w:rPr>
        <w:t>苔灾害与沉积物关系等。</w:t>
      </w:r>
    </w:p>
    <w:p w:rsidR="005260A9" w:rsidRPr="00736721" w:rsidRDefault="005260A9" w:rsidP="005260A9">
      <w:pPr>
        <w:spacing w:line="500" w:lineRule="exact"/>
        <w:ind w:firstLineChars="200" w:firstLine="562"/>
        <w:rPr>
          <w:rFonts w:ascii="仿宋" w:eastAsia="仿宋" w:hAnsi="仿宋"/>
          <w:b/>
          <w:color w:val="000000"/>
          <w:sz w:val="28"/>
          <w:szCs w:val="28"/>
        </w:rPr>
      </w:pPr>
      <w:r w:rsidRPr="00736721">
        <w:rPr>
          <w:rFonts w:ascii="仿宋" w:eastAsia="仿宋" w:hAnsi="仿宋" w:hint="eastAsia"/>
          <w:b/>
          <w:color w:val="000000"/>
          <w:sz w:val="28"/>
          <w:szCs w:val="28"/>
        </w:rPr>
        <w:t>3.沉积物生源要素与环境生物地球化学</w:t>
      </w:r>
    </w:p>
    <w:p w:rsidR="005260A9" w:rsidRPr="00736721" w:rsidRDefault="005260A9" w:rsidP="005260A9">
      <w:pPr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736721">
        <w:rPr>
          <w:rFonts w:ascii="仿宋" w:eastAsia="仿宋" w:hAnsi="仿宋" w:hint="eastAsia"/>
          <w:color w:val="000000"/>
          <w:sz w:val="28"/>
          <w:szCs w:val="28"/>
        </w:rPr>
        <w:t>主要包括沉积物中生源要素（碳、氮、磷、硫、硅等）的时空分</w:t>
      </w:r>
      <w:r w:rsidRPr="00736721">
        <w:rPr>
          <w:rFonts w:ascii="仿宋" w:eastAsia="仿宋" w:hAnsi="仿宋" w:hint="eastAsia"/>
          <w:color w:val="000000"/>
          <w:sz w:val="28"/>
          <w:szCs w:val="28"/>
        </w:rPr>
        <w:lastRenderedPageBreak/>
        <w:t>布和来源；营养物等在沉积物及间隙水中的形态、结合态和基于同位素示踪研究，以及在（生物或动力）扰动环境或多尺度下的天然和人为转化。</w:t>
      </w:r>
    </w:p>
    <w:p w:rsidR="005260A9" w:rsidRPr="00736721" w:rsidRDefault="005260A9" w:rsidP="005260A9">
      <w:pPr>
        <w:spacing w:line="500" w:lineRule="exact"/>
        <w:ind w:firstLineChars="200" w:firstLine="562"/>
        <w:rPr>
          <w:rFonts w:ascii="仿宋" w:eastAsia="仿宋" w:hAnsi="仿宋"/>
          <w:b/>
          <w:color w:val="000000"/>
          <w:sz w:val="28"/>
          <w:szCs w:val="28"/>
        </w:rPr>
      </w:pPr>
      <w:r w:rsidRPr="00736721">
        <w:rPr>
          <w:rFonts w:ascii="仿宋" w:eastAsia="仿宋" w:hAnsi="仿宋" w:hint="eastAsia"/>
          <w:b/>
          <w:color w:val="000000"/>
          <w:sz w:val="28"/>
          <w:szCs w:val="28"/>
        </w:rPr>
        <w:t>4.沉积物有毒有害污染物行为与生态毒性</w:t>
      </w:r>
    </w:p>
    <w:p w:rsidR="005260A9" w:rsidRPr="00736721" w:rsidRDefault="005260A9" w:rsidP="005260A9">
      <w:pPr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736721">
        <w:rPr>
          <w:rFonts w:ascii="仿宋" w:eastAsia="仿宋" w:hAnsi="仿宋" w:hint="eastAsia"/>
          <w:color w:val="000000"/>
          <w:sz w:val="28"/>
          <w:szCs w:val="28"/>
        </w:rPr>
        <w:t>主要包括沉积物中重金属、持久性（特别是新兴）有机污染物的时空分布特征；沉积物中重金属及有机污染物的迁移转化规律；沉积物中有毒有害物对生命有机体危害的程度、范围等生物效应。</w:t>
      </w:r>
    </w:p>
    <w:p w:rsidR="005260A9" w:rsidRPr="00736721" w:rsidRDefault="005260A9" w:rsidP="005260A9">
      <w:pPr>
        <w:spacing w:line="500" w:lineRule="exact"/>
        <w:ind w:firstLineChars="200" w:firstLine="562"/>
        <w:rPr>
          <w:rFonts w:ascii="仿宋" w:eastAsia="仿宋" w:hAnsi="仿宋"/>
          <w:b/>
          <w:color w:val="000000"/>
          <w:sz w:val="28"/>
          <w:szCs w:val="28"/>
        </w:rPr>
      </w:pPr>
      <w:r w:rsidRPr="00736721">
        <w:rPr>
          <w:rFonts w:ascii="仿宋" w:eastAsia="仿宋" w:hAnsi="仿宋" w:hint="eastAsia"/>
          <w:b/>
          <w:color w:val="000000"/>
          <w:sz w:val="28"/>
          <w:szCs w:val="28"/>
        </w:rPr>
        <w:t>5.底泥污</w:t>
      </w:r>
      <w:proofErr w:type="gramStart"/>
      <w:r w:rsidRPr="00736721">
        <w:rPr>
          <w:rFonts w:ascii="仿宋" w:eastAsia="仿宋" w:hAnsi="仿宋" w:hint="eastAsia"/>
          <w:b/>
          <w:color w:val="000000"/>
          <w:sz w:val="28"/>
          <w:szCs w:val="28"/>
        </w:rPr>
        <w:t>染控制</w:t>
      </w:r>
      <w:proofErr w:type="gramEnd"/>
      <w:r w:rsidRPr="00736721">
        <w:rPr>
          <w:rFonts w:ascii="仿宋" w:eastAsia="仿宋" w:hAnsi="仿宋" w:hint="eastAsia"/>
          <w:b/>
          <w:color w:val="000000"/>
          <w:sz w:val="28"/>
          <w:szCs w:val="28"/>
        </w:rPr>
        <w:t>与退化底质生态修复</w:t>
      </w:r>
    </w:p>
    <w:p w:rsidR="005260A9" w:rsidRPr="00736721" w:rsidRDefault="005260A9" w:rsidP="005260A9">
      <w:pPr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736721">
        <w:rPr>
          <w:rFonts w:ascii="仿宋" w:eastAsia="仿宋" w:hAnsi="仿宋" w:hint="eastAsia"/>
          <w:color w:val="000000"/>
          <w:sz w:val="28"/>
          <w:szCs w:val="28"/>
        </w:rPr>
        <w:t>主要包括底泥污染和底质生境退化机制</w:t>
      </w:r>
      <w:r w:rsidRPr="00736721">
        <w:rPr>
          <w:rFonts w:ascii="仿宋" w:eastAsia="仿宋" w:hAnsi="仿宋"/>
          <w:color w:val="000000"/>
          <w:sz w:val="28"/>
          <w:szCs w:val="28"/>
        </w:rPr>
        <w:t>与</w:t>
      </w:r>
      <w:r w:rsidRPr="00736721">
        <w:rPr>
          <w:rFonts w:ascii="仿宋" w:eastAsia="仿宋" w:hAnsi="仿宋" w:hint="eastAsia"/>
          <w:color w:val="000000"/>
          <w:sz w:val="28"/>
          <w:szCs w:val="28"/>
        </w:rPr>
        <w:t>成因；底泥修复材料研发与应用；底泥原位物理</w:t>
      </w:r>
      <w:r w:rsidRPr="00736721">
        <w:rPr>
          <w:rFonts w:ascii="仿宋" w:eastAsia="仿宋" w:hAnsi="仿宋"/>
          <w:color w:val="000000"/>
          <w:sz w:val="28"/>
          <w:szCs w:val="28"/>
        </w:rPr>
        <w:t>-化学-生物</w:t>
      </w:r>
      <w:r w:rsidRPr="00736721">
        <w:rPr>
          <w:rFonts w:ascii="仿宋" w:eastAsia="仿宋" w:hAnsi="仿宋" w:hint="eastAsia"/>
          <w:color w:val="000000"/>
          <w:sz w:val="28"/>
          <w:szCs w:val="28"/>
        </w:rPr>
        <w:t>修复技术与方法；退（劣质）化底质改良与良性生境营造技术；重污染疏浚底泥无害化、资源化利用与处置技术；底泥污染控制、处置效果和生态风险评估等。</w:t>
      </w:r>
    </w:p>
    <w:p w:rsidR="005260A9" w:rsidRPr="00736721" w:rsidRDefault="005260A9" w:rsidP="005260A9">
      <w:pPr>
        <w:spacing w:line="500" w:lineRule="exact"/>
        <w:ind w:firstLineChars="200" w:firstLine="562"/>
        <w:rPr>
          <w:rFonts w:ascii="仿宋" w:eastAsia="仿宋" w:hAnsi="仿宋"/>
          <w:b/>
          <w:color w:val="000000"/>
          <w:sz w:val="28"/>
          <w:szCs w:val="28"/>
        </w:rPr>
      </w:pPr>
      <w:r w:rsidRPr="00736721">
        <w:rPr>
          <w:rFonts w:ascii="仿宋" w:eastAsia="仿宋" w:hAnsi="仿宋" w:hint="eastAsia"/>
          <w:b/>
          <w:color w:val="000000"/>
          <w:sz w:val="28"/>
          <w:szCs w:val="28"/>
        </w:rPr>
        <w:t>6.沉积物质量基准与环境风险评价</w:t>
      </w:r>
    </w:p>
    <w:p w:rsidR="005260A9" w:rsidRPr="00736721" w:rsidRDefault="005260A9" w:rsidP="005260A9">
      <w:pPr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736721">
        <w:rPr>
          <w:rFonts w:ascii="仿宋" w:eastAsia="仿宋" w:hAnsi="仿宋" w:hint="eastAsia"/>
          <w:color w:val="000000"/>
          <w:sz w:val="28"/>
          <w:szCs w:val="28"/>
        </w:rPr>
        <w:t>主要包括沉积物环境基准研究理论与方法；我国不同</w:t>
      </w:r>
      <w:r w:rsidRPr="00736721">
        <w:rPr>
          <w:rFonts w:ascii="仿宋" w:eastAsia="仿宋" w:hAnsi="仿宋"/>
          <w:color w:val="000000"/>
          <w:sz w:val="28"/>
          <w:szCs w:val="28"/>
        </w:rPr>
        <w:t>水体</w:t>
      </w:r>
      <w:r w:rsidRPr="00736721">
        <w:rPr>
          <w:rFonts w:ascii="仿宋" w:eastAsia="仿宋" w:hAnsi="仿宋" w:hint="eastAsia"/>
          <w:color w:val="000000"/>
          <w:sz w:val="28"/>
          <w:szCs w:val="28"/>
        </w:rPr>
        <w:t>沉积物环境质量标准的制定；沉积物常见污染物环境暴露与风险评估；沉积物污染判定技术与方法；沉积物环境安全与风险管理等。</w:t>
      </w:r>
    </w:p>
    <w:p w:rsidR="005260A9" w:rsidRPr="00736721" w:rsidRDefault="005260A9" w:rsidP="005260A9">
      <w:pPr>
        <w:spacing w:line="500" w:lineRule="exact"/>
        <w:ind w:firstLineChars="200" w:firstLine="562"/>
        <w:rPr>
          <w:rFonts w:ascii="仿宋" w:eastAsia="仿宋" w:hAnsi="仿宋" w:cs="黑体"/>
          <w:b/>
          <w:bCs/>
          <w:color w:val="000000"/>
          <w:sz w:val="28"/>
          <w:szCs w:val="28"/>
        </w:rPr>
      </w:pPr>
      <w:r>
        <w:rPr>
          <w:rFonts w:ascii="仿宋" w:eastAsia="仿宋" w:hAnsi="仿宋" w:cs="黑体" w:hint="eastAsia"/>
          <w:b/>
          <w:bCs/>
          <w:color w:val="000000"/>
          <w:sz w:val="28"/>
          <w:szCs w:val="28"/>
        </w:rPr>
        <w:t>五</w:t>
      </w:r>
      <w:r w:rsidRPr="00736721">
        <w:rPr>
          <w:rFonts w:ascii="仿宋" w:eastAsia="仿宋" w:hAnsi="仿宋" w:cs="黑体" w:hint="eastAsia"/>
          <w:b/>
          <w:bCs/>
          <w:color w:val="000000"/>
          <w:sz w:val="28"/>
          <w:szCs w:val="28"/>
        </w:rPr>
        <w:t>、</w:t>
      </w:r>
      <w:r>
        <w:rPr>
          <w:rFonts w:ascii="仿宋" w:eastAsia="仿宋" w:hAnsi="仿宋" w:cs="黑体" w:hint="eastAsia"/>
          <w:b/>
          <w:bCs/>
          <w:color w:val="000000"/>
          <w:sz w:val="28"/>
          <w:szCs w:val="28"/>
        </w:rPr>
        <w:t>论文和展板征集</w:t>
      </w:r>
    </w:p>
    <w:p w:rsidR="005260A9" w:rsidRDefault="005260A9" w:rsidP="005260A9">
      <w:pPr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1.</w:t>
      </w:r>
      <w:r w:rsidRPr="00736721">
        <w:rPr>
          <w:rFonts w:ascii="仿宋" w:eastAsia="仿宋" w:hAnsi="仿宋" w:hint="eastAsia"/>
          <w:color w:val="000000"/>
          <w:sz w:val="28"/>
          <w:szCs w:val="28"/>
        </w:rPr>
        <w:t>论文（摘要）投稿。如有口头报告或展板交流的人员，需提交文章摘要。摘要形式中英文均可，不超过500字，免图表。</w:t>
      </w:r>
    </w:p>
    <w:p w:rsidR="005260A9" w:rsidRDefault="005260A9" w:rsidP="005260A9">
      <w:pPr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736721">
        <w:rPr>
          <w:rFonts w:ascii="仿宋" w:eastAsia="仿宋" w:hAnsi="仿宋" w:hint="eastAsia"/>
          <w:color w:val="000000"/>
          <w:sz w:val="28"/>
          <w:szCs w:val="28"/>
        </w:rPr>
        <w:t>摘要要求：报告题目、姓名、工作或学习单位、摘要正文、联系方式（邮箱、手机号）等，摘要请按照</w:t>
      </w:r>
      <w:r w:rsidRPr="00736721">
        <w:rPr>
          <w:rFonts w:ascii="仿宋" w:eastAsia="仿宋" w:hAnsi="仿宋"/>
          <w:color w:val="000000"/>
          <w:sz w:val="28"/>
          <w:szCs w:val="28"/>
        </w:rPr>
        <w:t>姓名+单位的格式</w:t>
      </w:r>
      <w:r w:rsidRPr="00736721">
        <w:rPr>
          <w:rFonts w:ascii="仿宋" w:eastAsia="仿宋" w:hAnsi="仿宋" w:hint="eastAsia"/>
          <w:color w:val="000000"/>
          <w:sz w:val="28"/>
          <w:szCs w:val="28"/>
        </w:rPr>
        <w:t>发送</w:t>
      </w:r>
      <w:r w:rsidRPr="00736721">
        <w:rPr>
          <w:rFonts w:ascii="仿宋" w:eastAsia="仿宋" w:hAnsi="仿宋"/>
          <w:color w:val="000000"/>
          <w:sz w:val="28"/>
          <w:szCs w:val="28"/>
        </w:rPr>
        <w:t>至邮箱</w:t>
      </w:r>
      <w:r w:rsidRPr="00736721">
        <w:rPr>
          <w:rFonts w:ascii="仿宋" w:eastAsia="仿宋" w:hAnsi="仿宋" w:hint="eastAsia"/>
          <w:color w:val="000000"/>
          <w:sz w:val="28"/>
          <w:szCs w:val="28"/>
        </w:rPr>
        <w:t>Sediment2020@163.com,会议将统一出会议论文集（摘要）。</w:t>
      </w:r>
    </w:p>
    <w:p w:rsidR="005260A9" w:rsidRPr="00736721" w:rsidRDefault="005260A9" w:rsidP="005260A9">
      <w:pPr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2.</w:t>
      </w:r>
      <w:r w:rsidRPr="00736721">
        <w:rPr>
          <w:rFonts w:ascii="仿宋" w:eastAsia="仿宋" w:hAnsi="仿宋" w:hint="eastAsia"/>
          <w:color w:val="000000"/>
          <w:sz w:val="28"/>
          <w:szCs w:val="28"/>
        </w:rPr>
        <w:t>会议</w:t>
      </w:r>
      <w:r>
        <w:rPr>
          <w:rFonts w:ascii="仿宋" w:eastAsia="仿宋" w:hAnsi="仿宋" w:hint="eastAsia"/>
          <w:color w:val="000000"/>
          <w:sz w:val="28"/>
          <w:szCs w:val="28"/>
        </w:rPr>
        <w:t>推荐</w:t>
      </w:r>
      <w:r w:rsidRPr="00736721">
        <w:rPr>
          <w:rFonts w:ascii="仿宋" w:eastAsia="仿宋" w:hAnsi="仿宋" w:hint="eastAsia"/>
          <w:color w:val="000000"/>
          <w:sz w:val="28"/>
          <w:szCs w:val="28"/>
        </w:rPr>
        <w:t>优秀</w:t>
      </w:r>
      <w:r>
        <w:rPr>
          <w:rFonts w:ascii="仿宋" w:eastAsia="仿宋" w:hAnsi="仿宋" w:hint="eastAsia"/>
          <w:color w:val="000000"/>
          <w:sz w:val="28"/>
          <w:szCs w:val="28"/>
        </w:rPr>
        <w:t>论文</w:t>
      </w:r>
      <w:r w:rsidRPr="00736721">
        <w:rPr>
          <w:rFonts w:ascii="仿宋" w:eastAsia="仿宋" w:hAnsi="仿宋" w:hint="eastAsia"/>
          <w:color w:val="000000"/>
          <w:sz w:val="28"/>
          <w:szCs w:val="28"/>
        </w:rPr>
        <w:t>至《湖泊科学》或《水资源保护》发表。本次会议</w:t>
      </w:r>
      <w:r w:rsidRPr="00736721">
        <w:rPr>
          <w:rFonts w:ascii="仿宋" w:eastAsia="仿宋" w:hAnsi="仿宋"/>
          <w:color w:val="000000"/>
          <w:sz w:val="28"/>
          <w:szCs w:val="28"/>
        </w:rPr>
        <w:t>将设立英文专刊，</w:t>
      </w:r>
      <w:r w:rsidRPr="00736721">
        <w:rPr>
          <w:rFonts w:ascii="仿宋" w:eastAsia="仿宋" w:hAnsi="仿宋" w:hint="eastAsia"/>
          <w:color w:val="000000"/>
          <w:sz w:val="28"/>
          <w:szCs w:val="28"/>
        </w:rPr>
        <w:t>参会</w:t>
      </w:r>
      <w:r w:rsidRPr="00736721">
        <w:rPr>
          <w:rFonts w:ascii="仿宋" w:eastAsia="仿宋" w:hAnsi="仿宋"/>
          <w:color w:val="000000"/>
          <w:sz w:val="28"/>
          <w:szCs w:val="28"/>
        </w:rPr>
        <w:t>人员的论文可以在</w:t>
      </w:r>
      <w:r w:rsidRPr="00736721">
        <w:rPr>
          <w:rFonts w:ascii="仿宋" w:eastAsia="仿宋" w:hAnsi="仿宋" w:hint="eastAsia"/>
          <w:color w:val="000000"/>
          <w:sz w:val="28"/>
          <w:szCs w:val="28"/>
        </w:rPr>
        <w:t>Journal of Soil</w:t>
      </w:r>
      <w:r w:rsidRPr="00736721">
        <w:rPr>
          <w:rFonts w:ascii="仿宋" w:eastAsia="仿宋" w:hAnsi="仿宋"/>
          <w:color w:val="000000"/>
          <w:sz w:val="28"/>
          <w:szCs w:val="28"/>
        </w:rPr>
        <w:t>s</w:t>
      </w:r>
      <w:r w:rsidRPr="00736721">
        <w:rPr>
          <w:rFonts w:ascii="仿宋" w:eastAsia="仿宋" w:hAnsi="仿宋" w:hint="eastAsia"/>
          <w:color w:val="000000"/>
          <w:sz w:val="28"/>
          <w:szCs w:val="28"/>
        </w:rPr>
        <w:t xml:space="preserve"> and Sediment</w:t>
      </w:r>
      <w:r w:rsidRPr="00736721">
        <w:rPr>
          <w:rFonts w:ascii="仿宋" w:eastAsia="仿宋" w:hAnsi="仿宋"/>
          <w:color w:val="000000"/>
          <w:sz w:val="28"/>
          <w:szCs w:val="28"/>
        </w:rPr>
        <w:t>s</w:t>
      </w:r>
      <w:r w:rsidRPr="00736721">
        <w:rPr>
          <w:rFonts w:ascii="仿宋" w:eastAsia="仿宋" w:hAnsi="仿宋" w:hint="eastAsia"/>
          <w:color w:val="000000"/>
          <w:sz w:val="28"/>
          <w:szCs w:val="28"/>
        </w:rPr>
        <w:t xml:space="preserve"> (</w:t>
      </w:r>
      <w:r w:rsidRPr="00736721">
        <w:rPr>
          <w:rFonts w:ascii="仿宋" w:eastAsia="仿宋" w:hAnsi="仿宋"/>
          <w:color w:val="000000"/>
          <w:sz w:val="28"/>
          <w:szCs w:val="28"/>
        </w:rPr>
        <w:t xml:space="preserve">JSS, </w:t>
      </w:r>
      <w:r w:rsidRPr="00736721">
        <w:rPr>
          <w:rFonts w:ascii="仿宋" w:eastAsia="仿宋" w:hAnsi="仿宋" w:hint="eastAsia"/>
          <w:color w:val="000000"/>
          <w:sz w:val="28"/>
          <w:szCs w:val="28"/>
        </w:rPr>
        <w:t>二</w:t>
      </w:r>
      <w:r w:rsidRPr="00736721">
        <w:rPr>
          <w:rFonts w:ascii="仿宋" w:eastAsia="仿宋" w:hAnsi="仿宋"/>
          <w:color w:val="000000"/>
          <w:sz w:val="28"/>
          <w:szCs w:val="28"/>
        </w:rPr>
        <w:t>区</w:t>
      </w:r>
      <w:r w:rsidRPr="00736721">
        <w:rPr>
          <w:rFonts w:ascii="仿宋" w:eastAsia="仿宋" w:hAnsi="仿宋" w:hint="eastAsia"/>
          <w:color w:val="000000"/>
          <w:sz w:val="28"/>
          <w:szCs w:val="28"/>
        </w:rPr>
        <w:t>杂志)进行</w:t>
      </w:r>
      <w:r w:rsidRPr="00736721">
        <w:rPr>
          <w:rFonts w:ascii="仿宋" w:eastAsia="仿宋" w:hAnsi="仿宋"/>
          <w:color w:val="000000"/>
          <w:sz w:val="28"/>
          <w:szCs w:val="28"/>
        </w:rPr>
        <w:t>投稿，经过审稿程序后</w:t>
      </w:r>
      <w:r w:rsidRPr="00736721">
        <w:rPr>
          <w:rFonts w:ascii="仿宋" w:eastAsia="仿宋" w:hAnsi="仿宋" w:hint="eastAsia"/>
          <w:color w:val="000000"/>
          <w:sz w:val="28"/>
          <w:szCs w:val="28"/>
        </w:rPr>
        <w:t>发表</w:t>
      </w:r>
      <w:r w:rsidRPr="00736721">
        <w:rPr>
          <w:rFonts w:ascii="仿宋" w:eastAsia="仿宋" w:hAnsi="仿宋"/>
          <w:color w:val="000000"/>
          <w:sz w:val="28"/>
          <w:szCs w:val="28"/>
        </w:rPr>
        <w:t>，有关投稿的时间和要求</w:t>
      </w:r>
      <w:r w:rsidRPr="00736721">
        <w:rPr>
          <w:rFonts w:ascii="仿宋" w:eastAsia="仿宋" w:hAnsi="仿宋" w:hint="eastAsia"/>
          <w:color w:val="000000"/>
          <w:sz w:val="28"/>
          <w:szCs w:val="28"/>
        </w:rPr>
        <w:t>将</w:t>
      </w:r>
      <w:r w:rsidRPr="00736721">
        <w:rPr>
          <w:rFonts w:ascii="仿宋" w:eastAsia="仿宋" w:hAnsi="仿宋"/>
          <w:color w:val="000000"/>
          <w:sz w:val="28"/>
          <w:szCs w:val="28"/>
        </w:rPr>
        <w:t>在会议结束后通知。</w:t>
      </w:r>
    </w:p>
    <w:p w:rsidR="005260A9" w:rsidRPr="00920D88" w:rsidRDefault="005260A9" w:rsidP="005260A9">
      <w:pPr>
        <w:spacing w:line="500" w:lineRule="exact"/>
        <w:ind w:firstLineChars="200" w:firstLine="562"/>
        <w:rPr>
          <w:rFonts w:ascii="仿宋" w:eastAsia="仿宋" w:hAnsi="仿宋" w:cs="黑体"/>
          <w:b/>
          <w:bCs/>
          <w:color w:val="000000"/>
          <w:sz w:val="28"/>
          <w:szCs w:val="28"/>
        </w:rPr>
      </w:pPr>
      <w:r w:rsidRPr="00920D88">
        <w:rPr>
          <w:rFonts w:ascii="仿宋" w:eastAsia="仿宋" w:hAnsi="仿宋" w:cs="黑体" w:hint="eastAsia"/>
          <w:b/>
          <w:bCs/>
          <w:color w:val="000000"/>
          <w:sz w:val="28"/>
          <w:szCs w:val="28"/>
        </w:rPr>
        <w:t>六、会议</w:t>
      </w:r>
      <w:r>
        <w:rPr>
          <w:rFonts w:ascii="仿宋" w:eastAsia="仿宋" w:hAnsi="仿宋" w:cs="黑体" w:hint="eastAsia"/>
          <w:b/>
          <w:bCs/>
          <w:color w:val="000000"/>
          <w:sz w:val="28"/>
          <w:szCs w:val="28"/>
        </w:rPr>
        <w:t>报名与</w:t>
      </w:r>
      <w:r w:rsidRPr="00920D88">
        <w:rPr>
          <w:rFonts w:ascii="仿宋" w:eastAsia="仿宋" w:hAnsi="仿宋" w:cs="黑体" w:hint="eastAsia"/>
          <w:b/>
          <w:bCs/>
          <w:color w:val="000000"/>
          <w:sz w:val="28"/>
          <w:szCs w:val="28"/>
        </w:rPr>
        <w:t>注册</w:t>
      </w:r>
    </w:p>
    <w:p w:rsidR="005260A9" w:rsidRDefault="005260A9" w:rsidP="005260A9">
      <w:pPr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lastRenderedPageBreak/>
        <w:t>1.会议报名。</w:t>
      </w:r>
      <w:r w:rsidRPr="00736721">
        <w:rPr>
          <w:rFonts w:ascii="仿宋" w:eastAsia="仿宋" w:hAnsi="仿宋" w:hint="eastAsia"/>
          <w:color w:val="000000"/>
          <w:sz w:val="28"/>
          <w:szCs w:val="28"/>
        </w:rPr>
        <w:t>本研讨会欢迎所有相关领域的专家、技术管理人员、老师和学生等参加</w:t>
      </w:r>
      <w:r>
        <w:rPr>
          <w:rFonts w:ascii="仿宋" w:eastAsia="仿宋" w:hAnsi="仿宋" w:hint="eastAsia"/>
          <w:color w:val="000000"/>
          <w:sz w:val="28"/>
          <w:szCs w:val="28"/>
        </w:rPr>
        <w:t>，可通过网站、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微信小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>程序报名。</w:t>
      </w:r>
    </w:p>
    <w:p w:rsidR="005260A9" w:rsidRPr="00E3536C" w:rsidRDefault="005260A9" w:rsidP="005260A9">
      <w:pPr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1）</w:t>
      </w:r>
      <w:r w:rsidRPr="00E3536C">
        <w:rPr>
          <w:rFonts w:ascii="仿宋" w:eastAsia="仿宋" w:hAnsi="仿宋" w:hint="eastAsia"/>
          <w:color w:val="000000"/>
          <w:sz w:val="28"/>
          <w:szCs w:val="28"/>
        </w:rPr>
        <w:t>会议网站（http://www.cnsed.</w:t>
      </w:r>
      <w:r>
        <w:rPr>
          <w:rFonts w:ascii="仿宋" w:eastAsia="仿宋" w:hAnsi="仿宋" w:hint="eastAsia"/>
          <w:color w:val="000000"/>
          <w:sz w:val="28"/>
          <w:szCs w:val="28"/>
        </w:rPr>
        <w:t>chinacses.org</w:t>
      </w:r>
      <w:r w:rsidRPr="00E3536C">
        <w:rPr>
          <w:rFonts w:ascii="仿宋" w:eastAsia="仿宋" w:hAnsi="仿宋" w:hint="eastAsia"/>
          <w:color w:val="000000"/>
          <w:sz w:val="28"/>
          <w:szCs w:val="28"/>
        </w:rPr>
        <w:t>）将于通知发出日起开通，</w:t>
      </w:r>
      <w:r>
        <w:rPr>
          <w:rFonts w:ascii="仿宋" w:eastAsia="仿宋" w:hAnsi="仿宋" w:hint="eastAsia"/>
          <w:color w:val="000000"/>
          <w:sz w:val="28"/>
          <w:szCs w:val="28"/>
        </w:rPr>
        <w:t>报名</w:t>
      </w:r>
      <w:r w:rsidRPr="00E3536C">
        <w:rPr>
          <w:rFonts w:ascii="仿宋" w:eastAsia="仿宋" w:hAnsi="仿宋" w:hint="eastAsia"/>
          <w:color w:val="000000"/>
          <w:sz w:val="28"/>
          <w:szCs w:val="28"/>
        </w:rPr>
        <w:t>截止日期为2020年10月30日。</w:t>
      </w:r>
    </w:p>
    <w:p w:rsidR="005260A9" w:rsidRDefault="005260A9" w:rsidP="005260A9">
      <w:pPr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2）在“</w:t>
      </w:r>
      <w:r w:rsidRPr="00E3536C">
        <w:rPr>
          <w:rFonts w:ascii="仿宋" w:eastAsia="仿宋" w:hAnsi="仿宋" w:hint="eastAsia"/>
          <w:color w:val="000000"/>
          <w:sz w:val="28"/>
          <w:szCs w:val="28"/>
        </w:rPr>
        <w:t>中国环境科学学</w:t>
      </w:r>
      <w:proofErr w:type="gramStart"/>
      <w:r w:rsidRPr="00E3536C">
        <w:rPr>
          <w:rFonts w:ascii="仿宋" w:eastAsia="仿宋" w:hAnsi="仿宋" w:hint="eastAsia"/>
          <w:color w:val="000000"/>
          <w:sz w:val="28"/>
          <w:szCs w:val="28"/>
        </w:rPr>
        <w:t>会</w:t>
      </w:r>
      <w:proofErr w:type="gramEnd"/>
      <w:r w:rsidRPr="00E3536C">
        <w:rPr>
          <w:rFonts w:ascii="仿宋" w:eastAsia="仿宋" w:hAnsi="仿宋" w:hint="eastAsia"/>
          <w:color w:val="000000"/>
          <w:sz w:val="28"/>
          <w:szCs w:val="28"/>
        </w:rPr>
        <w:t>会议管理系统</w:t>
      </w:r>
      <w:r>
        <w:rPr>
          <w:rFonts w:ascii="仿宋" w:eastAsia="仿宋" w:hAnsi="仿宋" w:hint="eastAsia"/>
          <w:color w:val="000000"/>
          <w:sz w:val="28"/>
          <w:szCs w:val="28"/>
        </w:rPr>
        <w:t>”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微信小程序扫码</w:t>
      </w:r>
      <w:r w:rsidRPr="00E3536C">
        <w:rPr>
          <w:rFonts w:ascii="仿宋" w:eastAsia="仿宋" w:hAnsi="仿宋" w:hint="eastAsia"/>
          <w:color w:val="000000"/>
          <w:sz w:val="28"/>
          <w:szCs w:val="28"/>
        </w:rPr>
        <w:t>进行</w:t>
      </w:r>
      <w:proofErr w:type="gramEnd"/>
      <w:r w:rsidRPr="00E3536C">
        <w:rPr>
          <w:rFonts w:ascii="仿宋" w:eastAsia="仿宋" w:hAnsi="仿宋" w:hint="eastAsia"/>
          <w:color w:val="000000"/>
          <w:sz w:val="28"/>
          <w:szCs w:val="28"/>
        </w:rPr>
        <w:t>在线</w:t>
      </w:r>
      <w:r>
        <w:rPr>
          <w:rFonts w:ascii="仿宋" w:eastAsia="仿宋" w:hAnsi="仿宋" w:hint="eastAsia"/>
          <w:color w:val="000000"/>
          <w:sz w:val="28"/>
          <w:szCs w:val="28"/>
        </w:rPr>
        <w:t>报名</w:t>
      </w:r>
      <w:r w:rsidRPr="00E3536C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5260A9" w:rsidRDefault="005260A9" w:rsidP="005260A9">
      <w:pPr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2.会议费。</w:t>
      </w:r>
      <w:r w:rsidRPr="00920D88">
        <w:rPr>
          <w:rFonts w:ascii="仿宋" w:eastAsia="仿宋" w:hAnsi="仿宋" w:hint="eastAsia"/>
          <w:color w:val="000000"/>
          <w:sz w:val="28"/>
          <w:szCs w:val="28"/>
        </w:rPr>
        <w:t>会议费2000元，学生1500元（出示证件）。注册费包含会务、餐饮、会议资料等费用。住宿统一安排费用自理。</w:t>
      </w:r>
    </w:p>
    <w:p w:rsidR="005260A9" w:rsidRPr="00736721" w:rsidRDefault="005260A9" w:rsidP="005260A9">
      <w:pPr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3.</w:t>
      </w:r>
      <w:r w:rsidRPr="00E3536C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Pr="00736721">
        <w:rPr>
          <w:rFonts w:ascii="仿宋" w:eastAsia="仿宋" w:hAnsi="仿宋" w:hint="eastAsia"/>
          <w:color w:val="000000"/>
          <w:sz w:val="28"/>
          <w:szCs w:val="28"/>
        </w:rPr>
        <w:t>会议费可提前汇款，在线</w:t>
      </w:r>
      <w:proofErr w:type="gramStart"/>
      <w:r w:rsidRPr="00736721">
        <w:rPr>
          <w:rFonts w:ascii="仿宋" w:eastAsia="仿宋" w:hAnsi="仿宋" w:hint="eastAsia"/>
          <w:color w:val="000000"/>
          <w:sz w:val="28"/>
          <w:szCs w:val="28"/>
        </w:rPr>
        <w:t>扫码支付</w:t>
      </w:r>
      <w:proofErr w:type="gramEnd"/>
      <w:r w:rsidRPr="00736721">
        <w:rPr>
          <w:rFonts w:ascii="仿宋" w:eastAsia="仿宋" w:hAnsi="仿宋" w:hint="eastAsia"/>
          <w:color w:val="000000"/>
          <w:sz w:val="28"/>
          <w:szCs w:val="28"/>
        </w:rPr>
        <w:t>以及报到现场支付（支持公务卡、银联卡、</w:t>
      </w:r>
      <w:proofErr w:type="gramStart"/>
      <w:r w:rsidRPr="00736721">
        <w:rPr>
          <w:rFonts w:ascii="仿宋" w:eastAsia="仿宋" w:hAnsi="仿宋" w:hint="eastAsia"/>
          <w:color w:val="000000"/>
          <w:sz w:val="28"/>
          <w:szCs w:val="28"/>
        </w:rPr>
        <w:t>微信及</w:t>
      </w:r>
      <w:proofErr w:type="gramEnd"/>
      <w:r w:rsidRPr="00736721">
        <w:rPr>
          <w:rFonts w:ascii="仿宋" w:eastAsia="仿宋" w:hAnsi="仿宋" w:hint="eastAsia"/>
          <w:color w:val="000000"/>
          <w:sz w:val="28"/>
          <w:szCs w:val="28"/>
        </w:rPr>
        <w:t>支付宝等）。</w:t>
      </w:r>
    </w:p>
    <w:p w:rsidR="005260A9" w:rsidRPr="00736721" w:rsidRDefault="005260A9" w:rsidP="005260A9">
      <w:pPr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736721">
        <w:rPr>
          <w:rFonts w:ascii="仿宋" w:eastAsia="仿宋" w:hAnsi="仿宋" w:hint="eastAsia"/>
          <w:color w:val="000000"/>
          <w:sz w:val="28"/>
          <w:szCs w:val="28"/>
        </w:rPr>
        <w:t>汇款信息如下（备注务必写清“姓名—2020sed”字样）：</w:t>
      </w:r>
    </w:p>
    <w:p w:rsidR="005260A9" w:rsidRPr="00736721" w:rsidRDefault="005260A9" w:rsidP="005260A9">
      <w:pPr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736721">
        <w:rPr>
          <w:rFonts w:ascii="仿宋" w:eastAsia="仿宋" w:hAnsi="仿宋" w:hint="eastAsia"/>
          <w:color w:val="000000"/>
          <w:sz w:val="28"/>
          <w:szCs w:val="28"/>
        </w:rPr>
        <w:t>户  名：中国环境科学学会</w:t>
      </w:r>
    </w:p>
    <w:p w:rsidR="005260A9" w:rsidRPr="00736721" w:rsidRDefault="005260A9" w:rsidP="005260A9">
      <w:pPr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proofErr w:type="gramStart"/>
      <w:r w:rsidRPr="00736721">
        <w:rPr>
          <w:rFonts w:ascii="仿宋" w:eastAsia="仿宋" w:hAnsi="仿宋" w:hint="eastAsia"/>
          <w:color w:val="000000"/>
          <w:sz w:val="28"/>
          <w:szCs w:val="28"/>
        </w:rPr>
        <w:t>账</w:t>
      </w:r>
      <w:proofErr w:type="gramEnd"/>
      <w:r w:rsidRPr="00736721">
        <w:rPr>
          <w:rFonts w:ascii="仿宋" w:eastAsia="仿宋" w:hAnsi="仿宋" w:hint="eastAsia"/>
          <w:color w:val="000000"/>
          <w:sz w:val="28"/>
          <w:szCs w:val="28"/>
        </w:rPr>
        <w:t xml:space="preserve">  号：75010188000331250</w:t>
      </w:r>
    </w:p>
    <w:p w:rsidR="005260A9" w:rsidRPr="00736721" w:rsidRDefault="005260A9" w:rsidP="005260A9">
      <w:pPr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736721">
        <w:rPr>
          <w:rFonts w:ascii="仿宋" w:eastAsia="仿宋" w:hAnsi="仿宋" w:hint="eastAsia"/>
          <w:color w:val="000000"/>
          <w:sz w:val="28"/>
          <w:szCs w:val="28"/>
        </w:rPr>
        <w:t>开户行：中国光大银行北京礼士路支行</w:t>
      </w:r>
    </w:p>
    <w:p w:rsidR="005260A9" w:rsidRPr="00E3536C" w:rsidRDefault="005260A9" w:rsidP="005260A9">
      <w:pPr>
        <w:spacing w:line="500" w:lineRule="exact"/>
        <w:ind w:firstLineChars="200" w:firstLine="562"/>
        <w:rPr>
          <w:rFonts w:ascii="仿宋" w:eastAsia="仿宋" w:hAnsi="仿宋" w:cs="黑体"/>
          <w:b/>
          <w:bCs/>
          <w:color w:val="000000"/>
          <w:sz w:val="28"/>
          <w:szCs w:val="28"/>
        </w:rPr>
      </w:pPr>
      <w:r w:rsidRPr="00E3536C">
        <w:rPr>
          <w:rFonts w:ascii="仿宋" w:eastAsia="仿宋" w:hAnsi="仿宋" w:cs="黑体" w:hint="eastAsia"/>
          <w:b/>
          <w:bCs/>
          <w:color w:val="000000"/>
          <w:sz w:val="28"/>
          <w:szCs w:val="28"/>
        </w:rPr>
        <w:t>七、</w:t>
      </w:r>
      <w:r>
        <w:rPr>
          <w:rFonts w:ascii="仿宋" w:eastAsia="仿宋" w:hAnsi="仿宋" w:cs="黑体" w:hint="eastAsia"/>
          <w:b/>
          <w:bCs/>
          <w:color w:val="000000"/>
          <w:sz w:val="28"/>
          <w:szCs w:val="28"/>
        </w:rPr>
        <w:t>联系方式</w:t>
      </w:r>
    </w:p>
    <w:p w:rsidR="005260A9" w:rsidRPr="00736721" w:rsidRDefault="005260A9" w:rsidP="005260A9">
      <w:pPr>
        <w:spacing w:line="500" w:lineRule="exact"/>
        <w:ind w:firstLineChars="200" w:firstLine="560"/>
        <w:rPr>
          <w:rFonts w:ascii="仿宋" w:eastAsia="仿宋" w:hAnsi="仿宋"/>
          <w:b/>
          <w:color w:val="000000"/>
          <w:sz w:val="28"/>
          <w:szCs w:val="28"/>
        </w:rPr>
      </w:pPr>
      <w:r w:rsidRPr="00736721">
        <w:rPr>
          <w:rFonts w:ascii="仿宋" w:eastAsia="仿宋" w:hAnsi="仿宋" w:hint="eastAsia"/>
          <w:color w:val="000000"/>
          <w:sz w:val="28"/>
          <w:szCs w:val="28"/>
        </w:rPr>
        <w:t>1.会议总负责：</w:t>
      </w:r>
      <w:proofErr w:type="gramStart"/>
      <w:r w:rsidRPr="00736721">
        <w:rPr>
          <w:rFonts w:ascii="仿宋" w:eastAsia="仿宋" w:hAnsi="仿宋" w:hint="eastAsia"/>
          <w:color w:val="000000"/>
          <w:sz w:val="28"/>
          <w:szCs w:val="28"/>
        </w:rPr>
        <w:t>王沛芳</w:t>
      </w:r>
      <w:proofErr w:type="gramEnd"/>
      <w:r w:rsidRPr="00736721">
        <w:rPr>
          <w:rFonts w:ascii="仿宋" w:eastAsia="仿宋" w:hAnsi="仿宋" w:hint="eastAsia"/>
          <w:color w:val="000000"/>
          <w:sz w:val="28"/>
          <w:szCs w:val="28"/>
        </w:rPr>
        <w:t xml:space="preserve"> 河海大学环境</w:t>
      </w:r>
      <w:r w:rsidRPr="00736721">
        <w:rPr>
          <w:rFonts w:ascii="仿宋" w:eastAsia="仿宋" w:hAnsi="仿宋"/>
          <w:color w:val="000000"/>
          <w:sz w:val="28"/>
          <w:szCs w:val="28"/>
        </w:rPr>
        <w:t>学院</w:t>
      </w:r>
      <w:r w:rsidRPr="00736721">
        <w:rPr>
          <w:rFonts w:ascii="仿宋" w:eastAsia="仿宋" w:hAnsi="仿宋" w:hint="eastAsia"/>
          <w:color w:val="000000"/>
          <w:sz w:val="28"/>
          <w:szCs w:val="28"/>
        </w:rPr>
        <w:t xml:space="preserve"> 院长/教授</w:t>
      </w:r>
    </w:p>
    <w:p w:rsidR="005260A9" w:rsidRPr="00736721" w:rsidRDefault="005260A9" w:rsidP="005260A9">
      <w:pPr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736721">
        <w:rPr>
          <w:rFonts w:ascii="仿宋" w:eastAsia="仿宋" w:hAnsi="仿宋" w:hint="eastAsia"/>
          <w:color w:val="000000"/>
          <w:sz w:val="28"/>
          <w:szCs w:val="28"/>
        </w:rPr>
        <w:t>2.报告及指南：</w:t>
      </w:r>
    </w:p>
    <w:p w:rsidR="005260A9" w:rsidRPr="00736721" w:rsidRDefault="005260A9" w:rsidP="005260A9">
      <w:pPr>
        <w:spacing w:line="500" w:lineRule="exact"/>
        <w:ind w:leftChars="391" w:left="821" w:firstLineChars="50" w:firstLine="140"/>
        <w:rPr>
          <w:rFonts w:ascii="仿宋" w:eastAsia="仿宋" w:hAnsi="仿宋"/>
          <w:color w:val="000000"/>
          <w:sz w:val="28"/>
          <w:szCs w:val="28"/>
        </w:rPr>
      </w:pPr>
      <w:r w:rsidRPr="00736721">
        <w:rPr>
          <w:rFonts w:ascii="仿宋" w:eastAsia="仿宋" w:hAnsi="仿宋"/>
          <w:color w:val="000000"/>
          <w:sz w:val="28"/>
          <w:szCs w:val="28"/>
        </w:rPr>
        <w:t>尹洪斌</w:t>
      </w:r>
      <w:r w:rsidRPr="00736721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Pr="00736721">
        <w:rPr>
          <w:rFonts w:ascii="仿宋" w:eastAsia="仿宋" w:hAnsi="仿宋"/>
          <w:color w:val="000000"/>
          <w:sz w:val="28"/>
          <w:szCs w:val="28"/>
        </w:rPr>
        <w:t>中国科学院南京地理与湖泊研究所</w:t>
      </w:r>
      <w:r w:rsidRPr="00736721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Pr="00736721">
        <w:rPr>
          <w:rFonts w:ascii="仿宋" w:eastAsia="仿宋" w:hAnsi="仿宋"/>
          <w:color w:val="000000"/>
          <w:sz w:val="28"/>
          <w:szCs w:val="28"/>
        </w:rPr>
        <w:t>研究员</w:t>
      </w:r>
      <w:r w:rsidRPr="00736721">
        <w:rPr>
          <w:rFonts w:ascii="仿宋" w:eastAsia="仿宋" w:hAnsi="仿宋" w:hint="eastAsia"/>
          <w:color w:val="000000"/>
          <w:sz w:val="28"/>
          <w:szCs w:val="28"/>
        </w:rPr>
        <w:t>（13770770411，</w:t>
      </w:r>
      <w:r w:rsidRPr="00736721">
        <w:rPr>
          <w:rStyle w:val="a3"/>
          <w:rFonts w:ascii="仿宋" w:eastAsia="仿宋" w:hAnsi="仿宋"/>
          <w:color w:val="000000"/>
          <w:sz w:val="28"/>
          <w:szCs w:val="28"/>
        </w:rPr>
        <w:t>hbyin@niglas.ac.cn</w:t>
      </w:r>
      <w:r w:rsidRPr="00736721">
        <w:rPr>
          <w:rFonts w:ascii="仿宋" w:eastAsia="仿宋" w:hAnsi="仿宋" w:hint="eastAsia"/>
          <w:color w:val="000000"/>
          <w:sz w:val="28"/>
          <w:szCs w:val="28"/>
        </w:rPr>
        <w:t>）</w:t>
      </w:r>
    </w:p>
    <w:p w:rsidR="005260A9" w:rsidRPr="00736721" w:rsidRDefault="005260A9" w:rsidP="005260A9">
      <w:pPr>
        <w:spacing w:line="500" w:lineRule="exact"/>
        <w:ind w:leftChars="400" w:left="1120" w:hangingChars="100" w:hanging="280"/>
        <w:rPr>
          <w:rFonts w:ascii="仿宋" w:eastAsia="仿宋" w:hAnsi="仿宋"/>
          <w:color w:val="000000"/>
          <w:sz w:val="28"/>
          <w:szCs w:val="28"/>
        </w:rPr>
      </w:pPr>
      <w:r w:rsidRPr="00736721">
        <w:rPr>
          <w:rFonts w:ascii="仿宋" w:eastAsia="仿宋" w:hAnsi="仿宋"/>
          <w:color w:val="000000"/>
          <w:sz w:val="28"/>
          <w:szCs w:val="28"/>
        </w:rPr>
        <w:t>侯立军</w:t>
      </w:r>
      <w:r w:rsidRPr="00736721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Pr="00736721">
        <w:rPr>
          <w:rFonts w:ascii="仿宋" w:eastAsia="仿宋" w:hAnsi="仿宋"/>
          <w:color w:val="000000"/>
          <w:sz w:val="28"/>
          <w:szCs w:val="28"/>
        </w:rPr>
        <w:t>华东师范大学</w:t>
      </w:r>
      <w:r w:rsidRPr="00736721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Pr="00736721">
        <w:rPr>
          <w:rFonts w:ascii="仿宋" w:eastAsia="仿宋" w:hAnsi="仿宋"/>
          <w:color w:val="000000"/>
          <w:sz w:val="28"/>
          <w:szCs w:val="28"/>
        </w:rPr>
        <w:t>教授（</w:t>
      </w:r>
      <w:hyperlink r:id="rId5" w:history="1">
        <w:r w:rsidRPr="00736721">
          <w:rPr>
            <w:rStyle w:val="a3"/>
            <w:rFonts w:ascii="仿宋" w:eastAsia="仿宋" w:hAnsi="仿宋"/>
            <w:sz w:val="28"/>
            <w:szCs w:val="28"/>
          </w:rPr>
          <w:t>ljhou@sklec.ecnu.edu.cn</w:t>
        </w:r>
      </w:hyperlink>
      <w:r w:rsidRPr="00736721">
        <w:rPr>
          <w:rFonts w:ascii="仿宋" w:eastAsia="仿宋" w:hAnsi="仿宋"/>
          <w:color w:val="000000"/>
          <w:sz w:val="28"/>
          <w:szCs w:val="28"/>
        </w:rPr>
        <w:t>）</w:t>
      </w:r>
    </w:p>
    <w:p w:rsidR="005260A9" w:rsidRPr="00736721" w:rsidRDefault="005260A9" w:rsidP="005260A9">
      <w:pPr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736721">
        <w:rPr>
          <w:rFonts w:ascii="仿宋" w:eastAsia="仿宋" w:hAnsi="仿宋" w:hint="eastAsia"/>
          <w:color w:val="000000"/>
          <w:sz w:val="28"/>
          <w:szCs w:val="28"/>
        </w:rPr>
        <w:t>3. 研究生报告、展板及</w:t>
      </w:r>
      <w:r w:rsidRPr="00736721">
        <w:rPr>
          <w:rFonts w:ascii="仿宋" w:eastAsia="仿宋" w:hAnsi="仿宋"/>
          <w:color w:val="000000"/>
          <w:sz w:val="28"/>
          <w:szCs w:val="28"/>
        </w:rPr>
        <w:t>会议论文集</w:t>
      </w:r>
      <w:r w:rsidRPr="00736721">
        <w:rPr>
          <w:rFonts w:ascii="仿宋" w:eastAsia="仿宋" w:hAnsi="仿宋" w:hint="eastAsia"/>
          <w:color w:val="000000"/>
          <w:sz w:val="28"/>
          <w:szCs w:val="28"/>
        </w:rPr>
        <w:t>：</w:t>
      </w:r>
    </w:p>
    <w:p w:rsidR="005260A9" w:rsidRPr="00736721" w:rsidRDefault="005260A9" w:rsidP="005260A9">
      <w:pPr>
        <w:spacing w:line="500" w:lineRule="exact"/>
        <w:ind w:leftChars="450" w:left="1085" w:hangingChars="50" w:hanging="140"/>
        <w:rPr>
          <w:rFonts w:ascii="仿宋" w:eastAsia="仿宋" w:hAnsi="仿宋"/>
          <w:color w:val="000000"/>
          <w:sz w:val="28"/>
          <w:szCs w:val="28"/>
        </w:rPr>
      </w:pPr>
      <w:proofErr w:type="gramStart"/>
      <w:r w:rsidRPr="00736721">
        <w:rPr>
          <w:rFonts w:ascii="仿宋" w:eastAsia="仿宋" w:hAnsi="仿宋" w:hint="eastAsia"/>
          <w:color w:val="000000"/>
          <w:sz w:val="28"/>
          <w:szCs w:val="28"/>
        </w:rPr>
        <w:t>苗令占</w:t>
      </w:r>
      <w:proofErr w:type="gramEnd"/>
      <w:r w:rsidRPr="00736721">
        <w:rPr>
          <w:rFonts w:ascii="仿宋" w:eastAsia="仿宋" w:hAnsi="仿宋" w:hint="eastAsia"/>
          <w:color w:val="000000"/>
          <w:sz w:val="28"/>
          <w:szCs w:val="28"/>
        </w:rPr>
        <w:t xml:space="preserve"> 河海大学 教授（15850661248，mlz1988@126.com） </w:t>
      </w:r>
      <w:r w:rsidRPr="00736721">
        <w:rPr>
          <w:rFonts w:ascii="仿宋" w:eastAsia="仿宋" w:hAnsi="仿宋"/>
          <w:color w:val="000000"/>
          <w:sz w:val="28"/>
          <w:szCs w:val="28"/>
        </w:rPr>
        <w:t xml:space="preserve">   </w:t>
      </w:r>
    </w:p>
    <w:p w:rsidR="005260A9" w:rsidRPr="00736721" w:rsidRDefault="005260A9" w:rsidP="005260A9">
      <w:pPr>
        <w:spacing w:line="500" w:lineRule="exact"/>
        <w:ind w:leftChars="450" w:left="945"/>
        <w:rPr>
          <w:rFonts w:ascii="仿宋" w:eastAsia="仿宋" w:hAnsi="仿宋"/>
          <w:color w:val="000000"/>
          <w:sz w:val="28"/>
          <w:szCs w:val="28"/>
        </w:rPr>
      </w:pPr>
      <w:r w:rsidRPr="00736721">
        <w:rPr>
          <w:rFonts w:ascii="仿宋" w:eastAsia="仿宋" w:hAnsi="仿宋" w:hint="eastAsia"/>
          <w:color w:val="000000"/>
          <w:sz w:val="28"/>
          <w:szCs w:val="28"/>
        </w:rPr>
        <w:t>张  雷 中国科学院南京地理与湖泊研究所副研究员（138 13804919，</w:t>
      </w:r>
      <w:hyperlink r:id="rId6" w:history="1">
        <w:r w:rsidRPr="00736721">
          <w:rPr>
            <w:rStyle w:val="a3"/>
            <w:rFonts w:ascii="仿宋" w:eastAsia="仿宋" w:hAnsi="仿宋" w:hint="eastAsia"/>
            <w:color w:val="000000"/>
            <w:sz w:val="28"/>
            <w:szCs w:val="28"/>
          </w:rPr>
          <w:t>leizhang@niglas.ac.cn</w:t>
        </w:r>
      </w:hyperlink>
      <w:r w:rsidRPr="00736721">
        <w:rPr>
          <w:rFonts w:ascii="仿宋" w:eastAsia="仿宋" w:hAnsi="仿宋" w:hint="eastAsia"/>
          <w:color w:val="000000"/>
          <w:sz w:val="28"/>
          <w:szCs w:val="28"/>
        </w:rPr>
        <w:t>）</w:t>
      </w:r>
    </w:p>
    <w:p w:rsidR="005260A9" w:rsidRPr="00736721" w:rsidRDefault="005260A9" w:rsidP="005260A9">
      <w:pPr>
        <w:spacing w:line="500" w:lineRule="exact"/>
        <w:ind w:leftChars="450" w:left="1085" w:hangingChars="50" w:hanging="140"/>
        <w:rPr>
          <w:rFonts w:ascii="仿宋" w:eastAsia="仿宋" w:hAnsi="仿宋"/>
          <w:color w:val="000000"/>
          <w:sz w:val="28"/>
          <w:szCs w:val="28"/>
        </w:rPr>
      </w:pPr>
      <w:r w:rsidRPr="00736721">
        <w:rPr>
          <w:rFonts w:ascii="仿宋" w:eastAsia="仿宋" w:hAnsi="仿宋" w:hint="eastAsia"/>
          <w:color w:val="000000"/>
          <w:sz w:val="28"/>
          <w:szCs w:val="28"/>
        </w:rPr>
        <w:t>焦立新 中国环境科学研究院副研究员（13520628955，</w:t>
      </w:r>
      <w:hyperlink r:id="rId7" w:history="1">
        <w:r w:rsidRPr="00736721">
          <w:rPr>
            <w:rStyle w:val="a3"/>
            <w:rFonts w:ascii="仿宋" w:eastAsia="仿宋" w:hAnsi="仿宋" w:hint="eastAsia"/>
            <w:sz w:val="28"/>
            <w:szCs w:val="28"/>
          </w:rPr>
          <w:t>jiaolx@craes.org.cn</w:t>
        </w:r>
      </w:hyperlink>
      <w:r w:rsidRPr="00736721">
        <w:rPr>
          <w:rFonts w:ascii="仿宋" w:eastAsia="仿宋" w:hAnsi="仿宋" w:hint="eastAsia"/>
          <w:color w:val="000000"/>
          <w:sz w:val="28"/>
          <w:szCs w:val="28"/>
        </w:rPr>
        <w:t>）</w:t>
      </w:r>
    </w:p>
    <w:p w:rsidR="005260A9" w:rsidRDefault="005260A9" w:rsidP="005260A9">
      <w:pPr>
        <w:spacing w:line="500" w:lineRule="exact"/>
        <w:ind w:leftChars="450" w:left="1085" w:hangingChars="50" w:hanging="140"/>
        <w:rPr>
          <w:rFonts w:ascii="仿宋" w:eastAsia="仿宋" w:hAnsi="仿宋"/>
          <w:color w:val="000000"/>
          <w:sz w:val="28"/>
          <w:szCs w:val="28"/>
        </w:rPr>
      </w:pPr>
      <w:r w:rsidRPr="00736721">
        <w:rPr>
          <w:rFonts w:ascii="仿宋" w:eastAsia="仿宋" w:hAnsi="仿宋" w:hint="eastAsia"/>
          <w:color w:val="000000"/>
          <w:sz w:val="28"/>
          <w:szCs w:val="28"/>
        </w:rPr>
        <w:t>刘 成  中国</w:t>
      </w:r>
      <w:r w:rsidRPr="00736721">
        <w:rPr>
          <w:rFonts w:ascii="仿宋" w:eastAsia="仿宋" w:hAnsi="仿宋"/>
          <w:color w:val="000000"/>
          <w:sz w:val="28"/>
          <w:szCs w:val="28"/>
        </w:rPr>
        <w:t>科学院南京地理与湖泊研究所</w:t>
      </w:r>
      <w:r w:rsidRPr="00736721">
        <w:rPr>
          <w:rFonts w:ascii="仿宋" w:eastAsia="仿宋" w:hAnsi="仿宋" w:hint="eastAsia"/>
          <w:color w:val="000000"/>
          <w:sz w:val="28"/>
          <w:szCs w:val="28"/>
        </w:rPr>
        <w:t>助理</w:t>
      </w:r>
      <w:r w:rsidRPr="00736721">
        <w:rPr>
          <w:rFonts w:ascii="仿宋" w:eastAsia="仿宋" w:hAnsi="仿宋"/>
          <w:color w:val="000000"/>
          <w:sz w:val="28"/>
          <w:szCs w:val="28"/>
        </w:rPr>
        <w:t>研究员</w:t>
      </w:r>
      <w:r w:rsidRPr="00736721">
        <w:rPr>
          <w:rFonts w:ascii="仿宋" w:eastAsia="仿宋" w:hAnsi="仿宋" w:hint="eastAsia"/>
          <w:color w:val="000000"/>
          <w:sz w:val="28"/>
          <w:szCs w:val="28"/>
        </w:rPr>
        <w:t xml:space="preserve"> （139 </w:t>
      </w:r>
      <w:r w:rsidRPr="00736721">
        <w:rPr>
          <w:rFonts w:ascii="仿宋" w:eastAsia="仿宋" w:hAnsi="仿宋" w:hint="eastAsia"/>
          <w:color w:val="000000"/>
          <w:sz w:val="28"/>
          <w:szCs w:val="28"/>
        </w:rPr>
        <w:lastRenderedPageBreak/>
        <w:t>1382 5982</w:t>
      </w:r>
      <w:r w:rsidRPr="00736721">
        <w:rPr>
          <w:rFonts w:ascii="仿宋" w:eastAsia="仿宋" w:hAnsi="仿宋"/>
          <w:color w:val="000000"/>
          <w:sz w:val="28"/>
          <w:szCs w:val="28"/>
        </w:rPr>
        <w:t xml:space="preserve">, </w:t>
      </w:r>
      <w:hyperlink r:id="rId8" w:history="1">
        <w:r w:rsidRPr="00AF67F2">
          <w:rPr>
            <w:rStyle w:val="a3"/>
            <w:rFonts w:ascii="仿宋" w:eastAsia="仿宋" w:hAnsi="仿宋"/>
            <w:sz w:val="28"/>
            <w:szCs w:val="28"/>
          </w:rPr>
          <w:t>chliu@niglas.ac.cn</w:t>
        </w:r>
      </w:hyperlink>
      <w:r w:rsidRPr="00736721">
        <w:rPr>
          <w:rFonts w:ascii="仿宋" w:eastAsia="仿宋" w:hAnsi="仿宋" w:hint="eastAsia"/>
          <w:color w:val="000000"/>
          <w:sz w:val="28"/>
          <w:szCs w:val="28"/>
        </w:rPr>
        <w:t>）</w:t>
      </w:r>
    </w:p>
    <w:p w:rsidR="005260A9" w:rsidRPr="00E3536C" w:rsidRDefault="005260A9" w:rsidP="005260A9">
      <w:pPr>
        <w:spacing w:line="500" w:lineRule="exact"/>
        <w:ind w:firstLineChars="250" w:firstLine="70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4.赞助及技术展示：</w:t>
      </w:r>
    </w:p>
    <w:p w:rsidR="005260A9" w:rsidRPr="00E3536C" w:rsidRDefault="005260A9" w:rsidP="005260A9">
      <w:pPr>
        <w:spacing w:line="500" w:lineRule="exact"/>
        <w:ind w:firstLineChars="350" w:firstLine="980"/>
        <w:rPr>
          <w:rFonts w:ascii="仿宋" w:eastAsia="仿宋" w:hAnsi="仿宋"/>
          <w:color w:val="000000"/>
          <w:sz w:val="28"/>
          <w:szCs w:val="28"/>
        </w:rPr>
      </w:pPr>
      <w:r w:rsidRPr="00E3536C">
        <w:rPr>
          <w:rFonts w:ascii="仿宋" w:eastAsia="仿宋" w:hAnsi="仿宋" w:hint="eastAsia"/>
          <w:color w:val="000000"/>
          <w:sz w:val="28"/>
          <w:szCs w:val="28"/>
        </w:rPr>
        <w:t>联系人： 吴蕾、刘效梅</w:t>
      </w:r>
    </w:p>
    <w:p w:rsidR="005260A9" w:rsidRDefault="005260A9" w:rsidP="005260A9">
      <w:pPr>
        <w:spacing w:line="500" w:lineRule="exact"/>
        <w:ind w:firstLineChars="350" w:firstLine="980"/>
        <w:rPr>
          <w:rFonts w:ascii="仿宋" w:eastAsia="仿宋" w:hAnsi="仿宋"/>
          <w:color w:val="000000"/>
          <w:sz w:val="28"/>
          <w:szCs w:val="28"/>
        </w:rPr>
      </w:pPr>
      <w:r w:rsidRPr="00560EA1">
        <w:rPr>
          <w:rFonts w:ascii="仿宋" w:eastAsia="仿宋" w:hAnsi="仿宋" w:hint="eastAsia"/>
          <w:color w:val="000000"/>
          <w:sz w:val="28"/>
          <w:szCs w:val="28"/>
        </w:rPr>
        <w:t>联系方式：010-82211021、62210736</w:t>
      </w:r>
    </w:p>
    <w:p w:rsidR="005260A9" w:rsidRDefault="005260A9" w:rsidP="005260A9">
      <w:pPr>
        <w:spacing w:line="500" w:lineRule="exact"/>
        <w:ind w:firstLineChars="250" w:firstLine="80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_GB2312" w:eastAsia="仿宋_GB2312" w:hint="eastAsia"/>
          <w:noProof/>
          <w:spacing w:val="6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F7F6C91" wp14:editId="6674E3C5">
            <wp:simplePos x="0" y="0"/>
            <wp:positionH relativeFrom="margin">
              <wp:posOffset>2437130</wp:posOffset>
            </wp:positionH>
            <wp:positionV relativeFrom="margin">
              <wp:posOffset>7688580</wp:posOffset>
            </wp:positionV>
            <wp:extent cx="1724660" cy="1724660"/>
            <wp:effectExtent l="0" t="0" r="8890" b="8890"/>
            <wp:wrapSquare wrapText="bothSides"/>
            <wp:docPr id="5" name="图片 5" descr="C:\Users\wgq\AppData\Local\Temp\ksohtml8836\wp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:\Users\wgq\AppData\Local\Temp\ksohtml8836\wps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17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color w:val="000000"/>
          <w:sz w:val="28"/>
          <w:szCs w:val="28"/>
        </w:rPr>
        <w:t>5.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会议微信小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>程序：</w:t>
      </w:r>
    </w:p>
    <w:p w:rsidR="005260A9" w:rsidRPr="00736721" w:rsidRDefault="005260A9" w:rsidP="005260A9">
      <w:pPr>
        <w:spacing w:line="500" w:lineRule="exact"/>
        <w:rPr>
          <w:rFonts w:ascii="仿宋" w:eastAsia="仿宋" w:hAnsi="仿宋"/>
          <w:color w:val="000000"/>
          <w:sz w:val="28"/>
          <w:szCs w:val="28"/>
        </w:rPr>
      </w:pPr>
    </w:p>
    <w:p w:rsidR="005260A9" w:rsidRPr="00F723E9" w:rsidRDefault="005260A9" w:rsidP="005260A9">
      <w:pPr>
        <w:spacing w:line="520" w:lineRule="exact"/>
        <w:rPr>
          <w:rFonts w:ascii="仿宋_GB2312" w:eastAsia="仿宋_GB2312"/>
          <w:sz w:val="30"/>
          <w:szCs w:val="30"/>
        </w:rPr>
      </w:pPr>
    </w:p>
    <w:p w:rsidR="005260A9" w:rsidRPr="00F723E9" w:rsidRDefault="005260A9" w:rsidP="005260A9">
      <w:pPr>
        <w:rPr>
          <w:sz w:val="30"/>
          <w:szCs w:val="30"/>
        </w:rPr>
      </w:pPr>
    </w:p>
    <w:p w:rsidR="00642C0C" w:rsidRPr="005260A9" w:rsidRDefault="005260A9">
      <w:bookmarkStart w:id="0" w:name="_GoBack"/>
      <w:bookmarkEnd w:id="0"/>
    </w:p>
    <w:sectPr w:rsidR="00642C0C" w:rsidRPr="00526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96A0D"/>
    <w:multiLevelType w:val="hybridMultilevel"/>
    <w:tmpl w:val="A93AAB34"/>
    <w:lvl w:ilvl="0" w:tplc="0854F86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39827C20"/>
    <w:multiLevelType w:val="hybridMultilevel"/>
    <w:tmpl w:val="A196AA76"/>
    <w:lvl w:ilvl="0" w:tplc="FD14A04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0A9"/>
    <w:rsid w:val="00100E09"/>
    <w:rsid w:val="005260A9"/>
    <w:rsid w:val="00A0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7A88C-4087-4AE8-9248-D31B175E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0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260A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60A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liu@niglas.ac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aolx@craes.org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izhang@niglas.ac.cn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jhou@sklec.ecnu.edu.c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1075599294@qq.com</dc:creator>
  <cp:keywords/>
  <dc:description/>
  <cp:lastModifiedBy>1075599294@qq.com</cp:lastModifiedBy>
  <cp:revision>1</cp:revision>
  <dcterms:created xsi:type="dcterms:W3CDTF">2020-07-31T06:16:00Z</dcterms:created>
  <dcterms:modified xsi:type="dcterms:W3CDTF">2020-07-31T06:17:00Z</dcterms:modified>
</cp:coreProperties>
</file>