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07" w:rsidRDefault="00072707" w:rsidP="00072707">
      <w:pPr>
        <w:spacing w:line="366" w:lineRule="exact"/>
        <w:rPr>
          <w:sz w:val="32"/>
          <w:szCs w:val="32"/>
        </w:rPr>
      </w:pPr>
      <w:r w:rsidRPr="00110837">
        <w:rPr>
          <w:rFonts w:hint="eastAsia"/>
          <w:sz w:val="32"/>
          <w:szCs w:val="32"/>
        </w:rPr>
        <w:t>附件：</w:t>
      </w:r>
      <w:r w:rsidRPr="00110837">
        <w:rPr>
          <w:rFonts w:hint="eastAsia"/>
          <w:sz w:val="32"/>
          <w:szCs w:val="32"/>
        </w:rPr>
        <w:t xml:space="preserve"> </w:t>
      </w:r>
    </w:p>
    <w:p w:rsidR="00072707" w:rsidRDefault="00072707" w:rsidP="00072707">
      <w:pPr>
        <w:spacing w:line="366" w:lineRule="exact"/>
        <w:jc w:val="center"/>
        <w:rPr>
          <w:sz w:val="32"/>
          <w:szCs w:val="32"/>
        </w:rPr>
      </w:pPr>
      <w:r w:rsidRPr="007C3E48">
        <w:rPr>
          <w:rFonts w:hint="eastAsia"/>
          <w:sz w:val="32"/>
          <w:szCs w:val="32"/>
        </w:rPr>
        <w:t>“十四五”矿产资源总体规划编制专业人才培训</w:t>
      </w:r>
      <w:r w:rsidRPr="007C3E48">
        <w:rPr>
          <w:sz w:val="32"/>
          <w:szCs w:val="32"/>
        </w:rPr>
        <w:t>报名表</w:t>
      </w:r>
    </w:p>
    <w:p w:rsidR="00072707" w:rsidRPr="007C3E48" w:rsidRDefault="00072707" w:rsidP="00072707">
      <w:pPr>
        <w:spacing w:line="366" w:lineRule="exact"/>
        <w:rPr>
          <w:sz w:val="32"/>
          <w:szCs w:val="32"/>
        </w:rPr>
      </w:pPr>
    </w:p>
    <w:p w:rsidR="00072707" w:rsidRPr="00C46360" w:rsidRDefault="00072707" w:rsidP="00072707">
      <w:pPr>
        <w:spacing w:line="366" w:lineRule="exact"/>
        <w:rPr>
          <w:rFonts w:ascii="新宋体" w:eastAsia="新宋体" w:hAnsi="新宋体" w:cs="华文宋体"/>
          <w:b/>
          <w:bCs/>
          <w:spacing w:val="28"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pacing w:val="28"/>
          <w:sz w:val="24"/>
        </w:rPr>
        <w:t>时间：          报名地点：          编号：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 w:rsidR="00072707" w:rsidRPr="00C46360" w:rsidTr="004E02A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spacing w:line="360" w:lineRule="auto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spacing w:line="360" w:lineRule="auto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通讯地址</w:t>
            </w:r>
          </w:p>
          <w:p w:rsidR="00072707" w:rsidRPr="00C46360" w:rsidRDefault="00072707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spacing w:line="360" w:lineRule="auto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新宋体" w:eastAsia="新宋体" w:hAnsi="新宋体" w:cs="华文宋体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移动电话</w:t>
            </w: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58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新宋体" w:eastAsia="新宋体" w:hAnsi="新宋体" w:cs="华文宋体"/>
                <w:b/>
                <w:bCs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开 户 名：中国环境科学学会</w:t>
            </w: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开户银行：中国光大银行北京礼士路支行</w:t>
            </w: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银行账号：75010188000331250</w:t>
            </w:r>
          </w:p>
        </w:tc>
      </w:tr>
      <w:tr w:rsidR="00072707" w:rsidRPr="00C46360" w:rsidTr="004E02A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新宋体" w:eastAsia="新宋体" w:hAnsi="新宋体" w:cs="华文宋体"/>
                <w:b/>
                <w:bCs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widowControl/>
              <w:rPr>
                <w:rFonts w:ascii="新宋体" w:eastAsia="新宋体" w:hAnsi="新宋体" w:cs="华文宋体"/>
                <w:kern w:val="0"/>
                <w:sz w:val="22"/>
                <w:szCs w:val="21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C00000"/>
                <w:sz w:val="22"/>
              </w:rPr>
              <w:t>* 为必填项</w:t>
            </w:r>
          </w:p>
          <w:p w:rsidR="00072707" w:rsidRPr="00C46360" w:rsidRDefault="00072707" w:rsidP="004E02AC">
            <w:pPr>
              <w:widowControl/>
              <w:rPr>
                <w:rFonts w:ascii="新宋体" w:eastAsia="新宋体" w:hAnsi="新宋体" w:cs="华文宋体"/>
                <w:kern w:val="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kern w:val="0"/>
                <w:sz w:val="22"/>
                <w:szCs w:val="21"/>
              </w:rPr>
              <w:t>★提供下列附件材料：</w:t>
            </w:r>
          </w:p>
          <w:p w:rsidR="00072707" w:rsidRPr="00C46360" w:rsidRDefault="00072707" w:rsidP="004E02AC">
            <w:pPr>
              <w:adjustRightInd w:val="0"/>
              <w:snapToGrid w:val="0"/>
              <w:rPr>
                <w:rFonts w:ascii="新宋体" w:eastAsia="新宋体" w:hAnsi="新宋体" w:cs="华文宋体"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1、</w:t>
            </w:r>
            <w:proofErr w:type="gramStart"/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学会仅</w:t>
            </w:r>
            <w:proofErr w:type="gramEnd"/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 xml:space="preserve">能开具增值税普通发票 </w:t>
            </w: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ab/>
            </w: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072707" w:rsidRPr="00C46360" w:rsidRDefault="00072707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</w:tc>
      </w:tr>
    </w:tbl>
    <w:p w:rsidR="00072707" w:rsidRDefault="00072707" w:rsidP="00072707">
      <w:pPr>
        <w:rPr>
          <w:rFonts w:ascii="华文宋体" w:eastAsia="华文宋体" w:hAnsi="华文宋体" w:cs="华文宋体"/>
          <w:kern w:val="0"/>
          <w:sz w:val="22"/>
        </w:rPr>
      </w:pPr>
    </w:p>
    <w:p w:rsidR="00072707" w:rsidRPr="00C46360" w:rsidRDefault="00072707" w:rsidP="00072707">
      <w:pPr>
        <w:spacing w:line="360" w:lineRule="auto"/>
        <w:rPr>
          <w:rFonts w:ascii="新宋体" w:eastAsia="新宋体" w:hAnsi="新宋体" w:cs="华文宋体"/>
          <w:kern w:val="0"/>
          <w:sz w:val="24"/>
        </w:rPr>
      </w:pPr>
      <w:r w:rsidRPr="00C46360">
        <w:rPr>
          <w:rFonts w:ascii="新宋体" w:eastAsia="新宋体" w:hAnsi="新宋体" w:cs="华文宋体" w:hint="eastAsia"/>
          <w:kern w:val="0"/>
          <w:sz w:val="24"/>
        </w:rPr>
        <w:t>请申报人逐项正楷字填写后，发邮件</w:t>
      </w:r>
      <w:proofErr w:type="gramStart"/>
      <w:r w:rsidRPr="00C46360">
        <w:rPr>
          <w:rFonts w:ascii="新宋体" w:eastAsia="新宋体" w:hAnsi="新宋体" w:cs="华文宋体" w:hint="eastAsia"/>
          <w:kern w:val="0"/>
          <w:sz w:val="24"/>
        </w:rPr>
        <w:t>至培训</w:t>
      </w:r>
      <w:proofErr w:type="gramEnd"/>
      <w:r w:rsidRPr="00C46360">
        <w:rPr>
          <w:rFonts w:ascii="新宋体" w:eastAsia="新宋体" w:hAnsi="新宋体" w:cs="华文宋体" w:hint="eastAsia"/>
          <w:kern w:val="0"/>
          <w:sz w:val="24"/>
        </w:rPr>
        <w:t>项目办公室报名邮箱，此表复制有效。</w:t>
      </w:r>
    </w:p>
    <w:p w:rsidR="00072707" w:rsidRPr="00C46360" w:rsidRDefault="00072707" w:rsidP="00072707">
      <w:pPr>
        <w:spacing w:line="360" w:lineRule="auto"/>
        <w:rPr>
          <w:rFonts w:ascii="新宋体" w:eastAsia="新宋体" w:hAnsi="新宋体" w:cs="华文宋体"/>
          <w:b/>
          <w:bCs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联 系 人: 李老师 </w:t>
      </w:r>
    </w:p>
    <w:p w:rsidR="00072707" w:rsidRPr="00C46360" w:rsidRDefault="00072707" w:rsidP="00072707">
      <w:pPr>
        <w:spacing w:line="360" w:lineRule="auto"/>
        <w:rPr>
          <w:rFonts w:ascii="新宋体" w:eastAsia="新宋体" w:hAnsi="新宋体" w:cs="华文宋体"/>
          <w:b/>
          <w:bCs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报名电话: 13811133329       </w:t>
      </w:r>
    </w:p>
    <w:p w:rsidR="00642C0C" w:rsidRDefault="00072707" w:rsidP="00072707"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报名邮箱：lyl@vipstq.com </w:t>
      </w:r>
      <w:r w:rsidRPr="00C46360">
        <w:rPr>
          <w:rFonts w:ascii="华文宋体" w:eastAsia="华文宋体" w:hAnsi="华文宋体" w:cs="华文宋体" w:hint="eastAsia"/>
          <w:b/>
          <w:bCs/>
          <w:sz w:val="24"/>
        </w:rPr>
        <w:tab/>
      </w:r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07"/>
    <w:rsid w:val="00072707"/>
    <w:rsid w:val="00100E09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7F45-EC0E-4763-B94C-E4C37FE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2020-08-07T09:46:00Z</dcterms:created>
  <dcterms:modified xsi:type="dcterms:W3CDTF">2020-08-07T09:46:00Z</dcterms:modified>
</cp:coreProperties>
</file>