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1CC" w:rsidRDefault="004D55DE">
      <w:pPr>
        <w:pStyle w:val="a9"/>
        <w:rPr>
          <w:rFonts w:ascii="Times New Roman" w:eastAsia="仿宋_GB2312" w:hAnsi="Times New Roman" w:cs="Times New Roman"/>
          <w:spacing w:val="12"/>
          <w:w w:val="95"/>
          <w:kern w:val="2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12"/>
          <w:w w:val="95"/>
          <w:kern w:val="2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spacing w:val="12"/>
          <w:w w:val="95"/>
          <w:kern w:val="2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pacing w:val="12"/>
          <w:w w:val="95"/>
          <w:kern w:val="2"/>
          <w:sz w:val="32"/>
          <w:szCs w:val="32"/>
        </w:rPr>
        <w:t>：</w:t>
      </w:r>
    </w:p>
    <w:p w:rsidR="00EC51CC" w:rsidRDefault="004D55DE">
      <w:pPr>
        <w:pStyle w:val="a9"/>
        <w:spacing w:beforeLines="100" w:before="240" w:afterLines="100" w:after="240"/>
        <w:jc w:val="center"/>
        <w:rPr>
          <w:b/>
          <w:sz w:val="24"/>
        </w:rPr>
      </w:pPr>
      <w:r>
        <w:rPr>
          <w:rFonts w:ascii="华文仿宋" w:eastAsia="华文仿宋" w:hAnsi="华文仿宋" w:cs="宋体" w:hint="eastAsia"/>
          <w:b/>
          <w:bCs/>
          <w:sz w:val="36"/>
          <w:szCs w:val="32"/>
        </w:rPr>
        <w:t>生态环境科技期刊发展论坛参会回执</w:t>
      </w:r>
    </w:p>
    <w:tbl>
      <w:tblPr>
        <w:tblW w:w="5538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3"/>
        <w:gridCol w:w="1302"/>
        <w:gridCol w:w="267"/>
        <w:gridCol w:w="532"/>
        <w:gridCol w:w="1758"/>
        <w:gridCol w:w="1463"/>
        <w:gridCol w:w="2685"/>
      </w:tblGrid>
      <w:tr w:rsidR="00EC51CC">
        <w:trPr>
          <w:cantSplit/>
          <w:trHeight w:val="567"/>
          <w:jc w:val="center"/>
        </w:trPr>
        <w:tc>
          <w:tcPr>
            <w:tcW w:w="7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pBdr>
                <w:right w:val="single" w:sz="6" w:space="1" w:color="auto"/>
              </w:pBdr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2114" w:type="pct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邮编</w:t>
            </w:r>
          </w:p>
        </w:tc>
        <w:tc>
          <w:tcPr>
            <w:tcW w:w="1404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EC51CC">
        <w:trPr>
          <w:cantSplit/>
          <w:trHeight w:val="567"/>
          <w:jc w:val="center"/>
        </w:trPr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邮寄地址</w:t>
            </w:r>
          </w:p>
        </w:tc>
        <w:tc>
          <w:tcPr>
            <w:tcW w:w="211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EC51CC">
        <w:trPr>
          <w:cantSplit/>
          <w:trHeight w:val="567"/>
          <w:jc w:val="center"/>
        </w:trPr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EC51CC">
        <w:trPr>
          <w:cantSplit/>
          <w:trHeight w:val="567"/>
          <w:jc w:val="center"/>
        </w:trPr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45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传真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EC51CC">
        <w:trPr>
          <w:cantSplit/>
          <w:trHeight w:val="567"/>
          <w:jc w:val="center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其他参会人员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职务</w:t>
            </w: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邮箱</w:t>
            </w:r>
          </w:p>
        </w:tc>
      </w:tr>
      <w:tr w:rsidR="00EC51CC">
        <w:trPr>
          <w:cantSplit/>
          <w:trHeight w:val="567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EC51CC">
        <w:trPr>
          <w:cantSplit/>
          <w:trHeight w:val="567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EC51CC">
        <w:trPr>
          <w:cantSplit/>
          <w:trHeight w:val="567"/>
          <w:jc w:val="center"/>
        </w:trPr>
        <w:tc>
          <w:tcPr>
            <w:tcW w:w="717" w:type="pct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37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1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</w:tr>
      <w:tr w:rsidR="00EC51CC">
        <w:trPr>
          <w:cantSplit/>
          <w:trHeight w:val="346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 w:rsidP="000B343C">
            <w:pPr>
              <w:jc w:val="left"/>
              <w:rPr>
                <w:rFonts w:ascii="楷体" w:eastAsia="楷体" w:hAnsi="楷体"/>
                <w:kern w:val="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kern w:val="0"/>
                <w:sz w:val="20"/>
                <w:szCs w:val="18"/>
              </w:rPr>
              <w:t>注：</w:t>
            </w:r>
            <w:r>
              <w:rPr>
                <w:rFonts w:ascii="楷体" w:eastAsia="楷体" w:hAnsi="楷体" w:hint="eastAsia"/>
                <w:kern w:val="0"/>
                <w:sz w:val="20"/>
                <w:szCs w:val="18"/>
              </w:rPr>
              <w:t>因增值税发票要求严格，请</w:t>
            </w:r>
            <w:r w:rsidR="000B343C">
              <w:rPr>
                <w:rFonts w:ascii="楷体" w:eastAsia="楷体" w:hAnsi="楷体" w:hint="eastAsia"/>
                <w:kern w:val="0"/>
                <w:sz w:val="20"/>
                <w:szCs w:val="18"/>
              </w:rPr>
              <w:t>准确</w:t>
            </w:r>
            <w:r>
              <w:rPr>
                <w:rFonts w:ascii="楷体" w:eastAsia="楷体" w:hAnsi="楷体" w:hint="eastAsia"/>
                <w:kern w:val="0"/>
                <w:sz w:val="20"/>
                <w:szCs w:val="18"/>
              </w:rPr>
              <w:t>填写“发票抬头”、“纳税人识别号”等信息，已开发票不予更换。</w:t>
            </w:r>
          </w:p>
        </w:tc>
      </w:tr>
      <w:tr w:rsidR="00EC51CC">
        <w:trPr>
          <w:cantSplit/>
          <w:trHeight w:val="346"/>
          <w:jc w:val="center"/>
        </w:trPr>
        <w:tc>
          <w:tcPr>
            <w:tcW w:w="717" w:type="pct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发票抬头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EC51CC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项</w:t>
            </w:r>
            <w:r>
              <w:rPr>
                <w:rFonts w:ascii="楷体" w:eastAsia="楷体" w:hAnsi="楷体"/>
                <w:kern w:val="0"/>
                <w:sz w:val="22"/>
                <w:szCs w:val="28"/>
              </w:rPr>
              <w:t xml:space="preserve">    </w:t>
            </w:r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目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会议服务费</w:t>
            </w:r>
          </w:p>
        </w:tc>
      </w:tr>
      <w:tr w:rsidR="00EC51CC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发票类型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 w:rsidRPr="00B7161A">
              <w:rPr>
                <w:rFonts w:ascii="楷体" w:eastAsia="楷体" w:hAnsi="楷体" w:hint="eastAsia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>□增值税普通电子发票</w:t>
            </w:r>
            <w:r w:rsidRPr="00B7161A">
              <w:rPr>
                <w:rFonts w:ascii="楷体" w:eastAsia="楷体" w:hAnsi="楷体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 xml:space="preserve">  </w:t>
            </w:r>
            <w:r w:rsidRPr="00B7161A">
              <w:rPr>
                <w:rFonts w:ascii="楷体" w:eastAsia="楷体" w:hAnsi="楷体" w:hint="eastAsia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>□增值税专用发票</w:t>
            </w:r>
            <w:r w:rsidRPr="00B7161A">
              <w:rPr>
                <w:rFonts w:ascii="楷体" w:eastAsia="楷体" w:hAnsi="楷体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 xml:space="preserve"> </w:t>
            </w:r>
            <w:r w:rsidRPr="00B7161A">
              <w:rPr>
                <w:rFonts w:ascii="楷体" w:eastAsia="楷体" w:hAnsi="楷体" w:hint="eastAsia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>（请在所需票据前打</w:t>
            </w:r>
            <w:r w:rsidRPr="00B7161A">
              <w:rPr>
                <w:rFonts w:ascii="楷体" w:eastAsia="楷体" w:hAnsi="楷体"/>
                <w:spacing w:val="1"/>
                <w:w w:val="95"/>
                <w:kern w:val="0"/>
                <w:sz w:val="22"/>
                <w:szCs w:val="28"/>
                <w:fitText w:val="6380" w:id="-1994673406"/>
              </w:rPr>
              <w:t>√</w:t>
            </w:r>
            <w:r w:rsidRPr="00B7161A">
              <w:rPr>
                <w:rFonts w:ascii="楷体" w:eastAsia="楷体" w:hAnsi="楷体" w:hint="eastAsia"/>
                <w:spacing w:val="-12"/>
                <w:w w:val="95"/>
                <w:kern w:val="0"/>
                <w:sz w:val="22"/>
                <w:szCs w:val="28"/>
                <w:fitText w:val="6380" w:id="-1994673406"/>
              </w:rPr>
              <w:t>）</w:t>
            </w:r>
            <w:r>
              <w:rPr>
                <w:rFonts w:ascii="楷体" w:eastAsia="楷体" w:hAnsi="楷体"/>
                <w:kern w:val="0"/>
                <w:sz w:val="22"/>
                <w:szCs w:val="28"/>
              </w:rPr>
              <w:t xml:space="preserve"> </w:t>
            </w:r>
          </w:p>
        </w:tc>
      </w:tr>
      <w:tr w:rsidR="00EC51CC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纳税人识别号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EC51CC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spacing w:line="2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登记地址、电话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EC51CC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spacing w:line="2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开户</w:t>
            </w:r>
            <w:proofErr w:type="gramStart"/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行银行</w:t>
            </w:r>
            <w:proofErr w:type="gramEnd"/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名称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EC51CC">
        <w:trPr>
          <w:cantSplit/>
          <w:trHeight w:val="346"/>
          <w:jc w:val="center"/>
        </w:trPr>
        <w:tc>
          <w:tcPr>
            <w:tcW w:w="717" w:type="pct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1CC" w:rsidRDefault="00EC51CC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</w:p>
        </w:tc>
        <w:tc>
          <w:tcPr>
            <w:tcW w:w="91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spacing w:line="320" w:lineRule="exact"/>
              <w:rPr>
                <w:rFonts w:ascii="楷体" w:eastAsia="楷体" w:hAnsi="楷体"/>
                <w:kern w:val="0"/>
                <w:sz w:val="22"/>
                <w:szCs w:val="28"/>
              </w:rPr>
            </w:pPr>
            <w:r>
              <w:rPr>
                <w:rFonts w:ascii="楷体" w:eastAsia="楷体" w:hAnsi="楷体" w:hint="eastAsia"/>
                <w:kern w:val="0"/>
                <w:sz w:val="22"/>
                <w:szCs w:val="28"/>
              </w:rPr>
              <w:t>银行账号</w:t>
            </w:r>
          </w:p>
        </w:tc>
        <w:tc>
          <w:tcPr>
            <w:tcW w:w="336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spacing w:line="320" w:lineRule="exact"/>
              <w:rPr>
                <w:kern w:val="0"/>
                <w:szCs w:val="28"/>
              </w:rPr>
            </w:pPr>
          </w:p>
        </w:tc>
      </w:tr>
      <w:tr w:rsidR="00EC51CC">
        <w:trPr>
          <w:cantSplit/>
          <w:trHeight w:val="1480"/>
          <w:jc w:val="center"/>
        </w:trPr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C51CC" w:rsidRDefault="004D55DE">
            <w:pPr>
              <w:widowControl/>
              <w:spacing w:afterLines="50" w:after="120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住宿</w:t>
            </w:r>
          </w:p>
        </w:tc>
        <w:tc>
          <w:tcPr>
            <w:tcW w:w="4283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51CC" w:rsidRDefault="004D55DE">
            <w:pPr>
              <w:spacing w:line="320" w:lineRule="exact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会议召开期间住宿安排在北京友谊宾馆，提供的会议协议价格仅对本次参会代表有效，住宿费用自理。单间</w:t>
            </w:r>
            <w:r>
              <w:rPr>
                <w:rFonts w:hint="eastAsia"/>
                <w:bCs/>
                <w:szCs w:val="21"/>
              </w:rPr>
              <w:t>/</w:t>
            </w:r>
            <w:proofErr w:type="gramStart"/>
            <w:r>
              <w:rPr>
                <w:rFonts w:hint="eastAsia"/>
                <w:bCs/>
                <w:szCs w:val="21"/>
              </w:rPr>
              <w:t>单早</w:t>
            </w:r>
            <w:r>
              <w:rPr>
                <w:rFonts w:hint="eastAsia"/>
                <w:bCs/>
                <w:szCs w:val="21"/>
              </w:rPr>
              <w:t>550</w:t>
            </w:r>
            <w:r>
              <w:rPr>
                <w:rFonts w:hint="eastAsia"/>
                <w:bCs/>
                <w:szCs w:val="21"/>
              </w:rPr>
              <w:t>元</w:t>
            </w:r>
            <w:proofErr w:type="gramEnd"/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间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晚，</w:t>
            </w:r>
            <w:proofErr w:type="gramStart"/>
            <w:r>
              <w:rPr>
                <w:rFonts w:hint="eastAsia"/>
                <w:bCs/>
                <w:szCs w:val="21"/>
              </w:rPr>
              <w:t>标间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双早</w:t>
            </w:r>
            <w:proofErr w:type="gramEnd"/>
            <w:r>
              <w:rPr>
                <w:rFonts w:hint="eastAsia"/>
                <w:bCs/>
                <w:szCs w:val="21"/>
              </w:rPr>
              <w:t>600</w:t>
            </w:r>
            <w:r>
              <w:rPr>
                <w:rFonts w:hint="eastAsia"/>
                <w:bCs/>
                <w:szCs w:val="21"/>
              </w:rPr>
              <w:t>元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间</w:t>
            </w:r>
            <w:r>
              <w:rPr>
                <w:rFonts w:hint="eastAsia"/>
                <w:bCs/>
                <w:szCs w:val="21"/>
              </w:rPr>
              <w:t>/</w:t>
            </w:r>
            <w:r>
              <w:rPr>
                <w:rFonts w:hint="eastAsia"/>
                <w:bCs/>
                <w:szCs w:val="21"/>
              </w:rPr>
              <w:t>晚</w:t>
            </w:r>
          </w:p>
          <w:p w:rsidR="00EC51CC" w:rsidRDefault="004D55DE">
            <w:pPr>
              <w:spacing w:beforeLines="50" w:before="120" w:afterLines="50" w:after="120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kern w:val="15"/>
                <w:sz w:val="28"/>
                <w:szCs w:val="28"/>
              </w:rPr>
              <w:t xml:space="preserve">否     </w:t>
            </w: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/>
                <w:color w:val="000000"/>
                <w:kern w:val="0"/>
                <w:sz w:val="28"/>
                <w:szCs w:val="28"/>
              </w:rPr>
              <w:t>是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   入住日期：12月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日至12月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日</w:t>
            </w:r>
          </w:p>
          <w:p w:rsidR="00EC51CC" w:rsidRDefault="004D55DE">
            <w:pPr>
              <w:spacing w:afterLines="50" w:after="120"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□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单间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 xml:space="preserve">间      </w:t>
            </w: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□</w:t>
            </w:r>
            <w:proofErr w:type="gramStart"/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标间</w:t>
            </w:r>
            <w:proofErr w:type="gramEnd"/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间</w:t>
            </w:r>
          </w:p>
        </w:tc>
      </w:tr>
      <w:tr w:rsidR="00EC51CC" w:rsidTr="003E7F58">
        <w:trPr>
          <w:cantSplit/>
          <w:trHeight w:val="1122"/>
          <w:jc w:val="center"/>
        </w:trPr>
        <w:tc>
          <w:tcPr>
            <w:tcW w:w="7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51CC" w:rsidRDefault="004D55DE">
            <w:pPr>
              <w:widowControl/>
              <w:jc w:val="center"/>
              <w:rPr>
                <w:rFonts w:ascii="华文仿宋" w:eastAsia="华文仿宋" w:hAnsi="华文仿宋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4283" w:type="pct"/>
            <w:gridSpan w:val="6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51CC" w:rsidRDefault="00EC51CC">
            <w:pPr>
              <w:widowControl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</w:tbl>
    <w:p w:rsidR="00EC51CC" w:rsidRDefault="00EC51CC">
      <w:pPr>
        <w:pStyle w:val="a9"/>
        <w:rPr>
          <w:rFonts w:ascii="Times New Roman" w:eastAsia="宋体" w:hAnsi="Times New Roman" w:cs="Times New Roman"/>
          <w:sz w:val="28"/>
          <w:szCs w:val="28"/>
        </w:rPr>
      </w:pPr>
    </w:p>
    <w:p w:rsidR="00EC51CC" w:rsidRDefault="004D55DE">
      <w:pPr>
        <w:pStyle w:val="a9"/>
        <w:jc w:val="center"/>
        <w:rPr>
          <w:rFonts w:ascii="楷体" w:eastAsia="楷体" w:hAnsi="楷体" w:cs="宋体"/>
          <w:bCs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填写完成后，请将此表发送至</w:t>
      </w:r>
      <w:r>
        <w:rPr>
          <w:rFonts w:ascii="楷体" w:eastAsia="楷体" w:hAnsi="楷体" w:cs="宋体" w:hint="eastAsia"/>
          <w:bCs/>
          <w:sz w:val="32"/>
          <w:szCs w:val="32"/>
        </w:rPr>
        <w:t>邮箱</w:t>
      </w:r>
      <w:r>
        <w:rPr>
          <w:rFonts w:ascii="Times New Roman" w:eastAsia="楷体" w:hAnsi="Times New Roman" w:cs="Times New Roman"/>
          <w:bCs/>
          <w:sz w:val="32"/>
          <w:szCs w:val="32"/>
        </w:rPr>
        <w:t>：</w:t>
      </w:r>
      <w:proofErr w:type="gramStart"/>
      <w:r>
        <w:rPr>
          <w:rFonts w:ascii="Times New Roman" w:eastAsia="楷体" w:hAnsi="Times New Roman" w:cs="Times New Roman"/>
          <w:bCs/>
          <w:sz w:val="32"/>
          <w:szCs w:val="32"/>
        </w:rPr>
        <w:t>e</w:t>
      </w:r>
      <w:proofErr w:type="gramEnd"/>
      <w:hyperlink r:id="rId8" w:history="1">
        <w:r>
          <w:rPr>
            <w:rFonts w:ascii="Times New Roman" w:eastAsia="楷体" w:hAnsi="Times New Roman" w:cs="Times New Roman"/>
            <w:bCs/>
            <w:sz w:val="32"/>
            <w:szCs w:val="32"/>
          </w:rPr>
          <w:t>da@chinacses.org</w:t>
        </w:r>
      </w:hyperlink>
    </w:p>
    <w:p w:rsidR="00EC51CC" w:rsidRDefault="004D55DE" w:rsidP="003E7F58">
      <w:pPr>
        <w:spacing w:line="520" w:lineRule="exact"/>
        <w:rPr>
          <w:rFonts w:ascii="楷体" w:eastAsia="楷体" w:hAnsi="楷体" w:cs="微软雅黑"/>
          <w:kern w:val="0"/>
          <w:sz w:val="32"/>
          <w:szCs w:val="32"/>
        </w:rPr>
      </w:pPr>
      <w:r w:rsidRPr="003E7F58">
        <w:rPr>
          <w:rFonts w:ascii="楷体" w:eastAsia="楷体" w:hAnsi="楷体" w:cs="微软雅黑" w:hint="eastAsia"/>
          <w:kern w:val="0"/>
          <w:sz w:val="32"/>
          <w:szCs w:val="32"/>
        </w:rPr>
        <w:t>外籍代表需提前提供护照复印件（扫描件）由会务组向酒店报备。</w:t>
      </w:r>
    </w:p>
    <w:p w:rsidR="0067562E" w:rsidRDefault="0067562E" w:rsidP="0067562E">
      <w:pPr>
        <w:pStyle w:val="a9"/>
        <w:rPr>
          <w:rFonts w:ascii="华文仿宋" w:eastAsia="华文仿宋" w:hAnsi="华文仿宋" w:cs="宋体"/>
          <w:b/>
          <w:bCs/>
          <w:sz w:val="32"/>
          <w:szCs w:val="32"/>
        </w:rPr>
      </w:pPr>
    </w:p>
    <w:p w:rsidR="0067562E" w:rsidRDefault="0067562E" w:rsidP="0067562E">
      <w:pPr>
        <w:pStyle w:val="a9"/>
        <w:rPr>
          <w:rFonts w:ascii="华文仿宋" w:eastAsia="华文仿宋" w:hAnsi="华文仿宋" w:cs="宋体"/>
          <w:b/>
          <w:bCs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lastRenderedPageBreak/>
        <w:t>注意事项：</w:t>
      </w:r>
    </w:p>
    <w:p w:rsidR="0067562E" w:rsidRDefault="0067562E" w:rsidP="00FC0ECF">
      <w:pPr>
        <w:pStyle w:val="a9"/>
        <w:ind w:firstLineChars="200" w:firstLine="641"/>
        <w:rPr>
          <w:rFonts w:ascii="华文仿宋" w:eastAsia="华文仿宋" w:hAnsi="华文仿宋" w:cs="宋体"/>
          <w:b/>
          <w:bCs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一、时间、地点</w:t>
      </w:r>
    </w:p>
    <w:p w:rsidR="0067562E" w:rsidRDefault="0067562E" w:rsidP="0067562E">
      <w:pPr>
        <w:adjustRightInd w:val="0"/>
        <w:spacing w:line="560" w:lineRule="exact"/>
        <w:ind w:firstLineChars="200" w:firstLine="712"/>
        <w:rPr>
          <w:rFonts w:eastAsia="仿宋"/>
          <w:color w:val="000000"/>
          <w:spacing w:val="18"/>
          <w:sz w:val="32"/>
          <w:szCs w:val="32"/>
        </w:rPr>
      </w:pPr>
      <w:r>
        <w:rPr>
          <w:rFonts w:eastAsia="仿宋" w:hint="eastAsia"/>
          <w:color w:val="000000"/>
          <w:spacing w:val="18"/>
          <w:sz w:val="32"/>
          <w:szCs w:val="32"/>
        </w:rPr>
        <w:t>研讨会</w:t>
      </w:r>
      <w:r>
        <w:rPr>
          <w:rFonts w:eastAsia="仿宋"/>
          <w:color w:val="000000"/>
          <w:spacing w:val="18"/>
          <w:sz w:val="32"/>
          <w:szCs w:val="32"/>
        </w:rPr>
        <w:t>于</w:t>
      </w:r>
      <w:r>
        <w:rPr>
          <w:rFonts w:eastAsia="仿宋"/>
          <w:color w:val="000000"/>
          <w:spacing w:val="18"/>
          <w:sz w:val="32"/>
          <w:szCs w:val="32"/>
        </w:rPr>
        <w:t>2020</w:t>
      </w:r>
      <w:r>
        <w:rPr>
          <w:rFonts w:eastAsia="仿宋"/>
          <w:color w:val="000000"/>
          <w:spacing w:val="18"/>
          <w:sz w:val="32"/>
          <w:szCs w:val="32"/>
        </w:rPr>
        <w:t>年</w:t>
      </w:r>
      <w:r>
        <w:rPr>
          <w:rFonts w:eastAsia="仿宋" w:hint="eastAsia"/>
          <w:color w:val="000000"/>
          <w:spacing w:val="18"/>
          <w:sz w:val="32"/>
          <w:szCs w:val="32"/>
        </w:rPr>
        <w:t>12</w:t>
      </w:r>
      <w:r>
        <w:rPr>
          <w:rFonts w:eastAsia="仿宋"/>
          <w:color w:val="000000"/>
          <w:spacing w:val="18"/>
          <w:sz w:val="32"/>
          <w:szCs w:val="32"/>
        </w:rPr>
        <w:t>月</w:t>
      </w:r>
      <w:r>
        <w:rPr>
          <w:rFonts w:eastAsia="仿宋" w:hint="eastAsia"/>
          <w:color w:val="000000"/>
          <w:spacing w:val="18"/>
          <w:sz w:val="32"/>
          <w:szCs w:val="32"/>
        </w:rPr>
        <w:t>3-4</w:t>
      </w:r>
      <w:r>
        <w:rPr>
          <w:rFonts w:eastAsia="仿宋"/>
          <w:color w:val="000000"/>
          <w:spacing w:val="18"/>
          <w:sz w:val="32"/>
          <w:szCs w:val="32"/>
        </w:rPr>
        <w:t>日在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北京友谊宾馆</w:t>
      </w:r>
      <w:r>
        <w:rPr>
          <w:rFonts w:eastAsia="仿宋" w:hint="eastAsia"/>
          <w:color w:val="000000"/>
          <w:spacing w:val="18"/>
          <w:sz w:val="32"/>
          <w:szCs w:val="32"/>
        </w:rPr>
        <w:t>召开</w:t>
      </w:r>
      <w:r>
        <w:rPr>
          <w:rFonts w:eastAsia="仿宋"/>
          <w:color w:val="000000"/>
          <w:spacing w:val="18"/>
          <w:sz w:val="32"/>
          <w:szCs w:val="32"/>
        </w:rPr>
        <w:t>。</w:t>
      </w:r>
    </w:p>
    <w:p w:rsidR="0067562E" w:rsidRDefault="0067562E" w:rsidP="0067562E">
      <w:pPr>
        <w:adjustRightInd w:val="0"/>
        <w:spacing w:line="560" w:lineRule="exact"/>
        <w:ind w:firstLineChars="200" w:firstLine="712"/>
        <w:rPr>
          <w:rFonts w:eastAsia="仿宋"/>
          <w:color w:val="000000"/>
          <w:spacing w:val="18"/>
          <w:sz w:val="32"/>
          <w:szCs w:val="32"/>
        </w:rPr>
      </w:pPr>
      <w:r>
        <w:rPr>
          <w:rFonts w:eastAsia="仿宋"/>
          <w:bCs/>
          <w:color w:val="000000"/>
          <w:spacing w:val="18"/>
          <w:sz w:val="32"/>
          <w:szCs w:val="32"/>
        </w:rPr>
        <w:t>1.</w:t>
      </w:r>
      <w:r>
        <w:rPr>
          <w:rFonts w:eastAsia="仿宋"/>
          <w:bCs/>
          <w:color w:val="000000"/>
          <w:spacing w:val="18"/>
          <w:sz w:val="32"/>
          <w:szCs w:val="32"/>
        </w:rPr>
        <w:t>会议报到：</w:t>
      </w:r>
      <w:r>
        <w:rPr>
          <w:rFonts w:eastAsia="仿宋" w:hint="eastAsia"/>
          <w:color w:val="000000"/>
          <w:spacing w:val="18"/>
          <w:sz w:val="32"/>
          <w:szCs w:val="32"/>
        </w:rPr>
        <w:t>12</w:t>
      </w:r>
      <w:r>
        <w:rPr>
          <w:rFonts w:eastAsia="仿宋" w:hint="eastAsia"/>
          <w:color w:val="000000"/>
          <w:spacing w:val="18"/>
          <w:sz w:val="32"/>
          <w:szCs w:val="32"/>
        </w:rPr>
        <w:t>月</w:t>
      </w:r>
      <w:r>
        <w:rPr>
          <w:rFonts w:eastAsia="仿宋" w:hint="eastAsia"/>
          <w:color w:val="000000"/>
          <w:spacing w:val="18"/>
          <w:sz w:val="32"/>
          <w:szCs w:val="32"/>
        </w:rPr>
        <w:t>3</w:t>
      </w:r>
      <w:r>
        <w:rPr>
          <w:rFonts w:eastAsia="仿宋" w:hint="eastAsia"/>
          <w:color w:val="000000"/>
          <w:spacing w:val="18"/>
          <w:sz w:val="32"/>
          <w:szCs w:val="32"/>
        </w:rPr>
        <w:t>日全天报到。</w:t>
      </w:r>
    </w:p>
    <w:p w:rsidR="0067562E" w:rsidRDefault="0067562E" w:rsidP="0067562E">
      <w:pPr>
        <w:adjustRightInd w:val="0"/>
        <w:spacing w:line="560" w:lineRule="exact"/>
        <w:ind w:firstLineChars="200" w:firstLine="712"/>
        <w:rPr>
          <w:rFonts w:eastAsia="仿宋"/>
          <w:color w:val="000000"/>
          <w:spacing w:val="18"/>
          <w:sz w:val="32"/>
          <w:szCs w:val="32"/>
        </w:rPr>
      </w:pPr>
      <w:r>
        <w:rPr>
          <w:rFonts w:eastAsia="仿宋"/>
          <w:bCs/>
          <w:color w:val="000000"/>
          <w:spacing w:val="18"/>
          <w:sz w:val="32"/>
          <w:szCs w:val="32"/>
        </w:rPr>
        <w:t>2.</w:t>
      </w:r>
      <w:r w:rsidRPr="008C483C">
        <w:rPr>
          <w:rFonts w:ascii="华文仿宋" w:eastAsia="华文仿宋" w:hAnsi="华文仿宋" w:cs="宋体" w:hint="eastAsia"/>
          <w:bCs/>
          <w:sz w:val="32"/>
          <w:szCs w:val="32"/>
        </w:rPr>
        <w:t>报到地点：</w:t>
      </w:r>
      <w:r w:rsidRPr="00BC6536">
        <w:rPr>
          <w:rFonts w:eastAsia="仿宋"/>
          <w:color w:val="000000"/>
          <w:spacing w:val="18"/>
          <w:sz w:val="32"/>
          <w:szCs w:val="32"/>
        </w:rPr>
        <w:t>3</w:t>
      </w:r>
      <w:r w:rsidRPr="008C483C">
        <w:rPr>
          <w:rFonts w:ascii="华文仿宋" w:eastAsia="华文仿宋" w:hAnsi="华文仿宋" w:cs="宋体" w:hint="eastAsia"/>
          <w:bCs/>
          <w:sz w:val="32"/>
          <w:szCs w:val="32"/>
        </w:rPr>
        <w:t>日外地来京人员于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北京友谊宾馆敬宾楼大厅报到；4日抵达人员于北京友谊宾馆贵宾楼大厅报到</w:t>
      </w:r>
      <w:r>
        <w:rPr>
          <w:rFonts w:eastAsia="仿宋"/>
          <w:color w:val="000000"/>
          <w:spacing w:val="18"/>
          <w:sz w:val="32"/>
          <w:szCs w:val="32"/>
        </w:rPr>
        <w:t>（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地址：北京海淀区中关村南大街1号，电话：010-68498888</w:t>
      </w:r>
      <w:r>
        <w:rPr>
          <w:rFonts w:eastAsia="仿宋"/>
          <w:color w:val="000000"/>
          <w:spacing w:val="18"/>
          <w:sz w:val="32"/>
          <w:szCs w:val="32"/>
        </w:rPr>
        <w:t>）</w:t>
      </w:r>
      <w:r>
        <w:rPr>
          <w:rFonts w:eastAsia="仿宋" w:hint="eastAsia"/>
          <w:color w:val="000000"/>
          <w:spacing w:val="18"/>
          <w:sz w:val="32"/>
          <w:szCs w:val="32"/>
        </w:rPr>
        <w:t>。</w:t>
      </w:r>
    </w:p>
    <w:p w:rsidR="0067562E" w:rsidRPr="008C483C" w:rsidRDefault="0067562E" w:rsidP="0067562E">
      <w:pPr>
        <w:adjustRightInd w:val="0"/>
        <w:spacing w:line="560" w:lineRule="exact"/>
        <w:ind w:firstLineChars="200" w:firstLine="712"/>
        <w:rPr>
          <w:rFonts w:ascii="仿宋_GB2312" w:eastAsia="仿宋_GB2312" w:hAnsi="华文中宋"/>
          <w:sz w:val="32"/>
          <w:szCs w:val="32"/>
        </w:rPr>
      </w:pPr>
      <w:r>
        <w:rPr>
          <w:rFonts w:eastAsia="仿宋"/>
          <w:bCs/>
          <w:color w:val="000000"/>
          <w:spacing w:val="18"/>
          <w:sz w:val="32"/>
          <w:szCs w:val="32"/>
        </w:rPr>
        <w:t>3.</w:t>
      </w:r>
      <w:r>
        <w:rPr>
          <w:rFonts w:eastAsia="仿宋"/>
          <w:color w:val="000000"/>
          <w:spacing w:val="18"/>
          <w:sz w:val="32"/>
          <w:szCs w:val="32"/>
        </w:rPr>
        <w:t>会议不安排接站，请参会人员按上述地址自行前往。</w:t>
      </w:r>
      <w:r>
        <w:rPr>
          <w:rFonts w:ascii="仿宋_GB2312" w:eastAsia="仿宋_GB2312" w:hAnsi="华文中宋" w:hint="eastAsia"/>
          <w:sz w:val="32"/>
          <w:szCs w:val="32"/>
        </w:rPr>
        <w:t>住宿统一安排，费用自理。</w:t>
      </w:r>
    </w:p>
    <w:p w:rsidR="0067562E" w:rsidRPr="008C483C" w:rsidRDefault="0067562E" w:rsidP="0067562E">
      <w:pPr>
        <w:pStyle w:val="a9"/>
        <w:ind w:firstLine="641"/>
        <w:rPr>
          <w:rFonts w:ascii="华文仿宋" w:eastAsia="华文仿宋" w:hAnsi="华文仿宋" w:cs="宋体"/>
          <w:b/>
          <w:bCs/>
          <w:sz w:val="32"/>
          <w:szCs w:val="32"/>
        </w:rPr>
      </w:pP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二</w:t>
      </w:r>
      <w:r w:rsidRPr="008C483C">
        <w:rPr>
          <w:rFonts w:ascii="华文仿宋" w:eastAsia="华文仿宋" w:hAnsi="华文仿宋" w:cs="宋体" w:hint="eastAsia"/>
          <w:b/>
          <w:bCs/>
          <w:sz w:val="32"/>
          <w:szCs w:val="32"/>
        </w:rPr>
        <w:t>、疫情防控</w:t>
      </w:r>
    </w:p>
    <w:p w:rsidR="0067562E" w:rsidRDefault="0067562E" w:rsidP="00D10DCB">
      <w:pPr>
        <w:pStyle w:val="a9"/>
        <w:ind w:firstLineChars="200" w:firstLine="640"/>
        <w:rPr>
          <w:rFonts w:ascii="华文仿宋" w:eastAsia="华文仿宋" w:hAnsi="华文仿宋" w:cs="宋体"/>
          <w:bCs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为保障参会人员身体健康，确保会议顺利召开，根据北京疫情防控要求</w:t>
      </w:r>
      <w:r w:rsidRPr="00575834">
        <w:rPr>
          <w:rFonts w:ascii="华文仿宋" w:eastAsia="华文仿宋" w:hAnsi="华文仿宋" w:cs="宋体" w:hint="eastAsia"/>
          <w:bCs/>
          <w:sz w:val="32"/>
          <w:szCs w:val="32"/>
        </w:rPr>
        <w:t>，</w:t>
      </w:r>
      <w:r w:rsidRPr="008C483C">
        <w:rPr>
          <w:rFonts w:ascii="华文仿宋" w:eastAsia="华文仿宋" w:hAnsi="华文仿宋" w:cs="宋体" w:hint="eastAsia"/>
          <w:bCs/>
          <w:sz w:val="32"/>
          <w:szCs w:val="32"/>
        </w:rPr>
        <w:t>中高风险地区人员不得参会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，</w:t>
      </w:r>
      <w:r w:rsidRPr="008C483C">
        <w:rPr>
          <w:rFonts w:ascii="华文仿宋" w:eastAsia="华文仿宋" w:hAnsi="华文仿宋" w:cs="宋体" w:hint="eastAsia"/>
          <w:bCs/>
          <w:sz w:val="32"/>
          <w:szCs w:val="32"/>
        </w:rPr>
        <w:t>参会人员需</w:t>
      </w:r>
      <w:r>
        <w:rPr>
          <w:rFonts w:ascii="华文仿宋" w:eastAsia="华文仿宋" w:hAnsi="华文仿宋" w:cs="宋体" w:hint="eastAsia"/>
          <w:bCs/>
          <w:sz w:val="32"/>
          <w:szCs w:val="32"/>
        </w:rPr>
        <w:t>做好个人健康防护，提前进行健康情况申报，进入会议场所主动出示将康码（北京健康宝），再会场佩戴口罩，保持安全距离，配合会务疫情防控工作。</w:t>
      </w:r>
    </w:p>
    <w:p w:rsidR="00D10DCB" w:rsidRPr="008C483C" w:rsidRDefault="00D10DCB" w:rsidP="00D10DCB">
      <w:pPr>
        <w:pStyle w:val="a9"/>
        <w:ind w:firstLine="641"/>
        <w:rPr>
          <w:rFonts w:ascii="华文仿宋" w:eastAsia="华文仿宋" w:hAnsi="华文仿宋" w:cs="宋体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591A33" wp14:editId="534F117C">
            <wp:simplePos x="0" y="0"/>
            <wp:positionH relativeFrom="column">
              <wp:posOffset>182880</wp:posOffset>
            </wp:positionH>
            <wp:positionV relativeFrom="paragraph">
              <wp:posOffset>427355</wp:posOffset>
            </wp:positionV>
            <wp:extent cx="3487420" cy="159639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三</w:t>
      </w:r>
      <w:r w:rsidRPr="008C483C">
        <w:rPr>
          <w:rFonts w:ascii="华文仿宋" w:eastAsia="华文仿宋" w:hAnsi="华文仿宋" w:cs="宋体" w:hint="eastAsia"/>
          <w:b/>
          <w:bCs/>
          <w:sz w:val="32"/>
          <w:szCs w:val="32"/>
        </w:rPr>
        <w:t>、</w:t>
      </w:r>
      <w:r>
        <w:rPr>
          <w:rFonts w:ascii="华文仿宋" w:eastAsia="华文仿宋" w:hAnsi="华文仿宋" w:cs="宋体" w:hint="eastAsia"/>
          <w:b/>
          <w:bCs/>
          <w:sz w:val="32"/>
          <w:szCs w:val="32"/>
        </w:rPr>
        <w:t>北京健康宝</w:t>
      </w:r>
      <w:bookmarkStart w:id="0" w:name="_GoBack"/>
      <w:bookmarkEnd w:id="0"/>
    </w:p>
    <w:p w:rsidR="0067562E" w:rsidRDefault="00D10DCB" w:rsidP="003E7F58">
      <w:pPr>
        <w:spacing w:line="520" w:lineRule="exact"/>
        <w:rPr>
          <w:rFonts w:hint="eastAsia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8634F6" wp14:editId="47AA9669">
            <wp:simplePos x="0" y="0"/>
            <wp:positionH relativeFrom="column">
              <wp:posOffset>182880</wp:posOffset>
            </wp:positionH>
            <wp:positionV relativeFrom="paragraph">
              <wp:posOffset>1988820</wp:posOffset>
            </wp:positionV>
            <wp:extent cx="3562350" cy="161480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0DCB" w:rsidRPr="00D10DCB" w:rsidRDefault="00D10DCB" w:rsidP="003E7F58">
      <w:pPr>
        <w:spacing w:line="520" w:lineRule="exact"/>
        <w:rPr>
          <w:sz w:val="28"/>
        </w:rPr>
      </w:pPr>
    </w:p>
    <w:sectPr w:rsidR="00D10DCB" w:rsidRPr="00D10DCB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B09" w:rsidRDefault="003B3B09" w:rsidP="007E742B">
      <w:r>
        <w:separator/>
      </w:r>
    </w:p>
  </w:endnote>
  <w:endnote w:type="continuationSeparator" w:id="0">
    <w:p w:rsidR="003B3B09" w:rsidRDefault="003B3B09" w:rsidP="007E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B09" w:rsidRDefault="003B3B09" w:rsidP="007E742B">
      <w:r>
        <w:separator/>
      </w:r>
    </w:p>
  </w:footnote>
  <w:footnote w:type="continuationSeparator" w:id="0">
    <w:p w:rsidR="003B3B09" w:rsidRDefault="003B3B09" w:rsidP="007E742B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自利">
    <w15:presenceInfo w15:providerId="None" w15:userId="孙自利"/>
  </w15:person>
  <w15:person w15:author="天黑黑">
    <w15:presenceInfo w15:providerId="WPS Office" w15:userId="26965372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70185"/>
    <w:rsid w:val="00011813"/>
    <w:rsid w:val="000154A9"/>
    <w:rsid w:val="00065ED5"/>
    <w:rsid w:val="000B343C"/>
    <w:rsid w:val="001019B9"/>
    <w:rsid w:val="00153977"/>
    <w:rsid w:val="00173B52"/>
    <w:rsid w:val="001B49AE"/>
    <w:rsid w:val="001D7A16"/>
    <w:rsid w:val="001E70C6"/>
    <w:rsid w:val="0022276B"/>
    <w:rsid w:val="0023002B"/>
    <w:rsid w:val="002C4DAD"/>
    <w:rsid w:val="002E4FCE"/>
    <w:rsid w:val="00383D56"/>
    <w:rsid w:val="00396E9A"/>
    <w:rsid w:val="003B3B09"/>
    <w:rsid w:val="003C2E40"/>
    <w:rsid w:val="003E7F58"/>
    <w:rsid w:val="003F5344"/>
    <w:rsid w:val="00403DB4"/>
    <w:rsid w:val="00427F69"/>
    <w:rsid w:val="004A2516"/>
    <w:rsid w:val="004D55DE"/>
    <w:rsid w:val="004E5C64"/>
    <w:rsid w:val="00551EE3"/>
    <w:rsid w:val="00564E5B"/>
    <w:rsid w:val="005C2513"/>
    <w:rsid w:val="005D15E9"/>
    <w:rsid w:val="005E22BF"/>
    <w:rsid w:val="00636220"/>
    <w:rsid w:val="00670185"/>
    <w:rsid w:val="0067562E"/>
    <w:rsid w:val="00675F7F"/>
    <w:rsid w:val="0067760A"/>
    <w:rsid w:val="00695CF9"/>
    <w:rsid w:val="00696B81"/>
    <w:rsid w:val="006D0505"/>
    <w:rsid w:val="0070242A"/>
    <w:rsid w:val="00715FEA"/>
    <w:rsid w:val="00746CDC"/>
    <w:rsid w:val="007A39FC"/>
    <w:rsid w:val="007D63EE"/>
    <w:rsid w:val="007E265F"/>
    <w:rsid w:val="007E5B37"/>
    <w:rsid w:val="007E742B"/>
    <w:rsid w:val="007F1AFC"/>
    <w:rsid w:val="008172B6"/>
    <w:rsid w:val="00821392"/>
    <w:rsid w:val="008447B6"/>
    <w:rsid w:val="00845597"/>
    <w:rsid w:val="0084675A"/>
    <w:rsid w:val="008875ED"/>
    <w:rsid w:val="008A2C63"/>
    <w:rsid w:val="008C483C"/>
    <w:rsid w:val="00947A71"/>
    <w:rsid w:val="00981FC6"/>
    <w:rsid w:val="009F38B7"/>
    <w:rsid w:val="00A2205A"/>
    <w:rsid w:val="00A355EB"/>
    <w:rsid w:val="00AD08FD"/>
    <w:rsid w:val="00B25612"/>
    <w:rsid w:val="00B26206"/>
    <w:rsid w:val="00B40BE4"/>
    <w:rsid w:val="00B42236"/>
    <w:rsid w:val="00B43921"/>
    <w:rsid w:val="00B6057E"/>
    <w:rsid w:val="00B7161A"/>
    <w:rsid w:val="00B862CC"/>
    <w:rsid w:val="00B87103"/>
    <w:rsid w:val="00B9747F"/>
    <w:rsid w:val="00BC6536"/>
    <w:rsid w:val="00BD24A7"/>
    <w:rsid w:val="00BF0F74"/>
    <w:rsid w:val="00C46AC6"/>
    <w:rsid w:val="00C83EE6"/>
    <w:rsid w:val="00C96D5A"/>
    <w:rsid w:val="00CA1326"/>
    <w:rsid w:val="00CB0B4A"/>
    <w:rsid w:val="00CB39A1"/>
    <w:rsid w:val="00D10DCB"/>
    <w:rsid w:val="00D2211E"/>
    <w:rsid w:val="00D713BA"/>
    <w:rsid w:val="00DA696F"/>
    <w:rsid w:val="00DB46F9"/>
    <w:rsid w:val="00DF2716"/>
    <w:rsid w:val="00E0270E"/>
    <w:rsid w:val="00E41F18"/>
    <w:rsid w:val="00E93EC9"/>
    <w:rsid w:val="00EC51CC"/>
    <w:rsid w:val="00EF76DB"/>
    <w:rsid w:val="00F2795E"/>
    <w:rsid w:val="00F51A3E"/>
    <w:rsid w:val="00F53860"/>
    <w:rsid w:val="00FC0ECF"/>
    <w:rsid w:val="00FD2996"/>
    <w:rsid w:val="0DCF41E1"/>
    <w:rsid w:val="17A171E4"/>
    <w:rsid w:val="20FB0409"/>
    <w:rsid w:val="24542A61"/>
    <w:rsid w:val="2E614E95"/>
    <w:rsid w:val="337C7630"/>
    <w:rsid w:val="36D05D59"/>
    <w:rsid w:val="46C30606"/>
    <w:rsid w:val="470A144C"/>
    <w:rsid w:val="47AD47BE"/>
    <w:rsid w:val="4FA8513D"/>
    <w:rsid w:val="537C7A61"/>
    <w:rsid w:val="6425506D"/>
    <w:rsid w:val="64CD0586"/>
    <w:rsid w:val="744F2EB4"/>
    <w:rsid w:val="77D47A3A"/>
    <w:rsid w:val="7926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rPr>
      <w:color w:val="0563C1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paragraph" w:customStyle="1" w:styleId="a9">
    <w:name w:val="石墨文档正文"/>
    <w:qFormat/>
    <w:rPr>
      <w:rFonts w:ascii="微软雅黑" w:eastAsia="微软雅黑" w:hAnsi="微软雅黑" w:cs="微软雅黑"/>
      <w:sz w:val="22"/>
      <w:szCs w:val="22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ql-align-left">
    <w:name w:val="ql-align-left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l-size-14">
    <w:name w:val="ql-size-14"/>
    <w:basedOn w:val="a0"/>
  </w:style>
  <w:style w:type="paragraph" w:customStyle="1" w:styleId="ql-align-center">
    <w:name w:val="ql-align-cent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Emphasis"/>
    <w:basedOn w:val="a0"/>
    <w:uiPriority w:val="20"/>
    <w:qFormat/>
    <w:rsid w:val="00396E9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a@chinacses.org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123</Words>
  <Characters>707</Characters>
  <Application>Microsoft Office Word</Application>
  <DocSecurity>0</DocSecurity>
  <Lines>5</Lines>
  <Paragraphs>1</Paragraphs>
  <ScaleCrop>false</ScaleCrop>
  <Company>CSES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92</cp:revision>
  <cp:lastPrinted>2020-09-08T01:23:00Z</cp:lastPrinted>
  <dcterms:created xsi:type="dcterms:W3CDTF">2020-01-22T16:07:00Z</dcterms:created>
  <dcterms:modified xsi:type="dcterms:W3CDTF">2020-11-06T07:22:00Z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