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2715AC" w14:textId="77777777" w:rsidR="00F64E50" w:rsidRPr="00F64E50" w:rsidRDefault="00F64E50" w:rsidP="00F64E50">
      <w:pPr>
        <w:adjustRightInd w:val="0"/>
        <w:snapToGrid w:val="0"/>
        <w:spacing w:line="520" w:lineRule="exact"/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</w:pPr>
      <w:r w:rsidRPr="00F64E50"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>附件</w:t>
      </w:r>
      <w:r w:rsidRPr="00F64E50"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>1</w:t>
      </w:r>
      <w:r w:rsidRPr="00F64E50"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>：</w:t>
      </w:r>
    </w:p>
    <w:p w14:paraId="6B775C98" w14:textId="77777777" w:rsidR="00F64E50" w:rsidRPr="00F64E50" w:rsidRDefault="00F64E50" w:rsidP="00F64E50">
      <w:pPr>
        <w:adjustRightInd w:val="0"/>
        <w:snapToGrid w:val="0"/>
        <w:spacing w:line="520" w:lineRule="exact"/>
        <w:jc w:val="center"/>
        <w:rPr>
          <w:rFonts w:ascii="Times New Roman" w:eastAsia="方正小标宋简体" w:hAnsi="Times New Roman" w:cs="Times New Roman"/>
          <w:spacing w:val="18"/>
          <w:sz w:val="32"/>
          <w:szCs w:val="32"/>
        </w:rPr>
      </w:pPr>
      <w:r w:rsidRPr="00F64E50">
        <w:rPr>
          <w:rFonts w:ascii="Times New Roman" w:eastAsia="方正小标宋简体" w:hAnsi="Times New Roman" w:cs="Times New Roman"/>
          <w:spacing w:val="18"/>
          <w:sz w:val="32"/>
          <w:szCs w:val="32"/>
        </w:rPr>
        <w:t>会议</w:t>
      </w:r>
      <w:r w:rsidRPr="00F64E50">
        <w:rPr>
          <w:rFonts w:ascii="Times New Roman" w:eastAsia="方正小标宋简体" w:hAnsi="Times New Roman" w:cs="Times New Roman" w:hint="eastAsia"/>
          <w:spacing w:val="18"/>
          <w:sz w:val="32"/>
          <w:szCs w:val="32"/>
        </w:rPr>
        <w:t>活动</w:t>
      </w:r>
      <w:r w:rsidRPr="00F64E50">
        <w:rPr>
          <w:rFonts w:ascii="Times New Roman" w:eastAsia="方正小标宋简体" w:hAnsi="Times New Roman" w:cs="Times New Roman"/>
          <w:spacing w:val="18"/>
          <w:sz w:val="32"/>
          <w:szCs w:val="32"/>
        </w:rPr>
        <w:t>日程简要安排</w:t>
      </w:r>
    </w:p>
    <w:p w14:paraId="5D282FD3" w14:textId="77777777" w:rsidR="00F64E50" w:rsidRPr="00F64E50" w:rsidRDefault="00F64E50" w:rsidP="00F64E50">
      <w:pPr>
        <w:adjustRightInd w:val="0"/>
        <w:snapToGrid w:val="0"/>
        <w:spacing w:beforeLines="200" w:before="624" w:afterLines="50" w:after="156" w:line="400" w:lineRule="exact"/>
        <w:ind w:firstLineChars="200" w:firstLine="688"/>
        <w:rPr>
          <w:rFonts w:ascii="Times New Roman" w:eastAsia="黑体" w:hAnsi="Times New Roman" w:cs="Times New Roman"/>
          <w:spacing w:val="12"/>
          <w:sz w:val="32"/>
          <w:szCs w:val="32"/>
        </w:rPr>
      </w:pPr>
      <w:r w:rsidRPr="00F64E50">
        <w:rPr>
          <w:rFonts w:ascii="Times New Roman" w:eastAsia="黑体" w:hAnsi="Times New Roman" w:cs="Times New Roman"/>
          <w:spacing w:val="12"/>
          <w:sz w:val="32"/>
          <w:szCs w:val="32"/>
        </w:rPr>
        <w:t>一、会议简要日程安排</w:t>
      </w:r>
    </w:p>
    <w:tbl>
      <w:tblPr>
        <w:tblW w:w="5126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5"/>
        <w:gridCol w:w="1533"/>
        <w:gridCol w:w="2376"/>
        <w:gridCol w:w="3181"/>
      </w:tblGrid>
      <w:tr w:rsidR="00F64E50" w:rsidRPr="00F64E50" w14:paraId="637AAC6F" w14:textId="77777777" w:rsidTr="00E039A7">
        <w:trPr>
          <w:trHeight w:val="755"/>
        </w:trPr>
        <w:tc>
          <w:tcPr>
            <w:tcW w:w="1733" w:type="pct"/>
            <w:gridSpan w:val="2"/>
            <w:shd w:val="clear" w:color="auto" w:fill="auto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9BF8E30" w14:textId="77777777" w:rsidR="00F64E50" w:rsidRPr="00F64E50" w:rsidRDefault="00F64E50" w:rsidP="00F64E50">
            <w:pPr>
              <w:widowControl/>
              <w:spacing w:line="400" w:lineRule="exact"/>
              <w:jc w:val="center"/>
              <w:rPr>
                <w:rFonts w:ascii="Times New Roman" w:eastAsia="仿宋" w:hAnsi="Times New Roman" w:cs="Times New Roman"/>
                <w:b/>
                <w:bCs/>
                <w:spacing w:val="-6"/>
                <w:w w:val="95"/>
                <w:kern w:val="0"/>
                <w:sz w:val="30"/>
                <w:szCs w:val="30"/>
              </w:rPr>
            </w:pPr>
            <w:r w:rsidRPr="00F64E50">
              <w:rPr>
                <w:rFonts w:ascii="Times New Roman" w:eastAsia="仿宋" w:hAnsi="Times New Roman" w:cs="Times New Roman"/>
                <w:b/>
                <w:bCs/>
                <w:spacing w:val="-6"/>
                <w:w w:val="95"/>
                <w:kern w:val="0"/>
                <w:sz w:val="30"/>
                <w:szCs w:val="30"/>
              </w:rPr>
              <w:t>时间</w:t>
            </w:r>
          </w:p>
        </w:tc>
        <w:tc>
          <w:tcPr>
            <w:tcW w:w="1397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4BEADC9" w14:textId="77777777" w:rsidR="00F64E50" w:rsidRPr="00F64E50" w:rsidRDefault="00F64E50" w:rsidP="00F64E50">
            <w:pPr>
              <w:widowControl/>
              <w:spacing w:line="400" w:lineRule="exact"/>
              <w:jc w:val="center"/>
              <w:rPr>
                <w:rFonts w:ascii="Times New Roman" w:eastAsia="仿宋" w:hAnsi="Times New Roman" w:cs="Times New Roman"/>
                <w:b/>
                <w:bCs/>
                <w:spacing w:val="-6"/>
                <w:w w:val="95"/>
                <w:kern w:val="0"/>
                <w:sz w:val="30"/>
                <w:szCs w:val="30"/>
              </w:rPr>
            </w:pPr>
            <w:r w:rsidRPr="00F64E50">
              <w:rPr>
                <w:rFonts w:ascii="Times New Roman" w:eastAsia="仿宋" w:hAnsi="Times New Roman" w:cs="Times New Roman"/>
                <w:b/>
                <w:bCs/>
                <w:spacing w:val="-6"/>
                <w:w w:val="95"/>
                <w:kern w:val="0"/>
                <w:sz w:val="30"/>
                <w:szCs w:val="30"/>
              </w:rPr>
              <w:t>内容</w:t>
            </w:r>
          </w:p>
        </w:tc>
        <w:tc>
          <w:tcPr>
            <w:tcW w:w="1870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21DFCDE" w14:textId="77777777" w:rsidR="00F64E50" w:rsidRPr="00F64E50" w:rsidRDefault="00F64E50" w:rsidP="00F64E50">
            <w:pPr>
              <w:widowControl/>
              <w:spacing w:line="400" w:lineRule="exact"/>
              <w:jc w:val="center"/>
              <w:rPr>
                <w:rFonts w:ascii="Times New Roman" w:eastAsia="仿宋" w:hAnsi="Times New Roman" w:cs="Times New Roman"/>
                <w:b/>
                <w:bCs/>
                <w:spacing w:val="-6"/>
                <w:w w:val="95"/>
                <w:kern w:val="0"/>
                <w:sz w:val="30"/>
                <w:szCs w:val="30"/>
              </w:rPr>
            </w:pPr>
            <w:r w:rsidRPr="00F64E50">
              <w:rPr>
                <w:rFonts w:ascii="Times New Roman" w:eastAsia="仿宋" w:hAnsi="Times New Roman" w:cs="Times New Roman"/>
                <w:b/>
                <w:bCs/>
                <w:spacing w:val="-6"/>
                <w:w w:val="95"/>
                <w:kern w:val="0"/>
                <w:sz w:val="30"/>
                <w:szCs w:val="30"/>
              </w:rPr>
              <w:t>地点</w:t>
            </w:r>
          </w:p>
        </w:tc>
      </w:tr>
      <w:tr w:rsidR="00F64E50" w:rsidRPr="00F64E50" w14:paraId="71BECC2F" w14:textId="77777777" w:rsidTr="00E039A7">
        <w:trPr>
          <w:trHeight w:val="1365"/>
        </w:trPr>
        <w:tc>
          <w:tcPr>
            <w:tcW w:w="832" w:type="pct"/>
            <w:shd w:val="clear" w:color="auto" w:fill="auto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4360BB7" w14:textId="77777777" w:rsidR="00F64E50" w:rsidRPr="00F64E50" w:rsidRDefault="00F64E50" w:rsidP="00F64E50">
            <w:pPr>
              <w:rPr>
                <w:rFonts w:ascii="Times New Roman" w:eastAsia="仿宋" w:hAnsi="Times New Roman" w:cs="Times New Roman"/>
                <w:spacing w:val="-6"/>
                <w:w w:val="95"/>
                <w:kern w:val="0"/>
                <w:sz w:val="30"/>
                <w:szCs w:val="30"/>
              </w:rPr>
            </w:pPr>
            <w:r w:rsidRPr="00F64E50">
              <w:rPr>
                <w:rFonts w:ascii="Times New Roman" w:eastAsia="仿宋" w:hAnsi="Times New Roman" w:cs="Times New Roman"/>
                <w:bCs/>
                <w:smallCaps/>
                <w:spacing w:val="-6"/>
                <w:w w:val="95"/>
                <w:kern w:val="0"/>
                <w:sz w:val="30"/>
                <w:szCs w:val="30"/>
              </w:rPr>
              <w:t>5</w:t>
            </w:r>
            <w:r w:rsidRPr="00F64E50">
              <w:rPr>
                <w:rFonts w:ascii="Times New Roman" w:eastAsia="仿宋" w:hAnsi="Times New Roman" w:cs="Times New Roman"/>
                <w:bCs/>
                <w:smallCaps/>
                <w:spacing w:val="-6"/>
                <w:w w:val="95"/>
                <w:kern w:val="0"/>
                <w:sz w:val="30"/>
                <w:szCs w:val="30"/>
              </w:rPr>
              <w:t>月</w:t>
            </w:r>
            <w:r w:rsidRPr="00F64E50">
              <w:rPr>
                <w:rFonts w:ascii="Times New Roman" w:eastAsia="仿宋" w:hAnsi="Times New Roman" w:cs="Times New Roman"/>
                <w:bCs/>
                <w:smallCaps/>
                <w:spacing w:val="-6"/>
                <w:w w:val="95"/>
                <w:kern w:val="0"/>
                <w:sz w:val="30"/>
                <w:szCs w:val="30"/>
              </w:rPr>
              <w:t>27</w:t>
            </w:r>
            <w:r w:rsidRPr="00F64E50">
              <w:rPr>
                <w:rFonts w:ascii="Times New Roman" w:eastAsia="仿宋" w:hAnsi="Times New Roman" w:cs="Times New Roman"/>
                <w:bCs/>
                <w:smallCaps/>
                <w:spacing w:val="-6"/>
                <w:w w:val="95"/>
                <w:kern w:val="0"/>
                <w:sz w:val="30"/>
                <w:szCs w:val="30"/>
              </w:rPr>
              <w:t>日</w:t>
            </w:r>
          </w:p>
        </w:tc>
        <w:tc>
          <w:tcPr>
            <w:tcW w:w="901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86C732D" w14:textId="77777777" w:rsidR="00F64E50" w:rsidRPr="00F64E50" w:rsidRDefault="00F64E50" w:rsidP="00F64E50">
            <w:pPr>
              <w:widowControl/>
              <w:spacing w:line="400" w:lineRule="exact"/>
              <w:jc w:val="center"/>
              <w:rPr>
                <w:rFonts w:ascii="Times New Roman" w:eastAsia="仿宋" w:hAnsi="Times New Roman" w:cs="Times New Roman"/>
                <w:spacing w:val="-6"/>
                <w:w w:val="95"/>
                <w:kern w:val="0"/>
                <w:sz w:val="30"/>
                <w:szCs w:val="30"/>
              </w:rPr>
            </w:pPr>
            <w:r w:rsidRPr="00F64E50">
              <w:rPr>
                <w:rFonts w:ascii="Times New Roman" w:eastAsia="仿宋" w:hAnsi="Times New Roman" w:cs="Times New Roman"/>
                <w:spacing w:val="-6"/>
                <w:w w:val="95"/>
                <w:kern w:val="0"/>
                <w:sz w:val="30"/>
                <w:szCs w:val="30"/>
              </w:rPr>
              <w:t>08:30-23:00</w:t>
            </w:r>
          </w:p>
        </w:tc>
        <w:tc>
          <w:tcPr>
            <w:tcW w:w="1397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38B5D63" w14:textId="77777777" w:rsidR="00F64E50" w:rsidRPr="00F64E50" w:rsidRDefault="00F64E50" w:rsidP="00F64E50">
            <w:pPr>
              <w:widowControl/>
              <w:spacing w:line="400" w:lineRule="exact"/>
              <w:jc w:val="left"/>
              <w:rPr>
                <w:rFonts w:ascii="Times New Roman" w:eastAsia="仿宋" w:hAnsi="Times New Roman" w:cs="Times New Roman"/>
                <w:spacing w:val="-6"/>
                <w:w w:val="95"/>
                <w:kern w:val="0"/>
                <w:sz w:val="30"/>
                <w:szCs w:val="30"/>
              </w:rPr>
            </w:pPr>
            <w:r w:rsidRPr="00F64E50">
              <w:rPr>
                <w:rFonts w:ascii="Times New Roman" w:eastAsia="仿宋" w:hAnsi="Times New Roman" w:cs="Times New Roman"/>
                <w:spacing w:val="-6"/>
                <w:w w:val="95"/>
                <w:kern w:val="0"/>
                <w:sz w:val="30"/>
                <w:szCs w:val="30"/>
              </w:rPr>
              <w:t>全天报到</w:t>
            </w:r>
          </w:p>
        </w:tc>
        <w:tc>
          <w:tcPr>
            <w:tcW w:w="1870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48A8937" w14:textId="77777777" w:rsidR="00F64E50" w:rsidRPr="00F64E50" w:rsidRDefault="00F64E50" w:rsidP="00F64E50">
            <w:pPr>
              <w:widowControl/>
              <w:spacing w:line="400" w:lineRule="exact"/>
              <w:rPr>
                <w:rFonts w:ascii="Times New Roman" w:eastAsia="仿宋" w:hAnsi="Times New Roman" w:cs="Times New Roman"/>
                <w:spacing w:val="-6"/>
                <w:w w:val="95"/>
                <w:kern w:val="0"/>
                <w:sz w:val="30"/>
                <w:szCs w:val="30"/>
              </w:rPr>
            </w:pPr>
            <w:r w:rsidRPr="00F64E50">
              <w:rPr>
                <w:rFonts w:ascii="Times New Roman" w:eastAsia="仿宋" w:hAnsi="Times New Roman" w:cs="Times New Roman"/>
                <w:spacing w:val="-6"/>
                <w:w w:val="95"/>
                <w:kern w:val="0"/>
                <w:sz w:val="30"/>
                <w:szCs w:val="30"/>
              </w:rPr>
              <w:t>深圳登喜路国际大酒店一楼大堂</w:t>
            </w:r>
          </w:p>
        </w:tc>
      </w:tr>
      <w:tr w:rsidR="00F64E50" w:rsidRPr="00F64E50" w14:paraId="75469630" w14:textId="77777777" w:rsidTr="00E039A7">
        <w:trPr>
          <w:trHeight w:val="1123"/>
        </w:trPr>
        <w:tc>
          <w:tcPr>
            <w:tcW w:w="832" w:type="pct"/>
            <w:vMerge w:val="restart"/>
            <w:shd w:val="clear" w:color="auto" w:fill="auto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FAC12AC" w14:textId="77777777" w:rsidR="00F64E50" w:rsidRPr="00F64E50" w:rsidRDefault="00F64E50" w:rsidP="00F64E50">
            <w:pPr>
              <w:rPr>
                <w:rFonts w:ascii="Times New Roman" w:eastAsia="仿宋" w:hAnsi="Times New Roman" w:cs="Times New Roman"/>
                <w:spacing w:val="-6"/>
                <w:w w:val="95"/>
                <w:kern w:val="0"/>
                <w:sz w:val="30"/>
                <w:szCs w:val="30"/>
              </w:rPr>
            </w:pPr>
            <w:r w:rsidRPr="00F64E50">
              <w:rPr>
                <w:rFonts w:ascii="Times New Roman" w:eastAsia="仿宋" w:hAnsi="Times New Roman" w:cs="Times New Roman"/>
                <w:spacing w:val="-6"/>
                <w:w w:val="95"/>
                <w:kern w:val="0"/>
                <w:sz w:val="30"/>
                <w:szCs w:val="30"/>
              </w:rPr>
              <w:t>5</w:t>
            </w:r>
            <w:r w:rsidRPr="00F64E50">
              <w:rPr>
                <w:rFonts w:ascii="Times New Roman" w:eastAsia="仿宋" w:hAnsi="Times New Roman" w:cs="Times New Roman"/>
                <w:spacing w:val="-6"/>
                <w:w w:val="95"/>
                <w:kern w:val="0"/>
                <w:sz w:val="30"/>
                <w:szCs w:val="30"/>
              </w:rPr>
              <w:t>月</w:t>
            </w:r>
            <w:r w:rsidRPr="00F64E50">
              <w:rPr>
                <w:rFonts w:ascii="Times New Roman" w:eastAsia="仿宋" w:hAnsi="Times New Roman" w:cs="Times New Roman"/>
                <w:spacing w:val="-6"/>
                <w:w w:val="95"/>
                <w:kern w:val="0"/>
                <w:sz w:val="30"/>
                <w:szCs w:val="30"/>
              </w:rPr>
              <w:t>28</w:t>
            </w:r>
            <w:r w:rsidRPr="00F64E50">
              <w:rPr>
                <w:rFonts w:ascii="Times New Roman" w:eastAsia="仿宋" w:hAnsi="Times New Roman" w:cs="Times New Roman"/>
                <w:spacing w:val="-6"/>
                <w:w w:val="95"/>
                <w:kern w:val="0"/>
                <w:sz w:val="30"/>
                <w:szCs w:val="30"/>
              </w:rPr>
              <w:t>日</w:t>
            </w:r>
          </w:p>
        </w:tc>
        <w:tc>
          <w:tcPr>
            <w:tcW w:w="901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7552408" w14:textId="77777777" w:rsidR="00F64E50" w:rsidRPr="00F64E50" w:rsidRDefault="00F64E50" w:rsidP="00F64E50">
            <w:pPr>
              <w:widowControl/>
              <w:spacing w:line="400" w:lineRule="exact"/>
              <w:jc w:val="center"/>
              <w:rPr>
                <w:rFonts w:ascii="Times New Roman" w:eastAsia="仿宋" w:hAnsi="Times New Roman" w:cs="Times New Roman"/>
                <w:spacing w:val="-6"/>
                <w:w w:val="95"/>
                <w:kern w:val="0"/>
                <w:sz w:val="30"/>
                <w:szCs w:val="30"/>
              </w:rPr>
            </w:pPr>
            <w:r w:rsidRPr="00F64E50">
              <w:rPr>
                <w:rFonts w:ascii="Times New Roman" w:eastAsia="仿宋" w:hAnsi="Times New Roman" w:cs="Times New Roman"/>
                <w:spacing w:val="-6"/>
                <w:w w:val="95"/>
                <w:kern w:val="0"/>
                <w:sz w:val="30"/>
                <w:szCs w:val="30"/>
              </w:rPr>
              <w:t>09:00-12:00</w:t>
            </w:r>
          </w:p>
        </w:tc>
        <w:tc>
          <w:tcPr>
            <w:tcW w:w="1397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8540EB0" w14:textId="77777777" w:rsidR="00F64E50" w:rsidRPr="00F64E50" w:rsidRDefault="00F64E50" w:rsidP="00F64E50">
            <w:pPr>
              <w:widowControl/>
              <w:spacing w:line="400" w:lineRule="exact"/>
              <w:rPr>
                <w:rFonts w:ascii="Times New Roman" w:eastAsia="仿宋" w:hAnsi="Times New Roman" w:cs="Times New Roman"/>
                <w:spacing w:val="-6"/>
                <w:w w:val="95"/>
                <w:kern w:val="0"/>
                <w:sz w:val="30"/>
                <w:szCs w:val="30"/>
              </w:rPr>
            </w:pPr>
            <w:r w:rsidRPr="00F64E50">
              <w:rPr>
                <w:rFonts w:ascii="Times New Roman" w:eastAsia="仿宋" w:hAnsi="Times New Roman" w:cs="Times New Roman"/>
                <w:spacing w:val="-6"/>
                <w:w w:val="95"/>
                <w:kern w:val="0"/>
                <w:sz w:val="30"/>
                <w:szCs w:val="30"/>
              </w:rPr>
              <w:t>开幕式暨特邀主旨报告</w:t>
            </w:r>
          </w:p>
        </w:tc>
        <w:tc>
          <w:tcPr>
            <w:tcW w:w="1870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BC4503A" w14:textId="77777777" w:rsidR="00F64E50" w:rsidRPr="00F64E50" w:rsidRDefault="00F64E50" w:rsidP="00F64E50">
            <w:pPr>
              <w:widowControl/>
              <w:spacing w:line="400" w:lineRule="exact"/>
              <w:rPr>
                <w:rFonts w:ascii="Times New Roman" w:eastAsia="仿宋" w:hAnsi="Times New Roman" w:cs="Times New Roman"/>
                <w:spacing w:val="-6"/>
                <w:w w:val="95"/>
                <w:kern w:val="0"/>
                <w:sz w:val="30"/>
                <w:szCs w:val="30"/>
              </w:rPr>
            </w:pPr>
            <w:r w:rsidRPr="00F64E50">
              <w:rPr>
                <w:rFonts w:ascii="Times New Roman" w:eastAsia="仿宋" w:hAnsi="Times New Roman" w:cs="Times New Roman"/>
                <w:spacing w:val="-6"/>
                <w:w w:val="95"/>
                <w:kern w:val="0"/>
                <w:sz w:val="30"/>
                <w:szCs w:val="30"/>
              </w:rPr>
              <w:t>深圳登喜路国际大酒店二楼</w:t>
            </w:r>
          </w:p>
        </w:tc>
      </w:tr>
      <w:tr w:rsidR="00F64E50" w:rsidRPr="00F64E50" w14:paraId="6EFC53CE" w14:textId="77777777" w:rsidTr="00E039A7">
        <w:trPr>
          <w:trHeight w:val="1125"/>
        </w:trPr>
        <w:tc>
          <w:tcPr>
            <w:tcW w:w="832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FFC9677" w14:textId="77777777" w:rsidR="00F64E50" w:rsidRPr="00F64E50" w:rsidRDefault="00F64E50" w:rsidP="00F64E50">
            <w:pPr>
              <w:rPr>
                <w:rFonts w:ascii="Times New Roman" w:eastAsia="仿宋" w:hAnsi="Times New Roman" w:cs="Times New Roman"/>
                <w:spacing w:val="-6"/>
                <w:w w:val="95"/>
                <w:kern w:val="0"/>
                <w:sz w:val="30"/>
                <w:szCs w:val="30"/>
              </w:rPr>
            </w:pPr>
          </w:p>
        </w:tc>
        <w:tc>
          <w:tcPr>
            <w:tcW w:w="901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82523C8" w14:textId="77777777" w:rsidR="00F64E50" w:rsidRPr="00F64E50" w:rsidRDefault="00F64E50" w:rsidP="00F64E50">
            <w:pPr>
              <w:widowControl/>
              <w:spacing w:line="400" w:lineRule="exact"/>
              <w:jc w:val="center"/>
              <w:rPr>
                <w:rFonts w:ascii="Times New Roman" w:eastAsia="仿宋" w:hAnsi="Times New Roman" w:cs="Times New Roman"/>
                <w:spacing w:val="-6"/>
                <w:w w:val="95"/>
                <w:kern w:val="0"/>
                <w:sz w:val="30"/>
                <w:szCs w:val="30"/>
              </w:rPr>
            </w:pPr>
            <w:r w:rsidRPr="00F64E50">
              <w:rPr>
                <w:rFonts w:ascii="Times New Roman" w:eastAsia="仿宋" w:hAnsi="Times New Roman" w:cs="Times New Roman"/>
                <w:spacing w:val="-6"/>
                <w:w w:val="95"/>
                <w:kern w:val="0"/>
                <w:sz w:val="30"/>
                <w:szCs w:val="30"/>
              </w:rPr>
              <w:t>14:00-18:30</w:t>
            </w:r>
          </w:p>
        </w:tc>
        <w:tc>
          <w:tcPr>
            <w:tcW w:w="1397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3DA6D40" w14:textId="77777777" w:rsidR="00F64E50" w:rsidRPr="00F64E50" w:rsidRDefault="00F64E50" w:rsidP="00F64E50">
            <w:pPr>
              <w:widowControl/>
              <w:spacing w:line="400" w:lineRule="exact"/>
              <w:rPr>
                <w:rFonts w:ascii="Times New Roman" w:eastAsia="仿宋" w:hAnsi="Times New Roman" w:cs="Times New Roman"/>
                <w:spacing w:val="-6"/>
                <w:w w:val="95"/>
                <w:kern w:val="0"/>
                <w:sz w:val="30"/>
                <w:szCs w:val="30"/>
              </w:rPr>
            </w:pPr>
            <w:r w:rsidRPr="00F64E50">
              <w:rPr>
                <w:rFonts w:ascii="Times New Roman" w:eastAsia="仿宋" w:hAnsi="Times New Roman" w:cs="Times New Roman"/>
                <w:spacing w:val="-6"/>
                <w:w w:val="95"/>
                <w:kern w:val="0"/>
                <w:sz w:val="30"/>
                <w:szCs w:val="30"/>
              </w:rPr>
              <w:t>分会场专题研讨会</w:t>
            </w:r>
          </w:p>
        </w:tc>
        <w:tc>
          <w:tcPr>
            <w:tcW w:w="1870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D9DEF91" w14:textId="77777777" w:rsidR="00F64E50" w:rsidRPr="00F64E50" w:rsidRDefault="00F64E50" w:rsidP="00F64E50">
            <w:pPr>
              <w:widowControl/>
              <w:spacing w:line="400" w:lineRule="exact"/>
              <w:rPr>
                <w:rFonts w:ascii="Times New Roman" w:eastAsia="仿宋" w:hAnsi="Times New Roman" w:cs="Times New Roman"/>
                <w:spacing w:val="-6"/>
                <w:w w:val="95"/>
                <w:kern w:val="0"/>
                <w:sz w:val="30"/>
                <w:szCs w:val="30"/>
              </w:rPr>
            </w:pPr>
            <w:r w:rsidRPr="00F64E50">
              <w:rPr>
                <w:rFonts w:ascii="Times New Roman" w:eastAsia="仿宋" w:hAnsi="Times New Roman" w:cs="Times New Roman"/>
                <w:spacing w:val="-6"/>
                <w:w w:val="95"/>
                <w:kern w:val="0"/>
                <w:sz w:val="30"/>
                <w:szCs w:val="30"/>
              </w:rPr>
              <w:t>深圳登喜路国际大酒店</w:t>
            </w:r>
            <w:r w:rsidRPr="00F64E50">
              <w:rPr>
                <w:rFonts w:ascii="Times New Roman" w:eastAsia="仿宋" w:hAnsi="Times New Roman" w:cs="Times New Roman" w:hint="eastAsia"/>
                <w:spacing w:val="-6"/>
                <w:w w:val="95"/>
                <w:kern w:val="0"/>
                <w:sz w:val="30"/>
                <w:szCs w:val="30"/>
              </w:rPr>
              <w:t>二楼</w:t>
            </w:r>
          </w:p>
        </w:tc>
      </w:tr>
      <w:tr w:rsidR="00F64E50" w:rsidRPr="00F64E50" w14:paraId="7B024E03" w14:textId="77777777" w:rsidTr="00E039A7">
        <w:trPr>
          <w:trHeight w:val="1352"/>
        </w:trPr>
        <w:tc>
          <w:tcPr>
            <w:tcW w:w="832" w:type="pct"/>
            <w:shd w:val="clear" w:color="auto" w:fill="auto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12806A3" w14:textId="77777777" w:rsidR="00F64E50" w:rsidRPr="00F64E50" w:rsidRDefault="00F64E50" w:rsidP="00F64E50">
            <w:pPr>
              <w:rPr>
                <w:rFonts w:ascii="Times New Roman" w:eastAsia="仿宋" w:hAnsi="Times New Roman" w:cs="Times New Roman"/>
                <w:spacing w:val="-6"/>
                <w:w w:val="95"/>
                <w:kern w:val="0"/>
                <w:sz w:val="30"/>
                <w:szCs w:val="30"/>
              </w:rPr>
            </w:pPr>
            <w:r w:rsidRPr="00F64E50">
              <w:rPr>
                <w:rFonts w:ascii="Times New Roman" w:eastAsia="仿宋" w:hAnsi="Times New Roman" w:cs="Times New Roman"/>
                <w:spacing w:val="-6"/>
                <w:w w:val="95"/>
                <w:kern w:val="0"/>
                <w:sz w:val="30"/>
                <w:szCs w:val="30"/>
              </w:rPr>
              <w:t>5</w:t>
            </w:r>
            <w:r w:rsidRPr="00F64E50">
              <w:rPr>
                <w:rFonts w:ascii="Times New Roman" w:eastAsia="仿宋" w:hAnsi="Times New Roman" w:cs="Times New Roman"/>
                <w:spacing w:val="-6"/>
                <w:w w:val="95"/>
                <w:kern w:val="0"/>
                <w:sz w:val="30"/>
                <w:szCs w:val="30"/>
              </w:rPr>
              <w:t>月</w:t>
            </w:r>
            <w:r w:rsidRPr="00F64E50">
              <w:rPr>
                <w:rFonts w:ascii="Times New Roman" w:eastAsia="仿宋" w:hAnsi="Times New Roman" w:cs="Times New Roman"/>
                <w:spacing w:val="-6"/>
                <w:w w:val="95"/>
                <w:kern w:val="0"/>
                <w:sz w:val="30"/>
                <w:szCs w:val="30"/>
              </w:rPr>
              <w:t>29</w:t>
            </w:r>
            <w:r w:rsidRPr="00F64E50">
              <w:rPr>
                <w:rFonts w:ascii="Times New Roman" w:eastAsia="仿宋" w:hAnsi="Times New Roman" w:cs="Times New Roman"/>
                <w:spacing w:val="-6"/>
                <w:w w:val="95"/>
                <w:kern w:val="0"/>
                <w:sz w:val="30"/>
                <w:szCs w:val="30"/>
              </w:rPr>
              <w:t>日</w:t>
            </w:r>
          </w:p>
        </w:tc>
        <w:tc>
          <w:tcPr>
            <w:tcW w:w="901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7937E58" w14:textId="77777777" w:rsidR="00F64E50" w:rsidRPr="00F64E50" w:rsidRDefault="00F64E50" w:rsidP="00F64E50">
            <w:pPr>
              <w:widowControl/>
              <w:spacing w:line="400" w:lineRule="exact"/>
              <w:ind w:leftChars="-51" w:left="-107"/>
              <w:jc w:val="center"/>
              <w:rPr>
                <w:rFonts w:ascii="Times New Roman" w:eastAsia="仿宋" w:hAnsi="Times New Roman" w:cs="Times New Roman"/>
                <w:spacing w:val="-6"/>
                <w:w w:val="95"/>
                <w:kern w:val="0"/>
                <w:sz w:val="30"/>
                <w:szCs w:val="30"/>
              </w:rPr>
            </w:pPr>
            <w:r w:rsidRPr="00F64E50">
              <w:rPr>
                <w:rFonts w:ascii="Times New Roman" w:eastAsia="仿宋" w:hAnsi="Times New Roman" w:cs="Times New Roman"/>
                <w:spacing w:val="-6"/>
                <w:w w:val="95"/>
                <w:kern w:val="0"/>
                <w:sz w:val="30"/>
                <w:szCs w:val="30"/>
              </w:rPr>
              <w:t>08:30-18:30</w:t>
            </w:r>
          </w:p>
        </w:tc>
        <w:tc>
          <w:tcPr>
            <w:tcW w:w="1397" w:type="pct"/>
            <w:shd w:val="clear" w:color="auto" w:fill="auto"/>
            <w:tcMar>
              <w:top w:w="57" w:type="dxa"/>
              <w:left w:w="85" w:type="dxa"/>
              <w:bottom w:w="57" w:type="dxa"/>
              <w:right w:w="57" w:type="dxa"/>
            </w:tcMar>
            <w:vAlign w:val="center"/>
          </w:tcPr>
          <w:p w14:paraId="5062DBB8" w14:textId="77777777" w:rsidR="00F64E50" w:rsidRPr="00F64E50" w:rsidRDefault="00F64E50" w:rsidP="00F64E50">
            <w:pPr>
              <w:widowControl/>
              <w:spacing w:line="400" w:lineRule="exact"/>
              <w:ind w:leftChars="-51" w:left="-107"/>
              <w:rPr>
                <w:rFonts w:ascii="Times New Roman" w:eastAsia="仿宋" w:hAnsi="Times New Roman" w:cs="Times New Roman"/>
                <w:spacing w:val="-6"/>
                <w:w w:val="95"/>
                <w:kern w:val="0"/>
                <w:sz w:val="30"/>
                <w:szCs w:val="30"/>
              </w:rPr>
            </w:pPr>
            <w:r w:rsidRPr="00F64E50">
              <w:rPr>
                <w:rFonts w:ascii="Times New Roman" w:eastAsia="仿宋" w:hAnsi="Times New Roman" w:cs="Times New Roman"/>
                <w:spacing w:val="-6"/>
                <w:w w:val="95"/>
                <w:kern w:val="0"/>
                <w:sz w:val="30"/>
                <w:szCs w:val="30"/>
              </w:rPr>
              <w:t>分会场专题研讨会</w:t>
            </w:r>
          </w:p>
        </w:tc>
        <w:tc>
          <w:tcPr>
            <w:tcW w:w="1870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B94154E" w14:textId="77777777" w:rsidR="00F64E50" w:rsidRPr="00F64E50" w:rsidRDefault="00F64E50" w:rsidP="00F64E50">
            <w:pPr>
              <w:widowControl/>
              <w:spacing w:line="400" w:lineRule="exact"/>
              <w:rPr>
                <w:rFonts w:ascii="Times New Roman" w:eastAsia="仿宋" w:hAnsi="Times New Roman" w:cs="Times New Roman"/>
                <w:spacing w:val="-6"/>
                <w:w w:val="95"/>
                <w:kern w:val="0"/>
                <w:sz w:val="30"/>
                <w:szCs w:val="30"/>
              </w:rPr>
            </w:pPr>
            <w:r w:rsidRPr="00F64E50">
              <w:rPr>
                <w:rFonts w:ascii="Times New Roman" w:eastAsia="仿宋" w:hAnsi="Times New Roman" w:cs="Times New Roman"/>
                <w:spacing w:val="-6"/>
                <w:w w:val="95"/>
                <w:kern w:val="0"/>
                <w:sz w:val="30"/>
                <w:szCs w:val="30"/>
              </w:rPr>
              <w:t>深圳登喜路国际大酒店</w:t>
            </w:r>
            <w:r w:rsidRPr="00F64E50">
              <w:rPr>
                <w:rFonts w:ascii="Times New Roman" w:eastAsia="仿宋" w:hAnsi="Times New Roman" w:cs="Times New Roman" w:hint="eastAsia"/>
                <w:spacing w:val="-6"/>
                <w:w w:val="95"/>
                <w:kern w:val="0"/>
                <w:sz w:val="30"/>
                <w:szCs w:val="30"/>
              </w:rPr>
              <w:t>二楼</w:t>
            </w:r>
          </w:p>
        </w:tc>
      </w:tr>
      <w:tr w:rsidR="00F64E50" w:rsidRPr="00F64E50" w14:paraId="190645EA" w14:textId="77777777" w:rsidTr="00E039A7">
        <w:trPr>
          <w:trHeight w:val="1352"/>
        </w:trPr>
        <w:tc>
          <w:tcPr>
            <w:tcW w:w="1733" w:type="pct"/>
            <w:gridSpan w:val="2"/>
            <w:shd w:val="clear" w:color="auto" w:fill="auto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277D2E3" w14:textId="77777777" w:rsidR="00F64E50" w:rsidRPr="00F64E50" w:rsidRDefault="00F64E50" w:rsidP="00F64E50">
            <w:pPr>
              <w:jc w:val="center"/>
              <w:rPr>
                <w:rFonts w:ascii="Times New Roman" w:eastAsia="仿宋" w:hAnsi="Times New Roman" w:cs="Times New Roman"/>
                <w:bCs/>
                <w:smallCaps/>
                <w:spacing w:val="-6"/>
                <w:w w:val="95"/>
                <w:kern w:val="0"/>
                <w:sz w:val="30"/>
                <w:szCs w:val="30"/>
              </w:rPr>
            </w:pPr>
            <w:r w:rsidRPr="00F64E50">
              <w:rPr>
                <w:rFonts w:ascii="Times New Roman" w:eastAsia="仿宋" w:hAnsi="Times New Roman" w:cs="Times New Roman"/>
                <w:bCs/>
                <w:smallCaps/>
                <w:spacing w:val="-6"/>
                <w:w w:val="95"/>
                <w:kern w:val="0"/>
                <w:sz w:val="30"/>
                <w:szCs w:val="30"/>
              </w:rPr>
              <w:t>5</w:t>
            </w:r>
            <w:r w:rsidRPr="00F64E50">
              <w:rPr>
                <w:rFonts w:ascii="Times New Roman" w:eastAsia="仿宋" w:hAnsi="Times New Roman" w:cs="Times New Roman"/>
                <w:bCs/>
                <w:smallCaps/>
                <w:spacing w:val="-6"/>
                <w:w w:val="95"/>
                <w:kern w:val="0"/>
                <w:sz w:val="30"/>
                <w:szCs w:val="30"/>
              </w:rPr>
              <w:t>月</w:t>
            </w:r>
            <w:r w:rsidRPr="00F64E50">
              <w:rPr>
                <w:rFonts w:ascii="Times New Roman" w:eastAsia="仿宋" w:hAnsi="Times New Roman" w:cs="Times New Roman"/>
                <w:bCs/>
                <w:smallCaps/>
                <w:spacing w:val="-6"/>
                <w:w w:val="95"/>
                <w:kern w:val="0"/>
                <w:sz w:val="30"/>
                <w:szCs w:val="30"/>
              </w:rPr>
              <w:t>28-29</w:t>
            </w:r>
            <w:r w:rsidRPr="00F64E50">
              <w:rPr>
                <w:rFonts w:ascii="Times New Roman" w:eastAsia="仿宋" w:hAnsi="Times New Roman" w:cs="Times New Roman"/>
                <w:bCs/>
                <w:smallCaps/>
                <w:spacing w:val="-6"/>
                <w:w w:val="95"/>
                <w:kern w:val="0"/>
                <w:sz w:val="30"/>
                <w:szCs w:val="30"/>
              </w:rPr>
              <w:t>日</w:t>
            </w:r>
          </w:p>
        </w:tc>
        <w:tc>
          <w:tcPr>
            <w:tcW w:w="1397" w:type="pct"/>
            <w:shd w:val="clear" w:color="auto" w:fill="auto"/>
            <w:tcMar>
              <w:top w:w="57" w:type="dxa"/>
              <w:left w:w="85" w:type="dxa"/>
              <w:bottom w:w="57" w:type="dxa"/>
              <w:right w:w="57" w:type="dxa"/>
            </w:tcMar>
            <w:vAlign w:val="center"/>
          </w:tcPr>
          <w:p w14:paraId="69E20370" w14:textId="77777777" w:rsidR="00F64E50" w:rsidRPr="00F64E50" w:rsidRDefault="00F64E50" w:rsidP="00F64E50">
            <w:pPr>
              <w:widowControl/>
              <w:spacing w:line="400" w:lineRule="exact"/>
              <w:ind w:leftChars="-51" w:left="-107"/>
              <w:rPr>
                <w:rFonts w:ascii="Times New Roman" w:eastAsia="仿宋" w:hAnsi="Times New Roman" w:cs="Times New Roman"/>
                <w:spacing w:val="-6"/>
                <w:w w:val="95"/>
                <w:kern w:val="0"/>
                <w:sz w:val="30"/>
                <w:szCs w:val="30"/>
              </w:rPr>
            </w:pPr>
            <w:r w:rsidRPr="00F64E50">
              <w:rPr>
                <w:rFonts w:ascii="Times New Roman" w:eastAsia="仿宋" w:hAnsi="Times New Roman" w:cs="Times New Roman"/>
                <w:spacing w:val="-6"/>
                <w:w w:val="95"/>
                <w:kern w:val="0"/>
                <w:sz w:val="30"/>
                <w:szCs w:val="30"/>
              </w:rPr>
              <w:t>墙报交流、环保科技成果展</w:t>
            </w:r>
          </w:p>
        </w:tc>
        <w:tc>
          <w:tcPr>
            <w:tcW w:w="1870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EAAC9A3" w14:textId="77777777" w:rsidR="00F64E50" w:rsidRPr="00F64E50" w:rsidRDefault="00F64E50" w:rsidP="00F64E50">
            <w:pPr>
              <w:widowControl/>
              <w:spacing w:line="400" w:lineRule="exact"/>
              <w:rPr>
                <w:rFonts w:ascii="Times New Roman" w:eastAsia="仿宋" w:hAnsi="Times New Roman" w:cs="Times New Roman"/>
                <w:spacing w:val="-6"/>
                <w:w w:val="95"/>
                <w:kern w:val="0"/>
                <w:sz w:val="30"/>
                <w:szCs w:val="30"/>
              </w:rPr>
            </w:pPr>
            <w:r w:rsidRPr="00F64E50">
              <w:rPr>
                <w:rFonts w:ascii="Times New Roman" w:eastAsia="仿宋" w:hAnsi="Times New Roman" w:cs="Times New Roman"/>
                <w:spacing w:val="-6"/>
                <w:w w:val="95"/>
                <w:kern w:val="0"/>
                <w:sz w:val="30"/>
                <w:szCs w:val="30"/>
              </w:rPr>
              <w:t>深圳登喜路国际大酒店</w:t>
            </w:r>
          </w:p>
        </w:tc>
      </w:tr>
    </w:tbl>
    <w:p w14:paraId="01AEBA83" w14:textId="77777777" w:rsidR="00A62CCC" w:rsidRPr="00F64E50" w:rsidRDefault="00A62CCC"/>
    <w:sectPr w:rsidR="00A62CCC" w:rsidRPr="00F64E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E50"/>
    <w:rsid w:val="00A62CCC"/>
    <w:rsid w:val="00F64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A33531"/>
  <w15:chartTrackingRefBased/>
  <w15:docId w15:val="{C8805281-9BD4-42A9-B757-39F2C2E8B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197</Characters>
  <Application>Microsoft Office Word</Application>
  <DocSecurity>0</DocSecurity>
  <Lines>1</Lines>
  <Paragraphs>1</Paragraphs>
  <ScaleCrop>false</ScaleCrop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王光 振</dc:creator>
  <cp:keywords/>
  <dc:description/>
  <cp:lastModifiedBy>王光 振</cp:lastModifiedBy>
  <cp:revision>1</cp:revision>
  <dcterms:created xsi:type="dcterms:W3CDTF">2021-04-01T08:18:00Z</dcterms:created>
  <dcterms:modified xsi:type="dcterms:W3CDTF">2021-04-01T08:19:00Z</dcterms:modified>
</cp:coreProperties>
</file>