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5D" w:rsidRDefault="00C4345D" w:rsidP="00C4345D">
      <w:pPr>
        <w:spacing w:line="600" w:lineRule="exact"/>
        <w:jc w:val="center"/>
        <w:rPr>
          <w:rFonts w:ascii="华文中宋" w:eastAsia="华文中宋" w:hAnsi="华文中宋"/>
          <w:spacing w:val="50"/>
          <w:sz w:val="44"/>
          <w:szCs w:val="44"/>
        </w:rPr>
      </w:pPr>
      <w:r>
        <w:rPr>
          <w:rFonts w:ascii="华文中宋" w:eastAsia="华文中宋" w:hAnsi="华文中宋" w:hint="eastAsia"/>
          <w:spacing w:val="50"/>
          <w:sz w:val="44"/>
          <w:szCs w:val="44"/>
        </w:rPr>
        <w:t>水环境污染物暴露识别与健康风险管</w:t>
      </w:r>
      <w:proofErr w:type="gramStart"/>
      <w:r>
        <w:rPr>
          <w:rFonts w:ascii="华文中宋" w:eastAsia="华文中宋" w:hAnsi="华文中宋" w:hint="eastAsia"/>
          <w:spacing w:val="50"/>
          <w:sz w:val="44"/>
          <w:szCs w:val="44"/>
        </w:rPr>
        <w:t>控学术</w:t>
      </w:r>
      <w:proofErr w:type="gramEnd"/>
      <w:r>
        <w:rPr>
          <w:rFonts w:ascii="华文中宋" w:eastAsia="华文中宋" w:hAnsi="华文中宋" w:hint="eastAsia"/>
          <w:spacing w:val="50"/>
          <w:sz w:val="44"/>
          <w:szCs w:val="44"/>
        </w:rPr>
        <w:t>研讨会</w:t>
      </w:r>
      <w:r w:rsidRPr="000559D0">
        <w:rPr>
          <w:rFonts w:ascii="华文中宋" w:eastAsia="华文中宋" w:hAnsi="华文中宋" w:hint="eastAsia"/>
          <w:spacing w:val="50"/>
          <w:sz w:val="44"/>
          <w:szCs w:val="44"/>
        </w:rPr>
        <w:t>暨第三届新型污染物环境健康风险及防控学术会议</w:t>
      </w:r>
    </w:p>
    <w:p w:rsidR="00C4345D" w:rsidRDefault="00C4345D" w:rsidP="00C4345D">
      <w:pPr>
        <w:spacing w:beforeLines="50" w:before="120" w:line="520" w:lineRule="exact"/>
        <w:jc w:val="center"/>
        <w:rPr>
          <w:rFonts w:ascii="华文中宋" w:eastAsia="华文中宋" w:hAnsi="华文中宋"/>
          <w:spacing w:val="80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pacing w:val="80"/>
          <w:sz w:val="44"/>
          <w:szCs w:val="44"/>
        </w:rPr>
        <w:t>参会回执</w:t>
      </w:r>
    </w:p>
    <w:bookmarkEnd w:id="0"/>
    <w:p w:rsidR="00C4345D" w:rsidRDefault="00C4345D" w:rsidP="00C4345D">
      <w:pPr>
        <w:widowControl/>
        <w:spacing w:beforeLines="100" w:before="240"/>
        <w:jc w:val="left"/>
        <w:rPr>
          <w:rFonts w:ascii="宋体" w:hAnsi="宋体"/>
          <w:bCs/>
          <w:spacing w:val="12"/>
          <w:kern w:val="0"/>
          <w:sz w:val="30"/>
          <w:szCs w:val="30"/>
        </w:rPr>
      </w:pPr>
      <w:r>
        <w:rPr>
          <w:rFonts w:ascii="宋体" w:hAnsi="宋体" w:hint="eastAsia"/>
          <w:bCs/>
          <w:spacing w:val="12"/>
          <w:kern w:val="0"/>
          <w:sz w:val="30"/>
          <w:szCs w:val="30"/>
        </w:rPr>
        <w:t>时间：2020年10月30日                  地点：上海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65"/>
        <w:gridCol w:w="851"/>
        <w:gridCol w:w="569"/>
        <w:gridCol w:w="1983"/>
        <w:gridCol w:w="1312"/>
        <w:gridCol w:w="1948"/>
      </w:tblGrid>
      <w:tr w:rsidR="00C4345D" w:rsidTr="00394F02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C4345D" w:rsidTr="00394F02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C4345D" w:rsidTr="00394F02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C4345D" w:rsidTr="00394F02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  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  箱</w:t>
            </w:r>
          </w:p>
        </w:tc>
      </w:tr>
      <w:tr w:rsidR="00C4345D" w:rsidTr="00394F02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C4345D" w:rsidTr="00394F02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C4345D" w:rsidTr="00394F02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C4345D" w:rsidTr="00394F02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C4345D" w:rsidTr="00394F02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C4345D" w:rsidTr="00394F02">
        <w:trPr>
          <w:cantSplit/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spacing w:val="-8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C4345D" w:rsidTr="00394F02">
        <w:trPr>
          <w:cantSplit/>
          <w:trHeight w:val="39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发</w:t>
            </w:r>
          </w:p>
          <w:p w:rsidR="00C4345D" w:rsidRDefault="00C4345D" w:rsidP="00394F02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票</w:t>
            </w:r>
          </w:p>
          <w:p w:rsidR="00C4345D" w:rsidRDefault="00C4345D" w:rsidP="00394F02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类</w:t>
            </w:r>
          </w:p>
          <w:p w:rsidR="00C4345D" w:rsidRDefault="00C4345D" w:rsidP="00394F02">
            <w:pPr>
              <w:spacing w:line="400" w:lineRule="exact"/>
              <w:jc w:val="center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C4345D" w:rsidTr="00394F02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C4345D" w:rsidTr="00394F02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C4345D" w:rsidTr="00394F02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C4345D" w:rsidTr="00394F02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C4345D" w:rsidTr="00394F02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开户</w:t>
            </w:r>
            <w:proofErr w:type="gramStart"/>
            <w:r>
              <w:rPr>
                <w:rFonts w:ascii="宋体" w:hAnsi="宋体" w:hint="eastAsia"/>
                <w:w w:val="80"/>
                <w:kern w:val="0"/>
                <w:sz w:val="24"/>
              </w:rPr>
              <w:t>行银行</w:t>
            </w:r>
            <w:proofErr w:type="gramEnd"/>
            <w:r>
              <w:rPr>
                <w:rFonts w:ascii="宋体" w:hAnsi="宋体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C4345D" w:rsidTr="00394F02">
        <w:trPr>
          <w:cantSplit/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住宿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5D" w:rsidRDefault="00C4345D" w:rsidP="00394F02">
            <w:pPr>
              <w:spacing w:line="400" w:lineRule="exact"/>
              <w:jc w:val="lef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间，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标间</w:t>
            </w:r>
            <w:proofErr w:type="gramEnd"/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入住时间：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_</w:t>
            </w:r>
            <w:r>
              <w:rPr>
                <w:rFonts w:ascii="宋体" w:hAnsi="宋体"/>
                <w:kern w:val="0"/>
                <w:szCs w:val="21"/>
              </w:rPr>
              <w:t>_</w:t>
            </w:r>
            <w:r>
              <w:rPr>
                <w:rFonts w:ascii="宋体" w:hAnsi="宋体" w:hint="eastAsia"/>
                <w:kern w:val="0"/>
                <w:szCs w:val="21"/>
              </w:rPr>
              <w:t>日至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_     _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C4345D" w:rsidRDefault="00C4345D" w:rsidP="00C4345D">
      <w:pPr>
        <w:spacing w:beforeLines="50" w:before="120" w:line="0" w:lineRule="atLeast"/>
        <w:rPr>
          <w:spacing w:val="-4"/>
          <w:sz w:val="28"/>
        </w:rPr>
      </w:pPr>
      <w:r>
        <w:rPr>
          <w:rFonts w:ascii="仿宋_GB2312" w:eastAsia="仿宋_GB2312" w:hAnsi="仿宋" w:hint="eastAsia"/>
          <w:spacing w:val="-4"/>
          <w:sz w:val="28"/>
          <w:szCs w:val="28"/>
        </w:rPr>
        <w:t>注：请将参会报名表发送到会务</w:t>
      </w:r>
      <w:proofErr w:type="gramStart"/>
      <w:r>
        <w:rPr>
          <w:rFonts w:ascii="仿宋_GB2312" w:eastAsia="仿宋_GB2312" w:hAnsi="仿宋" w:hint="eastAsia"/>
          <w:spacing w:val="-4"/>
          <w:sz w:val="28"/>
          <w:szCs w:val="28"/>
        </w:rPr>
        <w:t>组电子</w:t>
      </w:r>
      <w:proofErr w:type="gramEnd"/>
      <w:r>
        <w:rPr>
          <w:rFonts w:ascii="仿宋_GB2312" w:eastAsia="仿宋_GB2312" w:hAnsi="仿宋" w:hint="eastAsia"/>
          <w:spacing w:val="-4"/>
          <w:sz w:val="28"/>
          <w:szCs w:val="28"/>
        </w:rPr>
        <w:t>邮箱</w:t>
      </w:r>
      <w:r>
        <w:rPr>
          <w:rFonts w:ascii="仿宋_GB2312" w:eastAsia="仿宋_GB2312" w:hAnsi="仿宋"/>
          <w:spacing w:val="-4"/>
          <w:sz w:val="28"/>
          <w:szCs w:val="28"/>
        </w:rPr>
        <w:t>xhhealth2020@126.com</w:t>
      </w:r>
      <w:r>
        <w:rPr>
          <w:rFonts w:ascii="仿宋_GB2312" w:eastAsia="仿宋_GB2312" w:hAnsi="仿宋" w:hint="eastAsia"/>
          <w:spacing w:val="-4"/>
          <w:sz w:val="28"/>
          <w:szCs w:val="28"/>
        </w:rPr>
        <w:t>。</w:t>
      </w:r>
    </w:p>
    <w:p w:rsidR="006A084A" w:rsidRPr="00C4345D" w:rsidRDefault="006A084A"/>
    <w:sectPr w:rsidR="006A084A" w:rsidRPr="00C4345D">
      <w:footerReference w:type="default" r:id="rId5"/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BB" w:rsidRDefault="00C4345D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C4345D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5D"/>
    <w:rsid w:val="006A084A"/>
    <w:rsid w:val="00C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3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34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3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34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2020-10-16T06:30:00Z</dcterms:created>
  <dcterms:modified xsi:type="dcterms:W3CDTF">2020-10-16T06:31:00Z</dcterms:modified>
</cp:coreProperties>
</file>