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E60" w:rsidRPr="00656E60" w:rsidRDefault="00656E60" w:rsidP="00656E60">
      <w:pPr>
        <w:jc w:val="left"/>
        <w:rPr>
          <w:rFonts w:ascii="仿宋" w:eastAsia="仿宋" w:hAnsi="仿宋"/>
          <w:sz w:val="32"/>
          <w:szCs w:val="32"/>
        </w:rPr>
      </w:pPr>
      <w:r w:rsidRPr="00656E60">
        <w:rPr>
          <w:rFonts w:ascii="仿宋" w:eastAsia="仿宋" w:hAnsi="仿宋" w:hint="eastAsia"/>
          <w:sz w:val="32"/>
          <w:szCs w:val="32"/>
        </w:rPr>
        <w:t>附件2</w:t>
      </w:r>
    </w:p>
    <w:p w:rsidR="00656E60" w:rsidRPr="00992755" w:rsidRDefault="00656E60" w:rsidP="00656E60">
      <w:pPr>
        <w:jc w:val="center"/>
        <w:rPr>
          <w:b/>
          <w:sz w:val="32"/>
          <w:szCs w:val="32"/>
        </w:rPr>
      </w:pPr>
      <w:r w:rsidRPr="009C7422">
        <w:rPr>
          <w:rFonts w:hint="eastAsia"/>
          <w:b/>
          <w:sz w:val="32"/>
          <w:szCs w:val="32"/>
        </w:rPr>
        <w:t>第</w:t>
      </w:r>
      <w:r>
        <w:rPr>
          <w:rFonts w:hint="eastAsia"/>
          <w:b/>
          <w:sz w:val="32"/>
          <w:szCs w:val="32"/>
        </w:rPr>
        <w:t>十一</w:t>
      </w:r>
      <w:r w:rsidRPr="009C7422">
        <w:rPr>
          <w:rFonts w:hint="eastAsia"/>
          <w:b/>
          <w:sz w:val="32"/>
          <w:szCs w:val="32"/>
        </w:rPr>
        <w:t>届传统文化与生态文明</w:t>
      </w:r>
      <w:r>
        <w:rPr>
          <w:rFonts w:hint="eastAsia"/>
          <w:b/>
          <w:sz w:val="32"/>
          <w:szCs w:val="32"/>
        </w:rPr>
        <w:t>学术</w:t>
      </w:r>
      <w:r w:rsidRPr="009C7422">
        <w:rPr>
          <w:rFonts w:hint="eastAsia"/>
          <w:b/>
          <w:sz w:val="32"/>
          <w:szCs w:val="32"/>
        </w:rPr>
        <w:t>研讨会日程</w:t>
      </w:r>
    </w:p>
    <w:p w:rsidR="00656E60" w:rsidRPr="0037662C" w:rsidRDefault="00656E60" w:rsidP="00656E60">
      <w:pPr>
        <w:rPr>
          <w:rFonts w:ascii="仿宋" w:eastAsia="仿宋" w:hAnsi="仿宋"/>
          <w:sz w:val="28"/>
          <w:szCs w:val="28"/>
        </w:rPr>
      </w:pPr>
      <w:r w:rsidRPr="0037662C">
        <w:rPr>
          <w:rFonts w:ascii="仿宋" w:eastAsia="仿宋" w:hAnsi="仿宋" w:hint="eastAsia"/>
          <w:sz w:val="28"/>
          <w:szCs w:val="28"/>
        </w:rPr>
        <w:t>20</w:t>
      </w:r>
      <w:r>
        <w:rPr>
          <w:rFonts w:ascii="仿宋" w:eastAsia="仿宋" w:hAnsi="仿宋" w:hint="eastAsia"/>
          <w:sz w:val="28"/>
          <w:szCs w:val="28"/>
        </w:rPr>
        <w:t>21</w:t>
      </w:r>
      <w:r w:rsidRPr="0037662C">
        <w:rPr>
          <w:rFonts w:ascii="仿宋" w:eastAsia="仿宋" w:hAnsi="仿宋" w:hint="eastAsia"/>
          <w:sz w:val="28"/>
          <w:szCs w:val="28"/>
        </w:rPr>
        <w:t>年1</w:t>
      </w:r>
      <w:r>
        <w:rPr>
          <w:rFonts w:ascii="仿宋" w:eastAsia="仿宋" w:hAnsi="仿宋" w:hint="eastAsia"/>
          <w:sz w:val="28"/>
          <w:szCs w:val="28"/>
        </w:rPr>
        <w:t>2</w:t>
      </w:r>
      <w:r w:rsidRPr="0037662C">
        <w:rPr>
          <w:rFonts w:ascii="仿宋" w:eastAsia="仿宋" w:hAnsi="仿宋" w:hint="eastAsia"/>
          <w:sz w:val="28"/>
          <w:szCs w:val="28"/>
        </w:rPr>
        <w:t>月</w:t>
      </w:r>
      <w:r>
        <w:rPr>
          <w:rFonts w:ascii="仿宋" w:eastAsia="仿宋" w:hAnsi="仿宋" w:hint="eastAsia"/>
          <w:sz w:val="28"/>
          <w:szCs w:val="28"/>
        </w:rPr>
        <w:t>11</w:t>
      </w:r>
      <w:r w:rsidRPr="0037662C">
        <w:rPr>
          <w:rFonts w:ascii="仿宋" w:eastAsia="仿宋" w:hAnsi="仿宋" w:hint="eastAsia"/>
          <w:sz w:val="28"/>
          <w:szCs w:val="28"/>
        </w:rPr>
        <w:t>日  8:</w:t>
      </w:r>
      <w:r>
        <w:rPr>
          <w:rFonts w:ascii="仿宋" w:eastAsia="仿宋" w:hAnsi="仿宋" w:hint="eastAsia"/>
          <w:sz w:val="28"/>
          <w:szCs w:val="28"/>
        </w:rPr>
        <w:t>3</w:t>
      </w:r>
      <w:r w:rsidRPr="0037662C">
        <w:rPr>
          <w:rFonts w:ascii="仿宋" w:eastAsia="仿宋" w:hAnsi="仿宋" w:hint="eastAsia"/>
          <w:sz w:val="28"/>
          <w:szCs w:val="28"/>
        </w:rPr>
        <w:t>0—12:</w:t>
      </w:r>
      <w:r>
        <w:rPr>
          <w:rFonts w:ascii="仿宋" w:eastAsia="仿宋" w:hAnsi="仿宋" w:hint="eastAsia"/>
          <w:sz w:val="28"/>
          <w:szCs w:val="28"/>
        </w:rPr>
        <w:t>0</w:t>
      </w:r>
      <w:r w:rsidRPr="0037662C">
        <w:rPr>
          <w:rFonts w:ascii="仿宋" w:eastAsia="仿宋" w:hAnsi="仿宋" w:hint="eastAsia"/>
          <w:sz w:val="28"/>
          <w:szCs w:val="28"/>
        </w:rPr>
        <w:t>0</w:t>
      </w:r>
      <w:r>
        <w:rPr>
          <w:rFonts w:ascii="仿宋" w:eastAsia="仿宋" w:hAnsi="仿宋" w:hint="eastAsia"/>
          <w:sz w:val="28"/>
          <w:szCs w:val="28"/>
        </w:rPr>
        <w:t xml:space="preserve">                 线上直播</w:t>
      </w:r>
    </w:p>
    <w:tbl>
      <w:tblPr>
        <w:tblW w:w="9781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1843"/>
        <w:gridCol w:w="7938"/>
      </w:tblGrid>
      <w:tr w:rsidR="00656E60" w:rsidTr="00ED4AB9">
        <w:trPr>
          <w:trHeight w:val="472"/>
        </w:trPr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656E60" w:rsidRPr="00E01BAB" w:rsidRDefault="00656E60" w:rsidP="00ED4AB9">
            <w:pPr>
              <w:jc w:val="center"/>
              <w:rPr>
                <w:rFonts w:ascii="宋体" w:hAnsi="宋体"/>
                <w:sz w:val="24"/>
                <w:lang w:val="zh-CN"/>
              </w:rPr>
            </w:pPr>
            <w:r w:rsidRPr="00E01BAB">
              <w:rPr>
                <w:rFonts w:ascii="仿宋" w:eastAsia="仿宋" w:hAnsi="仿宋" w:hint="eastAsia"/>
                <w:b/>
                <w:sz w:val="24"/>
                <w:lang w:val="zh-CN"/>
              </w:rPr>
              <w:t>时 间</w:t>
            </w:r>
          </w:p>
        </w:tc>
        <w:tc>
          <w:tcPr>
            <w:tcW w:w="7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656E60" w:rsidRPr="00E01BAB" w:rsidRDefault="00656E60" w:rsidP="00ED4AB9">
            <w:pPr>
              <w:jc w:val="center"/>
              <w:rPr>
                <w:rFonts w:ascii="宋体" w:hAnsi="宋体"/>
                <w:sz w:val="24"/>
                <w:lang w:val="zh-CN"/>
              </w:rPr>
            </w:pPr>
            <w:r w:rsidRPr="00E01BAB">
              <w:rPr>
                <w:rFonts w:ascii="仿宋" w:eastAsia="仿宋" w:hAnsi="仿宋" w:hint="eastAsia"/>
                <w:b/>
                <w:sz w:val="24"/>
                <w:lang w:val="zh-CN"/>
              </w:rPr>
              <w:t>内 容</w:t>
            </w:r>
          </w:p>
        </w:tc>
      </w:tr>
      <w:tr w:rsidR="00656E60" w:rsidTr="00ED4AB9">
        <w:trPr>
          <w:trHeight w:val="418"/>
        </w:trPr>
        <w:tc>
          <w:tcPr>
            <w:tcW w:w="184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656E60" w:rsidRPr="005A1D5F" w:rsidRDefault="00656E60" w:rsidP="00ED4AB9">
            <w:pPr>
              <w:spacing w:line="460" w:lineRule="atLeast"/>
              <w:jc w:val="center"/>
              <w:rPr>
                <w:rFonts w:ascii="仿宋" w:eastAsia="仿宋" w:hAnsi="仿宋"/>
                <w:b/>
                <w:sz w:val="24"/>
                <w:lang w:val="zh-CN"/>
              </w:rPr>
            </w:pPr>
            <w:r w:rsidRPr="00E01BAB">
              <w:rPr>
                <w:rFonts w:ascii="仿宋" w:eastAsia="仿宋" w:hAnsi="仿宋" w:hint="eastAsia"/>
                <w:b/>
                <w:sz w:val="24"/>
                <w:lang w:val="zh-CN"/>
              </w:rPr>
              <w:t>开幕式</w:t>
            </w:r>
            <w:r w:rsidRPr="00E01BAB">
              <w:rPr>
                <w:rFonts w:ascii="仿宋" w:eastAsia="仿宋" w:hAnsi="仿宋" w:hint="eastAsia"/>
                <w:sz w:val="24"/>
                <w:lang w:val="zh-CN"/>
              </w:rPr>
              <w:t>08:30-09:10</w:t>
            </w:r>
          </w:p>
          <w:p w:rsidR="00656E60" w:rsidRPr="00E01BAB" w:rsidRDefault="00656E60" w:rsidP="00ED4AB9">
            <w:pPr>
              <w:spacing w:line="460" w:lineRule="atLeast"/>
              <w:jc w:val="left"/>
              <w:rPr>
                <w:rFonts w:ascii="仿宋" w:eastAsia="仿宋" w:hAnsi="仿宋"/>
                <w:sz w:val="24"/>
                <w:lang w:val="zh-CN"/>
              </w:rPr>
            </w:pPr>
            <w:r w:rsidRPr="00E01BAB">
              <w:rPr>
                <w:rFonts w:ascii="仿宋" w:eastAsia="仿宋" w:hAnsi="仿宋" w:hint="eastAsia"/>
                <w:sz w:val="24"/>
                <w:lang w:val="zh-CN"/>
              </w:rPr>
              <w:t>主持人：</w:t>
            </w:r>
            <w:r>
              <w:rPr>
                <w:rFonts w:ascii="仿宋" w:eastAsia="仿宋" w:hAnsi="仿宋" w:hint="eastAsia"/>
                <w:sz w:val="24"/>
                <w:lang w:val="zh-CN"/>
              </w:rPr>
              <w:t>宋承蛟</w:t>
            </w:r>
          </w:p>
        </w:tc>
        <w:tc>
          <w:tcPr>
            <w:tcW w:w="793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656E60" w:rsidRPr="00A80084" w:rsidRDefault="00656E60" w:rsidP="00ED4AB9">
            <w:pPr>
              <w:spacing w:line="460" w:lineRule="atLeast"/>
              <w:ind w:left="420" w:hanging="420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  <w:lang w:val="zh-CN"/>
              </w:rPr>
              <w:t xml:space="preserve">致开幕词  </w:t>
            </w:r>
            <w:proofErr w:type="gramStart"/>
            <w:r>
              <w:rPr>
                <w:rFonts w:ascii="仿宋" w:eastAsia="仿宋" w:hAnsi="仿宋" w:hint="eastAsia"/>
                <w:sz w:val="24"/>
              </w:rPr>
              <w:t>彭</w:t>
            </w:r>
            <w:proofErr w:type="gramEnd"/>
            <w:r>
              <w:rPr>
                <w:rFonts w:ascii="仿宋" w:eastAsia="仿宋" w:hAnsi="仿宋" w:hint="eastAsia"/>
                <w:sz w:val="24"/>
              </w:rPr>
              <w:t xml:space="preserve">  </w:t>
            </w:r>
            <w:proofErr w:type="gramStart"/>
            <w:r>
              <w:rPr>
                <w:rFonts w:ascii="仿宋" w:eastAsia="仿宋" w:hAnsi="仿宋" w:hint="eastAsia"/>
                <w:sz w:val="24"/>
              </w:rPr>
              <w:t>宾</w:t>
            </w:r>
            <w:proofErr w:type="gramEnd"/>
            <w:r>
              <w:rPr>
                <w:rFonts w:ascii="仿宋" w:eastAsia="仿宋" w:hAnsi="仿宋" w:hint="eastAsia"/>
                <w:sz w:val="24"/>
              </w:rPr>
              <w:t xml:space="preserve">   中国环境科学学会副秘书长</w:t>
            </w:r>
          </w:p>
        </w:tc>
      </w:tr>
      <w:tr w:rsidR="00656E60" w:rsidTr="00ED4AB9">
        <w:trPr>
          <w:trHeight w:val="2717"/>
        </w:trPr>
        <w:tc>
          <w:tcPr>
            <w:tcW w:w="184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656E60" w:rsidRPr="00E01BAB" w:rsidRDefault="00656E60" w:rsidP="00ED4AB9">
            <w:pPr>
              <w:spacing w:line="460" w:lineRule="atLeast"/>
              <w:jc w:val="center"/>
              <w:rPr>
                <w:rFonts w:ascii="仿宋" w:eastAsia="仿宋" w:hAnsi="仿宋"/>
                <w:b/>
                <w:sz w:val="24"/>
                <w:lang w:val="zh-CN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656E60" w:rsidRPr="00A80084" w:rsidRDefault="00656E60" w:rsidP="00ED4AB9">
            <w:pPr>
              <w:spacing w:line="460" w:lineRule="atLeast"/>
              <w:ind w:left="420" w:hanging="420"/>
              <w:jc w:val="left"/>
              <w:rPr>
                <w:rFonts w:ascii="仿宋" w:eastAsia="仿宋" w:hAnsi="仿宋"/>
                <w:b/>
                <w:sz w:val="24"/>
              </w:rPr>
            </w:pPr>
            <w:r w:rsidRPr="00A80084">
              <w:rPr>
                <w:rFonts w:ascii="仿宋" w:eastAsia="仿宋" w:hAnsi="仿宋" w:hint="eastAsia"/>
                <w:b/>
                <w:sz w:val="24"/>
              </w:rPr>
              <w:t>嘉宾致辞：</w:t>
            </w:r>
          </w:p>
          <w:p w:rsidR="00656E60" w:rsidRDefault="00656E60" w:rsidP="00656E60">
            <w:pPr>
              <w:spacing w:line="360" w:lineRule="auto"/>
              <w:ind w:left="420" w:hanging="420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黄信阳   北京市道教协会会长</w:t>
            </w:r>
          </w:p>
          <w:p w:rsidR="00656E60" w:rsidRDefault="00656E60" w:rsidP="00656E60">
            <w:pPr>
              <w:spacing w:line="360" w:lineRule="auto"/>
              <w:ind w:left="420" w:hanging="420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成中英   世界著名哲学家 美国夏威夷大学哲学系终身教授</w:t>
            </w:r>
          </w:p>
          <w:p w:rsidR="00656E60" w:rsidRDefault="00656E60" w:rsidP="00656E60">
            <w:pPr>
              <w:spacing w:line="360" w:lineRule="auto"/>
              <w:ind w:left="420" w:hanging="420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亚历山大·丘马科夫  俄罗斯哲学协会副主席</w:t>
            </w:r>
          </w:p>
          <w:p w:rsidR="00656E60" w:rsidRDefault="00656E60" w:rsidP="00656E60">
            <w:pPr>
              <w:spacing w:line="360" w:lineRule="auto"/>
              <w:ind w:left="420" w:hanging="420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梁  钟   韩国白民易学研究会会长</w:t>
            </w:r>
          </w:p>
          <w:p w:rsidR="00656E60" w:rsidRDefault="00656E60" w:rsidP="00656E60">
            <w:pPr>
              <w:spacing w:line="360" w:lineRule="auto"/>
              <w:ind w:left="420" w:hanging="420"/>
              <w:jc w:val="left"/>
              <w:rPr>
                <w:rFonts w:ascii="仿宋" w:eastAsia="仿宋" w:hAnsi="仿宋"/>
                <w:sz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</w:rPr>
              <w:t>瀚</w:t>
            </w:r>
            <w:proofErr w:type="gramEnd"/>
            <w:r>
              <w:rPr>
                <w:rFonts w:ascii="仿宋" w:eastAsia="仿宋" w:hAnsi="仿宋" w:hint="eastAsia"/>
                <w:sz w:val="24"/>
              </w:rPr>
              <w:t xml:space="preserve">  子   瑞士无极学院院长</w:t>
            </w:r>
          </w:p>
          <w:p w:rsidR="00656E60" w:rsidRPr="00E01BAB" w:rsidRDefault="00656E60" w:rsidP="00656E60">
            <w:pPr>
              <w:spacing w:line="360" w:lineRule="auto"/>
              <w:ind w:left="420" w:hanging="420"/>
              <w:jc w:val="left"/>
              <w:rPr>
                <w:rFonts w:ascii="仿宋" w:eastAsia="仿宋" w:hAnsi="仿宋"/>
                <w:sz w:val="24"/>
                <w:lang w:val="zh-CN"/>
              </w:rPr>
            </w:pPr>
            <w:r w:rsidRPr="00E01BAB">
              <w:rPr>
                <w:rFonts w:ascii="仿宋" w:eastAsia="仿宋" w:hAnsi="仿宋" w:hint="eastAsia"/>
                <w:sz w:val="24"/>
                <w:lang w:val="zh-CN"/>
              </w:rPr>
              <w:t>高  燕   中国环境科学学会传统文化与生态哲学分会秘书长</w:t>
            </w:r>
            <w:r>
              <w:rPr>
                <w:rFonts w:ascii="仿宋" w:eastAsia="仿宋" w:hAnsi="仿宋" w:hint="eastAsia"/>
                <w:sz w:val="24"/>
                <w:lang w:val="zh-CN"/>
              </w:rPr>
              <w:t xml:space="preserve"> 致欢迎词</w:t>
            </w:r>
          </w:p>
        </w:tc>
      </w:tr>
      <w:tr w:rsidR="00656E60" w:rsidTr="00ED4AB9">
        <w:trPr>
          <w:trHeight w:val="721"/>
        </w:trPr>
        <w:tc>
          <w:tcPr>
            <w:tcW w:w="184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656E60" w:rsidRPr="00E01BAB" w:rsidRDefault="00656E60" w:rsidP="00ED4AB9">
            <w:pPr>
              <w:spacing w:line="460" w:lineRule="atLeast"/>
              <w:jc w:val="center"/>
              <w:rPr>
                <w:rFonts w:ascii="仿宋" w:eastAsia="仿宋" w:hAnsi="仿宋"/>
                <w:b/>
                <w:sz w:val="24"/>
                <w:lang w:val="zh-CN"/>
              </w:rPr>
            </w:pPr>
            <w:r w:rsidRPr="00E01BAB">
              <w:rPr>
                <w:rFonts w:ascii="仿宋" w:eastAsia="仿宋" w:hAnsi="仿宋" w:hint="eastAsia"/>
                <w:b/>
                <w:sz w:val="24"/>
                <w:lang w:val="zh-CN"/>
              </w:rPr>
              <w:t>主旨报告</w:t>
            </w:r>
          </w:p>
          <w:p w:rsidR="00656E60" w:rsidRPr="00E01BAB" w:rsidRDefault="00656E60" w:rsidP="00ED4AB9">
            <w:pPr>
              <w:jc w:val="center"/>
              <w:rPr>
                <w:rFonts w:ascii="仿宋" w:eastAsia="仿宋" w:hAnsi="仿宋"/>
                <w:sz w:val="24"/>
                <w:lang w:val="zh-CN"/>
              </w:rPr>
            </w:pPr>
            <w:r w:rsidRPr="00E01BAB">
              <w:rPr>
                <w:rFonts w:ascii="仿宋" w:eastAsia="仿宋" w:hAnsi="仿宋" w:hint="eastAsia"/>
                <w:sz w:val="24"/>
                <w:lang w:val="zh-CN"/>
              </w:rPr>
              <w:t>09:10-1</w:t>
            </w:r>
            <w:r>
              <w:rPr>
                <w:rFonts w:ascii="仿宋" w:eastAsia="仿宋" w:hAnsi="仿宋" w:hint="eastAsia"/>
                <w:sz w:val="24"/>
                <w:lang w:val="zh-CN"/>
              </w:rPr>
              <w:t>2:0</w:t>
            </w:r>
            <w:r w:rsidRPr="00E01BAB">
              <w:rPr>
                <w:rFonts w:ascii="仿宋" w:eastAsia="仿宋" w:hAnsi="仿宋" w:hint="eastAsia"/>
                <w:sz w:val="24"/>
                <w:lang w:val="zh-CN"/>
              </w:rPr>
              <w:t>0</w:t>
            </w:r>
          </w:p>
          <w:p w:rsidR="00656E60" w:rsidRDefault="00656E60" w:rsidP="00ED4AB9">
            <w:pPr>
              <w:spacing w:line="460" w:lineRule="atLeast"/>
              <w:jc w:val="left"/>
              <w:rPr>
                <w:rFonts w:ascii="仿宋" w:eastAsia="仿宋" w:hAnsi="仿宋"/>
                <w:sz w:val="24"/>
                <w:lang w:val="zh-CN"/>
              </w:rPr>
            </w:pPr>
            <w:r w:rsidRPr="00517188">
              <w:rPr>
                <w:rFonts w:ascii="仿宋" w:eastAsia="仿宋" w:hAnsi="仿宋" w:hint="eastAsia"/>
                <w:sz w:val="24"/>
                <w:lang w:val="zh-CN"/>
              </w:rPr>
              <w:t>主持人：</w:t>
            </w:r>
            <w:r>
              <w:rPr>
                <w:rFonts w:ascii="仿宋" w:eastAsia="仿宋" w:hAnsi="仿宋" w:hint="eastAsia"/>
                <w:sz w:val="24"/>
                <w:lang w:val="zh-CN"/>
              </w:rPr>
              <w:t>宋承蛟</w:t>
            </w:r>
          </w:p>
          <w:p w:rsidR="00656E60" w:rsidRPr="00517188" w:rsidRDefault="00656E60" w:rsidP="00ED4AB9">
            <w:pPr>
              <w:spacing w:line="460" w:lineRule="atLeast"/>
              <w:jc w:val="left"/>
              <w:rPr>
                <w:rFonts w:ascii="仿宋" w:eastAsia="仿宋" w:hAnsi="仿宋"/>
                <w:sz w:val="24"/>
                <w:lang w:val="zh-CN"/>
              </w:rPr>
            </w:pPr>
            <w:r>
              <w:rPr>
                <w:rFonts w:ascii="仿宋" w:eastAsia="仿宋" w:hAnsi="仿宋" w:hint="eastAsia"/>
                <w:sz w:val="24"/>
                <w:lang w:val="zh-CN"/>
              </w:rPr>
              <w:t>每人20分钟</w:t>
            </w:r>
          </w:p>
        </w:tc>
        <w:tc>
          <w:tcPr>
            <w:tcW w:w="793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656E60" w:rsidRDefault="00656E60" w:rsidP="00ED4AB9">
            <w:pPr>
              <w:spacing w:line="460" w:lineRule="atLeast"/>
              <w:jc w:val="left"/>
              <w:rPr>
                <w:rFonts w:ascii="仿宋" w:eastAsia="仿宋" w:hAnsi="仿宋"/>
                <w:sz w:val="24"/>
                <w:lang w:val="zh-CN"/>
              </w:rPr>
            </w:pPr>
            <w:r>
              <w:rPr>
                <w:rFonts w:ascii="仿宋" w:eastAsia="仿宋" w:hAnsi="仿宋" w:hint="eastAsia"/>
                <w:sz w:val="24"/>
                <w:lang w:val="zh-CN"/>
              </w:rPr>
              <w:t>张孝德   中央党校（国家行政学院）教授</w:t>
            </w:r>
          </w:p>
          <w:p w:rsidR="00656E60" w:rsidRPr="00E63056" w:rsidRDefault="00656E60" w:rsidP="00ED4AB9">
            <w:pPr>
              <w:spacing w:line="460" w:lineRule="atLeast"/>
              <w:jc w:val="left"/>
              <w:rPr>
                <w:rFonts w:ascii="仿宋" w:eastAsia="仿宋" w:hAnsi="仿宋"/>
                <w:b/>
                <w:sz w:val="24"/>
                <w:lang w:val="zh-CN"/>
              </w:rPr>
            </w:pPr>
            <w:r w:rsidRPr="00E63056">
              <w:rPr>
                <w:rFonts w:ascii="仿宋" w:eastAsia="仿宋" w:hAnsi="仿宋" w:hint="eastAsia"/>
                <w:b/>
                <w:sz w:val="24"/>
                <w:lang w:val="zh-CN"/>
              </w:rPr>
              <w:t>报告题目：</w:t>
            </w:r>
            <w:r w:rsidRPr="001E21DB">
              <w:rPr>
                <w:rFonts w:ascii="仿宋" w:eastAsia="仿宋" w:hAnsi="仿宋" w:hint="eastAsia"/>
                <w:b/>
                <w:sz w:val="24"/>
                <w:lang w:val="zh-CN"/>
              </w:rPr>
              <w:t>全球文明形态大转型背景下中国崛起的使命</w:t>
            </w:r>
          </w:p>
        </w:tc>
      </w:tr>
      <w:tr w:rsidR="00656E60" w:rsidTr="00ED4AB9">
        <w:trPr>
          <w:trHeight w:val="700"/>
        </w:trPr>
        <w:tc>
          <w:tcPr>
            <w:tcW w:w="1843" w:type="dxa"/>
            <w:vMerge/>
            <w:tcBorders>
              <w:left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656E60" w:rsidRPr="00E01BAB" w:rsidRDefault="00656E60" w:rsidP="00ED4AB9">
            <w:pPr>
              <w:jc w:val="center"/>
              <w:rPr>
                <w:rFonts w:ascii="仿宋" w:eastAsia="仿宋" w:hAnsi="仿宋"/>
                <w:sz w:val="24"/>
                <w:lang w:val="zh-CN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  <w:tl2br w:val="nil"/>
              <w:tr2bl w:val="nil"/>
            </w:tcBorders>
            <w:shd w:val="clear" w:color="000000" w:fill="FFFFFF"/>
          </w:tcPr>
          <w:p w:rsidR="00656E60" w:rsidRDefault="00656E60" w:rsidP="00ED4AB9">
            <w:pPr>
              <w:spacing w:line="460" w:lineRule="atLeast"/>
              <w:jc w:val="left"/>
              <w:rPr>
                <w:rFonts w:ascii="仿宋" w:eastAsia="仿宋" w:hAnsi="仿宋"/>
                <w:sz w:val="24"/>
                <w:lang w:val="zh-CN"/>
              </w:rPr>
            </w:pPr>
            <w:proofErr w:type="gramStart"/>
            <w:r w:rsidRPr="0063320F">
              <w:rPr>
                <w:rFonts w:ascii="仿宋" w:eastAsia="仿宋" w:hAnsi="仿宋" w:hint="eastAsia"/>
                <w:sz w:val="24"/>
                <w:lang w:val="zh-CN"/>
              </w:rPr>
              <w:t>卢</w:t>
            </w:r>
            <w:proofErr w:type="gramEnd"/>
            <w:r w:rsidRPr="0063320F">
              <w:rPr>
                <w:rFonts w:ascii="仿宋" w:eastAsia="仿宋" w:hAnsi="仿宋" w:hint="eastAsia"/>
                <w:sz w:val="24"/>
                <w:lang w:val="zh-CN"/>
              </w:rPr>
              <w:t xml:space="preserve">  风</w:t>
            </w:r>
            <w:r>
              <w:rPr>
                <w:rFonts w:ascii="仿宋" w:eastAsia="仿宋" w:hAnsi="仿宋" w:hint="eastAsia"/>
                <w:sz w:val="24"/>
                <w:lang w:val="zh-CN"/>
              </w:rPr>
              <w:t xml:space="preserve">   清华大学哲学系教授</w:t>
            </w:r>
          </w:p>
          <w:p w:rsidR="00656E60" w:rsidRPr="00184457" w:rsidRDefault="00656E60" w:rsidP="00ED4AB9">
            <w:pPr>
              <w:spacing w:line="460" w:lineRule="atLeast"/>
              <w:rPr>
                <w:rFonts w:ascii="仿宋" w:eastAsia="仿宋" w:hAnsi="仿宋"/>
                <w:b/>
                <w:sz w:val="24"/>
                <w:lang w:val="zh-CN"/>
              </w:rPr>
            </w:pPr>
            <w:r w:rsidRPr="00E63056">
              <w:rPr>
                <w:rFonts w:ascii="仿宋" w:eastAsia="仿宋" w:hAnsi="仿宋" w:hint="eastAsia"/>
                <w:b/>
                <w:sz w:val="24"/>
                <w:lang w:val="zh-CN"/>
              </w:rPr>
              <w:t>报告题目：</w:t>
            </w:r>
            <w:r w:rsidRPr="00CF5E85">
              <w:rPr>
                <w:rFonts w:ascii="仿宋" w:eastAsia="仿宋" w:hAnsi="仿宋" w:hint="eastAsia"/>
                <w:b/>
                <w:sz w:val="24"/>
                <w:lang w:val="zh-CN"/>
              </w:rPr>
              <w:t>弘扬传统与文化创新</w:t>
            </w:r>
          </w:p>
        </w:tc>
      </w:tr>
      <w:tr w:rsidR="00656E60" w:rsidTr="00ED4AB9">
        <w:trPr>
          <w:trHeight w:val="694"/>
        </w:trPr>
        <w:tc>
          <w:tcPr>
            <w:tcW w:w="1843" w:type="dxa"/>
            <w:vMerge/>
            <w:tcBorders>
              <w:left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656E60" w:rsidRPr="00E01BAB" w:rsidRDefault="00656E60" w:rsidP="00ED4AB9">
            <w:pPr>
              <w:jc w:val="center"/>
              <w:rPr>
                <w:rFonts w:ascii="仿宋" w:eastAsia="仿宋" w:hAnsi="仿宋"/>
                <w:sz w:val="24"/>
                <w:lang w:val="zh-CN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656E60" w:rsidRDefault="00656E60" w:rsidP="00ED4AB9">
            <w:pPr>
              <w:spacing w:line="460" w:lineRule="atLeast"/>
              <w:jc w:val="left"/>
              <w:rPr>
                <w:rFonts w:ascii="仿宋" w:eastAsia="仿宋" w:hAnsi="仿宋"/>
                <w:sz w:val="24"/>
                <w:lang w:val="zh-CN"/>
              </w:rPr>
            </w:pPr>
            <w:r>
              <w:rPr>
                <w:rFonts w:ascii="仿宋" w:eastAsia="仿宋" w:hAnsi="仿宋" w:hint="eastAsia"/>
                <w:sz w:val="24"/>
                <w:lang w:val="zh-CN"/>
              </w:rPr>
              <w:t xml:space="preserve">陈  </w:t>
            </w:r>
            <w:proofErr w:type="gramStart"/>
            <w:r>
              <w:rPr>
                <w:rFonts w:ascii="仿宋" w:eastAsia="仿宋" w:hAnsi="仿宋" w:hint="eastAsia"/>
                <w:sz w:val="24"/>
                <w:lang w:val="zh-CN"/>
              </w:rPr>
              <w:t>霞</w:t>
            </w:r>
            <w:proofErr w:type="gramEnd"/>
            <w:r>
              <w:rPr>
                <w:rFonts w:ascii="仿宋" w:eastAsia="仿宋" w:hAnsi="仿宋" w:hint="eastAsia"/>
                <w:sz w:val="24"/>
                <w:lang w:val="zh-CN"/>
              </w:rPr>
              <w:t xml:space="preserve">   </w:t>
            </w:r>
            <w:r w:rsidRPr="004558BC">
              <w:rPr>
                <w:rFonts w:ascii="仿宋" w:eastAsia="仿宋" w:hAnsi="仿宋" w:hint="eastAsia"/>
                <w:sz w:val="24"/>
                <w:lang w:val="zh-CN"/>
              </w:rPr>
              <w:t>中国社会科学院哲学研究所研究员</w:t>
            </w:r>
          </w:p>
          <w:p w:rsidR="00656E60" w:rsidRPr="0063320F" w:rsidRDefault="00656E60" w:rsidP="00ED4AB9">
            <w:pPr>
              <w:spacing w:line="460" w:lineRule="atLeast"/>
              <w:jc w:val="left"/>
              <w:rPr>
                <w:rFonts w:ascii="仿宋" w:eastAsia="仿宋" w:hAnsi="仿宋"/>
                <w:sz w:val="24"/>
                <w:lang w:val="zh-CN"/>
              </w:rPr>
            </w:pPr>
            <w:r w:rsidRPr="00E63056">
              <w:rPr>
                <w:rFonts w:ascii="仿宋" w:eastAsia="仿宋" w:hAnsi="仿宋" w:hint="eastAsia"/>
                <w:b/>
                <w:sz w:val="24"/>
                <w:lang w:val="zh-CN"/>
              </w:rPr>
              <w:t>报告题目：</w:t>
            </w:r>
            <w:r w:rsidRPr="00CF5E85">
              <w:rPr>
                <w:rFonts w:ascii="仿宋" w:eastAsia="仿宋" w:hAnsi="仿宋" w:hint="eastAsia"/>
                <w:b/>
                <w:sz w:val="24"/>
                <w:lang w:val="zh-CN"/>
              </w:rPr>
              <w:t>人无病，即天无病也——《太平经》的共生思想与健康</w:t>
            </w:r>
          </w:p>
        </w:tc>
      </w:tr>
      <w:tr w:rsidR="00656E60" w:rsidTr="00ED4AB9">
        <w:trPr>
          <w:trHeight w:val="690"/>
        </w:trPr>
        <w:tc>
          <w:tcPr>
            <w:tcW w:w="1843" w:type="dxa"/>
            <w:vMerge/>
            <w:tcBorders>
              <w:left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656E60" w:rsidRPr="00E01BAB" w:rsidRDefault="00656E60" w:rsidP="00ED4AB9">
            <w:pPr>
              <w:jc w:val="center"/>
              <w:rPr>
                <w:rFonts w:ascii="仿宋" w:eastAsia="仿宋" w:hAnsi="仿宋"/>
                <w:sz w:val="24"/>
                <w:lang w:val="zh-CN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656E60" w:rsidRDefault="00656E60" w:rsidP="00ED4AB9">
            <w:pPr>
              <w:spacing w:line="460" w:lineRule="atLeast"/>
              <w:jc w:val="left"/>
              <w:rPr>
                <w:rFonts w:ascii="仿宋" w:eastAsia="仿宋" w:hAnsi="仿宋"/>
                <w:sz w:val="24"/>
                <w:lang w:val="zh-CN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  <w:lang w:val="zh-CN"/>
              </w:rPr>
              <w:t>崔</w:t>
            </w:r>
            <w:proofErr w:type="gramEnd"/>
            <w:r>
              <w:rPr>
                <w:rFonts w:ascii="仿宋" w:eastAsia="仿宋" w:hAnsi="仿宋" w:hint="eastAsia"/>
                <w:sz w:val="24"/>
                <w:lang w:val="zh-CN"/>
              </w:rPr>
              <w:t xml:space="preserve">  </w:t>
            </w:r>
            <w:proofErr w:type="gramStart"/>
            <w:r>
              <w:rPr>
                <w:rFonts w:ascii="仿宋" w:eastAsia="仿宋" w:hAnsi="仿宋" w:hint="eastAsia"/>
                <w:sz w:val="24"/>
                <w:lang w:val="zh-CN"/>
              </w:rPr>
              <w:t>莉</w:t>
            </w:r>
            <w:proofErr w:type="gramEnd"/>
            <w:r>
              <w:rPr>
                <w:rFonts w:ascii="仿宋" w:eastAsia="仿宋" w:hAnsi="仿宋" w:hint="eastAsia"/>
                <w:sz w:val="24"/>
                <w:lang w:val="zh-CN"/>
              </w:rPr>
              <w:t xml:space="preserve">   北京第二外国语学院中国生态文明治理现代化研究院执行院长</w:t>
            </w:r>
          </w:p>
          <w:p w:rsidR="00656E60" w:rsidRPr="00E01BAB" w:rsidRDefault="00656E60" w:rsidP="00ED4AB9">
            <w:pPr>
              <w:spacing w:line="460" w:lineRule="atLeast"/>
              <w:jc w:val="left"/>
              <w:rPr>
                <w:rFonts w:ascii="仿宋" w:eastAsia="仿宋" w:hAnsi="仿宋"/>
                <w:sz w:val="24"/>
                <w:lang w:val="zh-CN"/>
              </w:rPr>
            </w:pPr>
            <w:r>
              <w:rPr>
                <w:rFonts w:ascii="仿宋" w:eastAsia="仿宋" w:hAnsi="仿宋" w:hint="eastAsia"/>
                <w:b/>
                <w:sz w:val="24"/>
                <w:lang w:val="zh-CN"/>
              </w:rPr>
              <w:t>报告</w:t>
            </w:r>
            <w:r w:rsidRPr="004C6116">
              <w:rPr>
                <w:rFonts w:ascii="仿宋" w:eastAsia="仿宋" w:hAnsi="仿宋" w:hint="eastAsia"/>
                <w:b/>
                <w:sz w:val="24"/>
                <w:lang w:val="zh-CN"/>
              </w:rPr>
              <w:t>题目：生态银行与两</w:t>
            </w:r>
            <w:proofErr w:type="gramStart"/>
            <w:r w:rsidRPr="004C6116">
              <w:rPr>
                <w:rFonts w:ascii="仿宋" w:eastAsia="仿宋" w:hAnsi="仿宋" w:hint="eastAsia"/>
                <w:b/>
                <w:sz w:val="24"/>
                <w:lang w:val="zh-CN"/>
              </w:rPr>
              <w:t>山银行</w:t>
            </w:r>
            <w:proofErr w:type="gramEnd"/>
            <w:r w:rsidRPr="004C6116">
              <w:rPr>
                <w:rFonts w:ascii="仿宋" w:eastAsia="仿宋" w:hAnsi="仿宋" w:hint="eastAsia"/>
                <w:b/>
                <w:sz w:val="24"/>
                <w:lang w:val="zh-CN"/>
              </w:rPr>
              <w:t>一脉相承</w:t>
            </w:r>
          </w:p>
        </w:tc>
      </w:tr>
      <w:tr w:rsidR="00656E60" w:rsidTr="00ED4AB9">
        <w:trPr>
          <w:trHeight w:val="690"/>
        </w:trPr>
        <w:tc>
          <w:tcPr>
            <w:tcW w:w="1843" w:type="dxa"/>
            <w:vMerge/>
            <w:tcBorders>
              <w:left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656E60" w:rsidRPr="00E01BAB" w:rsidRDefault="00656E60" w:rsidP="00ED4AB9">
            <w:pPr>
              <w:jc w:val="center"/>
              <w:rPr>
                <w:rFonts w:ascii="仿宋" w:eastAsia="仿宋" w:hAnsi="仿宋"/>
                <w:sz w:val="24"/>
                <w:lang w:val="zh-CN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656E60" w:rsidRDefault="00656E60" w:rsidP="00ED4AB9">
            <w:pPr>
              <w:spacing w:line="460" w:lineRule="atLeast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  <w:lang w:val="zh-CN"/>
              </w:rPr>
              <w:t xml:space="preserve">张如良   </w:t>
            </w:r>
            <w:r w:rsidRPr="00992755">
              <w:rPr>
                <w:rFonts w:ascii="仿宋" w:eastAsia="仿宋" w:hAnsi="仿宋" w:hint="eastAsia"/>
                <w:sz w:val="24"/>
              </w:rPr>
              <w:t>西安交通大学人文学院哲学系</w:t>
            </w:r>
            <w:r w:rsidRPr="00992755">
              <w:rPr>
                <w:rFonts w:ascii="仿宋" w:eastAsia="仿宋" w:hAnsi="仿宋"/>
                <w:sz w:val="24"/>
              </w:rPr>
              <w:t xml:space="preserve"> 张如良 教授</w:t>
            </w:r>
          </w:p>
          <w:p w:rsidR="00656E60" w:rsidRDefault="00656E60" w:rsidP="00ED4AB9">
            <w:pPr>
              <w:spacing w:line="460" w:lineRule="atLeast"/>
              <w:jc w:val="left"/>
              <w:rPr>
                <w:rFonts w:ascii="仿宋" w:eastAsia="仿宋" w:hAnsi="仿宋"/>
                <w:sz w:val="24"/>
                <w:lang w:val="zh-CN"/>
              </w:rPr>
            </w:pPr>
            <w:r>
              <w:rPr>
                <w:rFonts w:ascii="仿宋" w:eastAsia="仿宋" w:hAnsi="仿宋" w:hint="eastAsia"/>
                <w:b/>
                <w:sz w:val="24"/>
                <w:lang w:val="zh-CN"/>
              </w:rPr>
              <w:t>报告</w:t>
            </w:r>
            <w:r w:rsidRPr="004C6116">
              <w:rPr>
                <w:rFonts w:ascii="仿宋" w:eastAsia="仿宋" w:hAnsi="仿宋" w:hint="eastAsia"/>
                <w:b/>
                <w:sz w:val="24"/>
                <w:lang w:val="zh-CN"/>
              </w:rPr>
              <w:t>题目：</w:t>
            </w:r>
            <w:proofErr w:type="gramStart"/>
            <w:r>
              <w:rPr>
                <w:rFonts w:ascii="仿宋" w:eastAsia="仿宋" w:hAnsi="仿宋" w:hint="eastAsia"/>
                <w:b/>
                <w:sz w:val="24"/>
                <w:lang w:val="zh-CN"/>
              </w:rPr>
              <w:t>论环境</w:t>
            </w:r>
            <w:proofErr w:type="gramEnd"/>
            <w:r>
              <w:rPr>
                <w:rFonts w:ascii="仿宋" w:eastAsia="仿宋" w:hAnsi="仿宋" w:hint="eastAsia"/>
                <w:b/>
                <w:sz w:val="24"/>
                <w:lang w:val="zh-CN"/>
              </w:rPr>
              <w:t>正义</w:t>
            </w:r>
          </w:p>
        </w:tc>
      </w:tr>
      <w:tr w:rsidR="00656E60" w:rsidTr="00ED4AB9">
        <w:trPr>
          <w:trHeight w:val="690"/>
        </w:trPr>
        <w:tc>
          <w:tcPr>
            <w:tcW w:w="1843" w:type="dxa"/>
            <w:vMerge/>
            <w:tcBorders>
              <w:left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656E60" w:rsidRPr="00E01BAB" w:rsidRDefault="00656E60" w:rsidP="00ED4AB9">
            <w:pPr>
              <w:jc w:val="center"/>
              <w:rPr>
                <w:rFonts w:ascii="仿宋" w:eastAsia="仿宋" w:hAnsi="仿宋"/>
                <w:sz w:val="24"/>
                <w:lang w:val="zh-CN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656E60" w:rsidRDefault="00656E60" w:rsidP="00ED4AB9">
            <w:pPr>
              <w:spacing w:line="460" w:lineRule="atLeast"/>
              <w:rPr>
                <w:rFonts w:ascii="仿宋" w:eastAsia="仿宋" w:hAnsi="仿宋"/>
                <w:sz w:val="24"/>
                <w:lang w:val="zh-CN"/>
              </w:rPr>
            </w:pPr>
            <w:r>
              <w:rPr>
                <w:rFonts w:ascii="仿宋" w:eastAsia="仿宋" w:hAnsi="仿宋" w:hint="eastAsia"/>
                <w:sz w:val="24"/>
                <w:lang w:val="zh-CN"/>
              </w:rPr>
              <w:t xml:space="preserve">田  松   </w:t>
            </w:r>
            <w:r w:rsidRPr="00F111D6">
              <w:rPr>
                <w:rFonts w:ascii="仿宋" w:eastAsia="仿宋" w:hAnsi="仿宋" w:hint="eastAsia"/>
                <w:sz w:val="24"/>
                <w:lang w:val="zh-CN"/>
              </w:rPr>
              <w:t>南方科技大学人文社会科学学院</w:t>
            </w:r>
            <w:r>
              <w:rPr>
                <w:rFonts w:ascii="仿宋" w:eastAsia="仿宋" w:hAnsi="仿宋" w:hint="eastAsia"/>
                <w:sz w:val="24"/>
                <w:lang w:val="zh-CN"/>
              </w:rPr>
              <w:t>教授</w:t>
            </w:r>
          </w:p>
          <w:p w:rsidR="00656E60" w:rsidRPr="004C6116" w:rsidRDefault="00656E60" w:rsidP="00ED4AB9">
            <w:pPr>
              <w:spacing w:line="460" w:lineRule="atLeast"/>
              <w:jc w:val="left"/>
              <w:rPr>
                <w:rFonts w:ascii="仿宋" w:eastAsia="仿宋" w:hAnsi="仿宋"/>
                <w:b/>
                <w:sz w:val="24"/>
                <w:lang w:val="zh-CN"/>
              </w:rPr>
            </w:pPr>
            <w:r w:rsidRPr="005D2DB9">
              <w:rPr>
                <w:rFonts w:ascii="仿宋" w:eastAsia="仿宋" w:hAnsi="仿宋" w:hint="eastAsia"/>
                <w:b/>
                <w:sz w:val="24"/>
                <w:lang w:val="zh-CN"/>
              </w:rPr>
              <w:t>报告题目：生态文明需要新的自然观</w:t>
            </w:r>
          </w:p>
        </w:tc>
      </w:tr>
      <w:tr w:rsidR="00656E60" w:rsidTr="00ED4AB9">
        <w:trPr>
          <w:trHeight w:val="1077"/>
        </w:trPr>
        <w:tc>
          <w:tcPr>
            <w:tcW w:w="1843" w:type="dxa"/>
            <w:vMerge/>
            <w:tcBorders>
              <w:left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656E60" w:rsidRPr="00E01BAB" w:rsidRDefault="00656E60" w:rsidP="00ED4AB9">
            <w:pPr>
              <w:jc w:val="center"/>
              <w:rPr>
                <w:rFonts w:ascii="宋体" w:hAnsi="宋体"/>
                <w:sz w:val="24"/>
                <w:lang w:val="zh-CN"/>
              </w:rPr>
            </w:pPr>
          </w:p>
        </w:tc>
        <w:tc>
          <w:tcPr>
            <w:tcW w:w="7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</w:tcPr>
          <w:p w:rsidR="00656E60" w:rsidRDefault="00656E60" w:rsidP="00ED4AB9">
            <w:pPr>
              <w:spacing w:line="460" w:lineRule="atLeast"/>
              <w:rPr>
                <w:rFonts w:ascii="仿宋" w:eastAsia="仿宋" w:hAnsi="仿宋"/>
                <w:sz w:val="24"/>
                <w:lang w:val="zh-CN"/>
              </w:rPr>
            </w:pPr>
            <w:r>
              <w:rPr>
                <w:rFonts w:ascii="仿宋" w:eastAsia="仿宋" w:hAnsi="仿宋" w:hint="eastAsia"/>
                <w:sz w:val="24"/>
                <w:lang w:val="zh-CN"/>
              </w:rPr>
              <w:t>曾凡朝   齐鲁师范学院教授</w:t>
            </w:r>
          </w:p>
          <w:p w:rsidR="00656E60" w:rsidRPr="005D2DB9" w:rsidRDefault="00656E60" w:rsidP="00ED4AB9">
            <w:pPr>
              <w:spacing w:line="460" w:lineRule="atLeast"/>
              <w:rPr>
                <w:rFonts w:ascii="仿宋" w:eastAsia="仿宋" w:hAnsi="仿宋"/>
                <w:sz w:val="24"/>
                <w:lang w:val="zh-CN"/>
              </w:rPr>
            </w:pPr>
            <w:r w:rsidRPr="00184457">
              <w:rPr>
                <w:rFonts w:ascii="仿宋" w:eastAsia="仿宋" w:hAnsi="仿宋" w:hint="eastAsia"/>
                <w:b/>
                <w:sz w:val="24"/>
                <w:lang w:val="zh-CN"/>
              </w:rPr>
              <w:t>报告题目：从传统文化中汲取生态智慧</w:t>
            </w:r>
          </w:p>
        </w:tc>
      </w:tr>
      <w:tr w:rsidR="00656E60" w:rsidTr="00ED4AB9">
        <w:trPr>
          <w:trHeight w:val="827"/>
        </w:trPr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656E60" w:rsidRPr="00E01BAB" w:rsidRDefault="00656E60" w:rsidP="00ED4AB9">
            <w:pPr>
              <w:jc w:val="center"/>
              <w:rPr>
                <w:rFonts w:ascii="宋体" w:hAnsi="宋体"/>
                <w:sz w:val="24"/>
                <w:lang w:val="zh-CN"/>
              </w:rPr>
            </w:pPr>
          </w:p>
        </w:tc>
        <w:tc>
          <w:tcPr>
            <w:tcW w:w="7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</w:tcPr>
          <w:p w:rsidR="00656E60" w:rsidRDefault="00656E60" w:rsidP="00ED4AB9">
            <w:pPr>
              <w:spacing w:line="460" w:lineRule="atLeast"/>
              <w:rPr>
                <w:rFonts w:ascii="仿宋" w:eastAsia="仿宋" w:hAnsi="仿宋"/>
                <w:sz w:val="24"/>
                <w:lang w:val="zh-CN"/>
              </w:rPr>
            </w:pPr>
            <w:r>
              <w:rPr>
                <w:rFonts w:ascii="仿宋" w:eastAsia="仿宋" w:hAnsi="仿宋" w:hint="eastAsia"/>
                <w:sz w:val="24"/>
                <w:lang w:val="zh-CN"/>
              </w:rPr>
              <w:t>李  定   上海复旦大学博士</w:t>
            </w:r>
          </w:p>
          <w:p w:rsidR="00656E60" w:rsidRPr="005D2DB9" w:rsidRDefault="00656E60" w:rsidP="00ED4AB9">
            <w:pPr>
              <w:spacing w:line="460" w:lineRule="atLeast"/>
              <w:rPr>
                <w:rFonts w:ascii="仿宋" w:eastAsia="仿宋" w:hAnsi="仿宋"/>
                <w:b/>
                <w:sz w:val="24"/>
                <w:lang w:val="zh-CN"/>
              </w:rPr>
            </w:pPr>
            <w:r w:rsidRPr="005D2DB9">
              <w:rPr>
                <w:rFonts w:ascii="仿宋" w:eastAsia="仿宋" w:hAnsi="仿宋" w:hint="eastAsia"/>
                <w:b/>
                <w:sz w:val="24"/>
                <w:lang w:val="zh-CN"/>
              </w:rPr>
              <w:t>报告题目：</w:t>
            </w:r>
            <w:r w:rsidRPr="005D2DB9">
              <w:rPr>
                <w:rFonts w:ascii="仿宋" w:eastAsia="仿宋" w:hAnsi="仿宋" w:hint="eastAsia"/>
                <w:b/>
                <w:sz w:val="24"/>
              </w:rPr>
              <w:t>随方设教的生生之易</w:t>
            </w:r>
          </w:p>
        </w:tc>
      </w:tr>
    </w:tbl>
    <w:p w:rsidR="00043060" w:rsidRDefault="00043060" w:rsidP="000838D3">
      <w:pPr>
        <w:widowControl/>
        <w:jc w:val="left"/>
        <w:rPr>
          <w:rFonts w:ascii="仿宋" w:eastAsia="仿宋" w:hAnsi="仿宋" w:cs="华文中宋"/>
          <w:sz w:val="30"/>
          <w:szCs w:val="30"/>
        </w:rPr>
      </w:pPr>
      <w:bookmarkStart w:id="0" w:name="_GoBack"/>
      <w:bookmarkEnd w:id="0"/>
    </w:p>
    <w:p w:rsidR="00043060" w:rsidRDefault="00043060">
      <w:pPr>
        <w:rPr>
          <w:rFonts w:ascii="仿宋" w:eastAsia="仿宋" w:hAnsi="仿宋"/>
          <w:sz w:val="28"/>
          <w:szCs w:val="28"/>
        </w:rPr>
      </w:pPr>
    </w:p>
    <w:sectPr w:rsidR="00043060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77B0" w:rsidRDefault="00E977B0">
      <w:r>
        <w:separator/>
      </w:r>
    </w:p>
  </w:endnote>
  <w:endnote w:type="continuationSeparator" w:id="0">
    <w:p w:rsidR="00E977B0" w:rsidRDefault="00E97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96447"/>
    </w:sdtPr>
    <w:sdtEndPr/>
    <w:sdtContent>
      <w:p w:rsidR="00043060" w:rsidRDefault="00455E5D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838D3" w:rsidRPr="000838D3">
          <w:rPr>
            <w:noProof/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 w:rsidR="00043060" w:rsidRDefault="0004306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77B0" w:rsidRDefault="00E977B0">
      <w:r>
        <w:separator/>
      </w:r>
    </w:p>
  </w:footnote>
  <w:footnote w:type="continuationSeparator" w:id="0">
    <w:p w:rsidR="00E977B0" w:rsidRDefault="00E977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ECD"/>
    <w:rsid w:val="00013FEB"/>
    <w:rsid w:val="00022F90"/>
    <w:rsid w:val="0003669C"/>
    <w:rsid w:val="00043060"/>
    <w:rsid w:val="00071D6C"/>
    <w:rsid w:val="000809D1"/>
    <w:rsid w:val="000838D3"/>
    <w:rsid w:val="00093C1D"/>
    <w:rsid w:val="000943BF"/>
    <w:rsid w:val="00095744"/>
    <w:rsid w:val="000A7A9C"/>
    <w:rsid w:val="000A7B2E"/>
    <w:rsid w:val="000F6FBB"/>
    <w:rsid w:val="001025CF"/>
    <w:rsid w:val="0011106F"/>
    <w:rsid w:val="001518A3"/>
    <w:rsid w:val="00164105"/>
    <w:rsid w:val="00170CC1"/>
    <w:rsid w:val="001862B4"/>
    <w:rsid w:val="00195502"/>
    <w:rsid w:val="001967AA"/>
    <w:rsid w:val="001A5441"/>
    <w:rsid w:val="001B1C66"/>
    <w:rsid w:val="001C2BDB"/>
    <w:rsid w:val="001D524C"/>
    <w:rsid w:val="001D6DFB"/>
    <w:rsid w:val="001E172A"/>
    <w:rsid w:val="001E5385"/>
    <w:rsid w:val="001F0069"/>
    <w:rsid w:val="00207E46"/>
    <w:rsid w:val="002129BC"/>
    <w:rsid w:val="00214777"/>
    <w:rsid w:val="002237B1"/>
    <w:rsid w:val="00260C0A"/>
    <w:rsid w:val="00273AAC"/>
    <w:rsid w:val="00297EC0"/>
    <w:rsid w:val="002D2091"/>
    <w:rsid w:val="002D6CDB"/>
    <w:rsid w:val="002E6AD0"/>
    <w:rsid w:val="002E7D89"/>
    <w:rsid w:val="002F0947"/>
    <w:rsid w:val="002F0DA2"/>
    <w:rsid w:val="002F1132"/>
    <w:rsid w:val="003261A9"/>
    <w:rsid w:val="0033210E"/>
    <w:rsid w:val="0034619C"/>
    <w:rsid w:val="00350ADE"/>
    <w:rsid w:val="00361E9F"/>
    <w:rsid w:val="00365EDA"/>
    <w:rsid w:val="00366BD6"/>
    <w:rsid w:val="00372331"/>
    <w:rsid w:val="00373117"/>
    <w:rsid w:val="003C0827"/>
    <w:rsid w:val="003C34B1"/>
    <w:rsid w:val="003E05CD"/>
    <w:rsid w:val="003F15DE"/>
    <w:rsid w:val="003F6E64"/>
    <w:rsid w:val="0041018E"/>
    <w:rsid w:val="00424194"/>
    <w:rsid w:val="00427415"/>
    <w:rsid w:val="0043438A"/>
    <w:rsid w:val="00437825"/>
    <w:rsid w:val="0045395A"/>
    <w:rsid w:val="00455E5D"/>
    <w:rsid w:val="0046722F"/>
    <w:rsid w:val="00475BCA"/>
    <w:rsid w:val="004818AA"/>
    <w:rsid w:val="00484832"/>
    <w:rsid w:val="004A0800"/>
    <w:rsid w:val="004B50D4"/>
    <w:rsid w:val="004D2DC8"/>
    <w:rsid w:val="004E4562"/>
    <w:rsid w:val="004E601B"/>
    <w:rsid w:val="004F6C7E"/>
    <w:rsid w:val="005005D5"/>
    <w:rsid w:val="00504CFC"/>
    <w:rsid w:val="00516EE2"/>
    <w:rsid w:val="005172BF"/>
    <w:rsid w:val="005253AF"/>
    <w:rsid w:val="00547DFF"/>
    <w:rsid w:val="00582470"/>
    <w:rsid w:val="00585C52"/>
    <w:rsid w:val="00591E04"/>
    <w:rsid w:val="005C287F"/>
    <w:rsid w:val="005E05D2"/>
    <w:rsid w:val="00600D1E"/>
    <w:rsid w:val="00605A24"/>
    <w:rsid w:val="00607F1C"/>
    <w:rsid w:val="00633B1F"/>
    <w:rsid w:val="00652BFB"/>
    <w:rsid w:val="00656E60"/>
    <w:rsid w:val="00656F26"/>
    <w:rsid w:val="0065716F"/>
    <w:rsid w:val="00674A70"/>
    <w:rsid w:val="00675005"/>
    <w:rsid w:val="00685058"/>
    <w:rsid w:val="006A3DA2"/>
    <w:rsid w:val="006B4DB4"/>
    <w:rsid w:val="006C1D95"/>
    <w:rsid w:val="006E7E86"/>
    <w:rsid w:val="006F07B0"/>
    <w:rsid w:val="006F09F8"/>
    <w:rsid w:val="006F1B04"/>
    <w:rsid w:val="007077AC"/>
    <w:rsid w:val="00713A28"/>
    <w:rsid w:val="00716871"/>
    <w:rsid w:val="00726E7B"/>
    <w:rsid w:val="00737A56"/>
    <w:rsid w:val="00792ECA"/>
    <w:rsid w:val="007A0831"/>
    <w:rsid w:val="007A5257"/>
    <w:rsid w:val="007E3762"/>
    <w:rsid w:val="007E46EA"/>
    <w:rsid w:val="007E7095"/>
    <w:rsid w:val="00817073"/>
    <w:rsid w:val="008229F4"/>
    <w:rsid w:val="00845955"/>
    <w:rsid w:val="008621D2"/>
    <w:rsid w:val="00891FE7"/>
    <w:rsid w:val="00894038"/>
    <w:rsid w:val="008B089D"/>
    <w:rsid w:val="008C637A"/>
    <w:rsid w:val="008C7721"/>
    <w:rsid w:val="008D52D7"/>
    <w:rsid w:val="008F6FB6"/>
    <w:rsid w:val="0091727F"/>
    <w:rsid w:val="00947B73"/>
    <w:rsid w:val="00955684"/>
    <w:rsid w:val="00972417"/>
    <w:rsid w:val="00972ECD"/>
    <w:rsid w:val="00974D9F"/>
    <w:rsid w:val="00990778"/>
    <w:rsid w:val="009A4784"/>
    <w:rsid w:val="009B3445"/>
    <w:rsid w:val="009C0DE9"/>
    <w:rsid w:val="009E3B88"/>
    <w:rsid w:val="009E7986"/>
    <w:rsid w:val="009F31A2"/>
    <w:rsid w:val="00A01FD0"/>
    <w:rsid w:val="00A07C73"/>
    <w:rsid w:val="00A12633"/>
    <w:rsid w:val="00A14B4A"/>
    <w:rsid w:val="00A15E11"/>
    <w:rsid w:val="00A22710"/>
    <w:rsid w:val="00A26310"/>
    <w:rsid w:val="00A35400"/>
    <w:rsid w:val="00A63D48"/>
    <w:rsid w:val="00A87F69"/>
    <w:rsid w:val="00A91849"/>
    <w:rsid w:val="00A93716"/>
    <w:rsid w:val="00AA07B5"/>
    <w:rsid w:val="00AA6DCA"/>
    <w:rsid w:val="00AD2D2D"/>
    <w:rsid w:val="00B02349"/>
    <w:rsid w:val="00B05EE2"/>
    <w:rsid w:val="00B1124A"/>
    <w:rsid w:val="00B43F4D"/>
    <w:rsid w:val="00B909B1"/>
    <w:rsid w:val="00BA4C8E"/>
    <w:rsid w:val="00BB18ED"/>
    <w:rsid w:val="00BB5128"/>
    <w:rsid w:val="00BE71B8"/>
    <w:rsid w:val="00C04B6A"/>
    <w:rsid w:val="00C17FD2"/>
    <w:rsid w:val="00C36EA0"/>
    <w:rsid w:val="00C40445"/>
    <w:rsid w:val="00C56975"/>
    <w:rsid w:val="00C6118A"/>
    <w:rsid w:val="00C64719"/>
    <w:rsid w:val="00C735FA"/>
    <w:rsid w:val="00C8468A"/>
    <w:rsid w:val="00C86EFB"/>
    <w:rsid w:val="00CB2184"/>
    <w:rsid w:val="00CB78E8"/>
    <w:rsid w:val="00CC6524"/>
    <w:rsid w:val="00CD2852"/>
    <w:rsid w:val="00CE1B27"/>
    <w:rsid w:val="00CE2CFC"/>
    <w:rsid w:val="00D015C8"/>
    <w:rsid w:val="00D03F33"/>
    <w:rsid w:val="00D44024"/>
    <w:rsid w:val="00D71AD6"/>
    <w:rsid w:val="00D86013"/>
    <w:rsid w:val="00D94368"/>
    <w:rsid w:val="00D97EC5"/>
    <w:rsid w:val="00DC1A15"/>
    <w:rsid w:val="00DC52A4"/>
    <w:rsid w:val="00E01BF7"/>
    <w:rsid w:val="00E01EF3"/>
    <w:rsid w:val="00E058CD"/>
    <w:rsid w:val="00E05AA9"/>
    <w:rsid w:val="00E10CC0"/>
    <w:rsid w:val="00E240D0"/>
    <w:rsid w:val="00E32822"/>
    <w:rsid w:val="00E4584F"/>
    <w:rsid w:val="00E478BA"/>
    <w:rsid w:val="00E87344"/>
    <w:rsid w:val="00E977B0"/>
    <w:rsid w:val="00EA4BC2"/>
    <w:rsid w:val="00EB58AC"/>
    <w:rsid w:val="00ED141F"/>
    <w:rsid w:val="00EF03D6"/>
    <w:rsid w:val="00EF6E6D"/>
    <w:rsid w:val="00F05DB6"/>
    <w:rsid w:val="00F07A5C"/>
    <w:rsid w:val="00F15933"/>
    <w:rsid w:val="00F1603E"/>
    <w:rsid w:val="00F179E2"/>
    <w:rsid w:val="00F365A1"/>
    <w:rsid w:val="00F50DE3"/>
    <w:rsid w:val="00F7486B"/>
    <w:rsid w:val="00F767AA"/>
    <w:rsid w:val="00F92DC0"/>
    <w:rsid w:val="00FA2910"/>
    <w:rsid w:val="00FC1AC9"/>
    <w:rsid w:val="00FC7E98"/>
    <w:rsid w:val="02A600CA"/>
    <w:rsid w:val="076F4089"/>
    <w:rsid w:val="07D166CA"/>
    <w:rsid w:val="08EC7421"/>
    <w:rsid w:val="0B4E135F"/>
    <w:rsid w:val="0DBD53A4"/>
    <w:rsid w:val="10893B4D"/>
    <w:rsid w:val="128A7482"/>
    <w:rsid w:val="18C86348"/>
    <w:rsid w:val="199E05B7"/>
    <w:rsid w:val="21E37814"/>
    <w:rsid w:val="22676C2C"/>
    <w:rsid w:val="22AF7722"/>
    <w:rsid w:val="274E02D7"/>
    <w:rsid w:val="2DF6217C"/>
    <w:rsid w:val="3E035F6A"/>
    <w:rsid w:val="3EC91739"/>
    <w:rsid w:val="3F6C0FE1"/>
    <w:rsid w:val="40B51A34"/>
    <w:rsid w:val="43317EBE"/>
    <w:rsid w:val="47751CB5"/>
    <w:rsid w:val="53DF211A"/>
    <w:rsid w:val="58AC11F2"/>
    <w:rsid w:val="5A444AA7"/>
    <w:rsid w:val="5FE77207"/>
    <w:rsid w:val="63083B73"/>
    <w:rsid w:val="718D5D55"/>
    <w:rsid w:val="775A08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HTML Cite" w:qFormat="1"/>
    <w:lsdException w:name="Normal Table" w:qFormat="1"/>
    <w:lsdException w:name="annotation subject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uiPriority w:val="9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jc w:val="left"/>
    </w:pPr>
    <w:rPr>
      <w:rFonts w:cs="Times New Roman"/>
      <w:kern w:val="0"/>
      <w:sz w:val="24"/>
    </w:rPr>
  </w:style>
  <w:style w:type="paragraph" w:styleId="a8">
    <w:name w:val="annotation subject"/>
    <w:basedOn w:val="a3"/>
    <w:next w:val="a3"/>
    <w:link w:val="Char3"/>
    <w:uiPriority w:val="99"/>
    <w:semiHidden/>
    <w:unhideWhenUsed/>
    <w:qFormat/>
    <w:rPr>
      <w:b/>
      <w:bCs/>
    </w:rPr>
  </w:style>
  <w:style w:type="table" w:styleId="a9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uiPriority w:val="22"/>
    <w:qFormat/>
    <w:rPr>
      <w:b/>
    </w:rPr>
  </w:style>
  <w:style w:type="character" w:styleId="ab">
    <w:name w:val="FollowedHyperlink"/>
    <w:basedOn w:val="a0"/>
    <w:uiPriority w:val="99"/>
    <w:semiHidden/>
    <w:unhideWhenUsed/>
    <w:qFormat/>
    <w:rPr>
      <w:color w:val="800080"/>
      <w:u w:val="none"/>
    </w:rPr>
  </w:style>
  <w:style w:type="character" w:styleId="ac">
    <w:name w:val="Emphasis"/>
    <w:basedOn w:val="a0"/>
    <w:uiPriority w:val="20"/>
    <w:qFormat/>
    <w:rPr>
      <w:color w:val="CC0000"/>
    </w:rPr>
  </w:style>
  <w:style w:type="character" w:styleId="ad">
    <w:name w:val="Hyperlink"/>
    <w:basedOn w:val="a0"/>
    <w:uiPriority w:val="99"/>
    <w:unhideWhenUsed/>
    <w:qFormat/>
    <w:rPr>
      <w:color w:val="333333"/>
      <w:u w:val="none"/>
    </w:rPr>
  </w:style>
  <w:style w:type="character" w:styleId="ae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styleId="HTML">
    <w:name w:val="HTML Cite"/>
    <w:basedOn w:val="a0"/>
    <w:uiPriority w:val="99"/>
    <w:semiHidden/>
    <w:unhideWhenUsed/>
    <w:qFormat/>
    <w:rPr>
      <w:color w:val="008000"/>
    </w:rPr>
  </w:style>
  <w:style w:type="paragraph" w:styleId="af">
    <w:name w:val="List Paragraph"/>
    <w:basedOn w:val="a"/>
    <w:uiPriority w:val="34"/>
    <w:qFormat/>
    <w:pPr>
      <w:ind w:firstLineChars="200" w:firstLine="420"/>
    </w:pPr>
  </w:style>
  <w:style w:type="paragraph" w:customStyle="1" w:styleId="sentence">
    <w:name w:val="sentence"/>
    <w:basedOn w:val="a"/>
    <w:qFormat/>
    <w:pPr>
      <w:widowControl/>
      <w:spacing w:before="100" w:beforeAutospacing="1" w:after="100" w:afterAutospacing="1" w:line="540" w:lineRule="atLeast"/>
      <w:ind w:firstLine="480"/>
      <w:jc w:val="left"/>
    </w:pPr>
    <w:rPr>
      <w:rFonts w:ascii="微软雅黑" w:eastAsia="微软雅黑" w:hAnsi="微软雅黑" w:cs="宋体"/>
      <w:b/>
      <w:bCs/>
      <w:color w:val="9A7B75"/>
      <w:spacing w:val="60"/>
      <w:kern w:val="0"/>
      <w:sz w:val="24"/>
      <w:szCs w:val="24"/>
    </w:rPr>
  </w:style>
  <w:style w:type="character" w:customStyle="1" w:styleId="goldfrom1">
    <w:name w:val="goldfrom1"/>
    <w:basedOn w:val="a0"/>
    <w:qFormat/>
    <w:rPr>
      <w:rFonts w:ascii="微软雅黑" w:eastAsia="微软雅黑" w:hAnsi="微软雅黑" w:hint="eastAsia"/>
      <w:color w:val="9A7B75"/>
      <w:spacing w:val="60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c-icon14">
    <w:name w:val="c-icon14"/>
    <w:basedOn w:val="a0"/>
    <w:qFormat/>
  </w:style>
  <w:style w:type="character" w:customStyle="1" w:styleId="iconvideo">
    <w:name w:val="icon_video"/>
    <w:basedOn w:val="a0"/>
    <w:qFormat/>
    <w:rPr>
      <w:color w:val="000000"/>
      <w:u w:val="none"/>
    </w:rPr>
  </w:style>
  <w:style w:type="character" w:customStyle="1" w:styleId="one">
    <w:name w:val="one"/>
    <w:basedOn w:val="a0"/>
    <w:qFormat/>
    <w:rPr>
      <w:color w:val="003366"/>
    </w:rPr>
  </w:style>
  <w:style w:type="character" w:customStyle="1" w:styleId="Char2">
    <w:name w:val="页眉 Char"/>
    <w:basedOn w:val="a0"/>
    <w:link w:val="a6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1">
    <w:name w:val="修订1"/>
    <w:hidden/>
    <w:uiPriority w:val="99"/>
    <w:unhideWhenUsed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Char">
    <w:name w:val="批注文字 Char"/>
    <w:basedOn w:val="a0"/>
    <w:link w:val="a3"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Char3">
    <w:name w:val="批注主题 Char"/>
    <w:basedOn w:val="Char"/>
    <w:link w:val="a8"/>
    <w:uiPriority w:val="99"/>
    <w:semiHidden/>
    <w:qFormat/>
    <w:rPr>
      <w:rFonts w:asciiTheme="minorHAnsi" w:eastAsiaTheme="minorEastAsia" w:hAnsiTheme="minorHAnsi" w:cstheme="minorBidi"/>
      <w:b/>
      <w:bCs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HTML Cite" w:qFormat="1"/>
    <w:lsdException w:name="Normal Table" w:qFormat="1"/>
    <w:lsdException w:name="annotation subject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uiPriority w:val="9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jc w:val="left"/>
    </w:pPr>
    <w:rPr>
      <w:rFonts w:cs="Times New Roman"/>
      <w:kern w:val="0"/>
      <w:sz w:val="24"/>
    </w:rPr>
  </w:style>
  <w:style w:type="paragraph" w:styleId="a8">
    <w:name w:val="annotation subject"/>
    <w:basedOn w:val="a3"/>
    <w:next w:val="a3"/>
    <w:link w:val="Char3"/>
    <w:uiPriority w:val="99"/>
    <w:semiHidden/>
    <w:unhideWhenUsed/>
    <w:qFormat/>
    <w:rPr>
      <w:b/>
      <w:bCs/>
    </w:rPr>
  </w:style>
  <w:style w:type="table" w:styleId="a9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uiPriority w:val="22"/>
    <w:qFormat/>
    <w:rPr>
      <w:b/>
    </w:rPr>
  </w:style>
  <w:style w:type="character" w:styleId="ab">
    <w:name w:val="FollowedHyperlink"/>
    <w:basedOn w:val="a0"/>
    <w:uiPriority w:val="99"/>
    <w:semiHidden/>
    <w:unhideWhenUsed/>
    <w:qFormat/>
    <w:rPr>
      <w:color w:val="800080"/>
      <w:u w:val="none"/>
    </w:rPr>
  </w:style>
  <w:style w:type="character" w:styleId="ac">
    <w:name w:val="Emphasis"/>
    <w:basedOn w:val="a0"/>
    <w:uiPriority w:val="20"/>
    <w:qFormat/>
    <w:rPr>
      <w:color w:val="CC0000"/>
    </w:rPr>
  </w:style>
  <w:style w:type="character" w:styleId="ad">
    <w:name w:val="Hyperlink"/>
    <w:basedOn w:val="a0"/>
    <w:uiPriority w:val="99"/>
    <w:unhideWhenUsed/>
    <w:qFormat/>
    <w:rPr>
      <w:color w:val="333333"/>
      <w:u w:val="none"/>
    </w:rPr>
  </w:style>
  <w:style w:type="character" w:styleId="ae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styleId="HTML">
    <w:name w:val="HTML Cite"/>
    <w:basedOn w:val="a0"/>
    <w:uiPriority w:val="99"/>
    <w:semiHidden/>
    <w:unhideWhenUsed/>
    <w:qFormat/>
    <w:rPr>
      <w:color w:val="008000"/>
    </w:rPr>
  </w:style>
  <w:style w:type="paragraph" w:styleId="af">
    <w:name w:val="List Paragraph"/>
    <w:basedOn w:val="a"/>
    <w:uiPriority w:val="34"/>
    <w:qFormat/>
    <w:pPr>
      <w:ind w:firstLineChars="200" w:firstLine="420"/>
    </w:pPr>
  </w:style>
  <w:style w:type="paragraph" w:customStyle="1" w:styleId="sentence">
    <w:name w:val="sentence"/>
    <w:basedOn w:val="a"/>
    <w:qFormat/>
    <w:pPr>
      <w:widowControl/>
      <w:spacing w:before="100" w:beforeAutospacing="1" w:after="100" w:afterAutospacing="1" w:line="540" w:lineRule="atLeast"/>
      <w:ind w:firstLine="480"/>
      <w:jc w:val="left"/>
    </w:pPr>
    <w:rPr>
      <w:rFonts w:ascii="微软雅黑" w:eastAsia="微软雅黑" w:hAnsi="微软雅黑" w:cs="宋体"/>
      <w:b/>
      <w:bCs/>
      <w:color w:val="9A7B75"/>
      <w:spacing w:val="60"/>
      <w:kern w:val="0"/>
      <w:sz w:val="24"/>
      <w:szCs w:val="24"/>
    </w:rPr>
  </w:style>
  <w:style w:type="character" w:customStyle="1" w:styleId="goldfrom1">
    <w:name w:val="goldfrom1"/>
    <w:basedOn w:val="a0"/>
    <w:qFormat/>
    <w:rPr>
      <w:rFonts w:ascii="微软雅黑" w:eastAsia="微软雅黑" w:hAnsi="微软雅黑" w:hint="eastAsia"/>
      <w:color w:val="9A7B75"/>
      <w:spacing w:val="60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c-icon14">
    <w:name w:val="c-icon14"/>
    <w:basedOn w:val="a0"/>
    <w:qFormat/>
  </w:style>
  <w:style w:type="character" w:customStyle="1" w:styleId="iconvideo">
    <w:name w:val="icon_video"/>
    <w:basedOn w:val="a0"/>
    <w:qFormat/>
    <w:rPr>
      <w:color w:val="000000"/>
      <w:u w:val="none"/>
    </w:rPr>
  </w:style>
  <w:style w:type="character" w:customStyle="1" w:styleId="one">
    <w:name w:val="one"/>
    <w:basedOn w:val="a0"/>
    <w:qFormat/>
    <w:rPr>
      <w:color w:val="003366"/>
    </w:rPr>
  </w:style>
  <w:style w:type="character" w:customStyle="1" w:styleId="Char2">
    <w:name w:val="页眉 Char"/>
    <w:basedOn w:val="a0"/>
    <w:link w:val="a6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1">
    <w:name w:val="修订1"/>
    <w:hidden/>
    <w:uiPriority w:val="99"/>
    <w:unhideWhenUsed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Char">
    <w:name w:val="批注文字 Char"/>
    <w:basedOn w:val="a0"/>
    <w:link w:val="a3"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Char3">
    <w:name w:val="批注主题 Char"/>
    <w:basedOn w:val="Char"/>
    <w:link w:val="a8"/>
    <w:uiPriority w:val="99"/>
    <w:semiHidden/>
    <w:qFormat/>
    <w:rPr>
      <w:rFonts w:asciiTheme="minorHAnsi" w:eastAsiaTheme="minorEastAsia" w:hAnsiTheme="minorHAnsi" w:cstheme="minorBidi"/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04A0430-6F5F-4E58-9BFC-8C7FE4C8F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2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von Broadway</dc:creator>
  <cp:lastModifiedBy>孙自利</cp:lastModifiedBy>
  <cp:revision>2</cp:revision>
  <cp:lastPrinted>2021-11-25T06:15:00Z</cp:lastPrinted>
  <dcterms:created xsi:type="dcterms:W3CDTF">2021-09-08T02:26:00Z</dcterms:created>
  <dcterms:modified xsi:type="dcterms:W3CDTF">2021-11-26T06:09:00Z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541D03D7920740BDB34BCE3A21ED04E5</vt:lpwstr>
  </property>
</Properties>
</file>