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C2" w:rsidRDefault="002A0755">
      <w:pPr>
        <w:spacing w:line="480" w:lineRule="exact"/>
        <w:rPr>
          <w:rFonts w:ascii="仿宋" w:eastAsia="仿宋" w:hAnsi="仿宋" w:cs="仿宋"/>
          <w:color w:val="00000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0"/>
          <w:szCs w:val="30"/>
        </w:rPr>
        <w:t>附件2</w:t>
      </w:r>
    </w:p>
    <w:p w:rsidR="005114C2" w:rsidRPr="00BF44D8" w:rsidRDefault="002A0755" w:rsidP="00BF44D8">
      <w:pPr>
        <w:spacing w:line="560" w:lineRule="exact"/>
        <w:jc w:val="center"/>
        <w:rPr>
          <w:rFonts w:ascii="华文中宋" w:eastAsia="华文中宋" w:hAnsi="华文中宋" w:cs="黑体"/>
          <w:sz w:val="40"/>
          <w:szCs w:val="40"/>
        </w:rPr>
      </w:pPr>
      <w:r w:rsidRPr="00BF44D8">
        <w:rPr>
          <w:rFonts w:ascii="华文中宋" w:eastAsia="华文中宋" w:hAnsi="华文中宋" w:cs="黑体" w:hint="eastAsia"/>
          <w:sz w:val="40"/>
          <w:szCs w:val="40"/>
        </w:rPr>
        <w:t>202</w:t>
      </w:r>
      <w:r w:rsidR="00F67B48" w:rsidRPr="00BF44D8">
        <w:rPr>
          <w:rFonts w:ascii="华文中宋" w:eastAsia="华文中宋" w:hAnsi="华文中宋" w:cs="黑体" w:hint="eastAsia"/>
          <w:sz w:val="40"/>
          <w:szCs w:val="40"/>
        </w:rPr>
        <w:t>2</w:t>
      </w:r>
      <w:r w:rsidRPr="00BF44D8">
        <w:rPr>
          <w:rFonts w:ascii="华文中宋" w:eastAsia="华文中宋" w:hAnsi="华文中宋" w:cs="黑体" w:hint="eastAsia"/>
          <w:sz w:val="40"/>
          <w:szCs w:val="40"/>
        </w:rPr>
        <w:t>中国环境技术大会</w:t>
      </w:r>
    </w:p>
    <w:p w:rsidR="005114C2" w:rsidRPr="00BF44D8" w:rsidRDefault="002A0755" w:rsidP="00BF44D8">
      <w:pPr>
        <w:spacing w:line="560" w:lineRule="exact"/>
        <w:jc w:val="right"/>
        <w:rPr>
          <w:rFonts w:ascii="华文中宋" w:eastAsia="华文中宋" w:hAnsi="华文中宋" w:cs="黑体"/>
          <w:sz w:val="40"/>
          <w:szCs w:val="40"/>
        </w:rPr>
      </w:pPr>
      <w:r w:rsidRPr="00BF44D8">
        <w:rPr>
          <w:rFonts w:ascii="华文中宋" w:eastAsia="华文中宋" w:hAnsi="华文中宋" w:cs="黑体" w:hint="eastAsia"/>
          <w:sz w:val="40"/>
          <w:szCs w:val="40"/>
        </w:rPr>
        <w:t>——系列分论坛及专题会议日程</w:t>
      </w:r>
    </w:p>
    <w:p w:rsidR="00343CE6" w:rsidRDefault="00343CE6" w:rsidP="00343CE6">
      <w:pPr>
        <w:rPr>
          <w:rFonts w:eastAsia="黑体"/>
          <w:spacing w:val="12"/>
          <w:sz w:val="32"/>
          <w:szCs w:val="32"/>
        </w:rPr>
      </w:pPr>
    </w:p>
    <w:p w:rsidR="009B622F" w:rsidRDefault="009B622F" w:rsidP="009B622F">
      <w:pPr>
        <w:rPr>
          <w:rFonts w:eastAsia="黑体"/>
          <w:spacing w:val="12"/>
          <w:sz w:val="32"/>
          <w:szCs w:val="32"/>
        </w:rPr>
      </w:pPr>
      <w:r>
        <w:rPr>
          <w:rFonts w:eastAsia="黑体"/>
          <w:spacing w:val="12"/>
          <w:sz w:val="32"/>
          <w:szCs w:val="32"/>
        </w:rPr>
        <w:t>2022</w:t>
      </w:r>
      <w:r>
        <w:rPr>
          <w:rFonts w:eastAsia="黑体"/>
          <w:spacing w:val="12"/>
          <w:sz w:val="32"/>
          <w:szCs w:val="32"/>
        </w:rPr>
        <w:t>中国环境技术大会</w:t>
      </w:r>
      <w:r>
        <w:rPr>
          <w:rFonts w:eastAsia="黑体"/>
          <w:spacing w:val="12"/>
          <w:sz w:val="32"/>
          <w:szCs w:val="32"/>
        </w:rPr>
        <w:t xml:space="preserve"> </w:t>
      </w:r>
      <w:r>
        <w:rPr>
          <w:rFonts w:eastAsia="黑体"/>
          <w:spacing w:val="12"/>
          <w:sz w:val="32"/>
          <w:szCs w:val="32"/>
        </w:rPr>
        <w:t>水</w:t>
      </w:r>
      <w:proofErr w:type="gramStart"/>
      <w:r>
        <w:rPr>
          <w:rFonts w:eastAsia="黑体"/>
          <w:spacing w:val="12"/>
          <w:sz w:val="32"/>
          <w:szCs w:val="32"/>
        </w:rPr>
        <w:t>务</w:t>
      </w:r>
      <w:proofErr w:type="gramEnd"/>
      <w:r>
        <w:rPr>
          <w:rFonts w:eastAsia="黑体"/>
          <w:spacing w:val="12"/>
          <w:sz w:val="32"/>
          <w:szCs w:val="32"/>
        </w:rPr>
        <w:t>分论坛</w:t>
      </w:r>
      <w:r>
        <w:rPr>
          <w:rFonts w:eastAsia="黑体"/>
          <w:spacing w:val="12"/>
          <w:sz w:val="32"/>
          <w:szCs w:val="32"/>
        </w:rPr>
        <w:t xml:space="preserve"> </w:t>
      </w:r>
    </w:p>
    <w:p w:rsidR="009B622F" w:rsidRPr="00D0153B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 w:rsidRPr="00D0153B">
        <w:rPr>
          <w:rFonts w:eastAsia="仿宋" w:hint="eastAsia"/>
          <w:color w:val="000000"/>
          <w:sz w:val="30"/>
          <w:szCs w:val="30"/>
        </w:rPr>
        <w:t>流域综合治理与可持续发展论坛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2022</w:t>
      </w:r>
      <w:r>
        <w:rPr>
          <w:rFonts w:eastAsia="仿宋"/>
          <w:color w:val="000000"/>
          <w:sz w:val="30"/>
          <w:szCs w:val="30"/>
        </w:rPr>
        <w:t>第十届华东地区水处理工程师大会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2022</w:t>
      </w:r>
      <w:r>
        <w:rPr>
          <w:rFonts w:eastAsia="仿宋" w:hint="eastAsia"/>
          <w:color w:val="000000"/>
          <w:sz w:val="30"/>
          <w:szCs w:val="30"/>
        </w:rPr>
        <w:t>工业节水与废水资源化研讨会暨水处理智能化论坛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2022</w:t>
      </w:r>
      <w:r>
        <w:rPr>
          <w:rFonts w:eastAsia="仿宋"/>
          <w:color w:val="000000"/>
          <w:sz w:val="30"/>
          <w:szCs w:val="30"/>
        </w:rPr>
        <w:t>年第二届城镇智慧排水论坛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第九届新形势下污泥处理处置及资源化循环利用技术论坛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中</w:t>
      </w:r>
      <w:proofErr w:type="gramStart"/>
      <w:r>
        <w:rPr>
          <w:rFonts w:eastAsia="仿宋"/>
          <w:color w:val="000000"/>
          <w:sz w:val="30"/>
          <w:szCs w:val="30"/>
        </w:rPr>
        <w:t>德环境</w:t>
      </w:r>
      <w:proofErr w:type="gramEnd"/>
      <w:r>
        <w:rPr>
          <w:rFonts w:eastAsia="仿宋"/>
          <w:color w:val="000000"/>
          <w:sz w:val="30"/>
          <w:szCs w:val="30"/>
        </w:rPr>
        <w:t>科学与技术国际研讨会</w:t>
      </w:r>
      <w:r>
        <w:rPr>
          <w:rFonts w:eastAsia="仿宋"/>
          <w:color w:val="000000"/>
          <w:sz w:val="30"/>
          <w:szCs w:val="30"/>
        </w:rPr>
        <w:t xml:space="preserve"> ——</w:t>
      </w:r>
      <w:r>
        <w:rPr>
          <w:rFonts w:eastAsia="仿宋"/>
          <w:color w:val="000000"/>
          <w:sz w:val="30"/>
          <w:szCs w:val="30"/>
        </w:rPr>
        <w:t>水处理技术交流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中国市政工程协会管道检测与修复专业委员会</w:t>
      </w:r>
      <w:r>
        <w:rPr>
          <w:rFonts w:eastAsia="仿宋"/>
          <w:color w:val="000000"/>
          <w:sz w:val="30"/>
          <w:szCs w:val="30"/>
        </w:rPr>
        <w:t>2022</w:t>
      </w:r>
      <w:r>
        <w:rPr>
          <w:rFonts w:eastAsia="仿宋"/>
          <w:color w:val="000000"/>
          <w:sz w:val="30"/>
          <w:szCs w:val="30"/>
        </w:rPr>
        <w:t>年年会暨上海国际管道与修复论坛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第</w:t>
      </w:r>
      <w:r>
        <w:rPr>
          <w:rFonts w:eastAsia="仿宋"/>
          <w:color w:val="000000"/>
          <w:sz w:val="30"/>
          <w:szCs w:val="30"/>
        </w:rPr>
        <w:t>5</w:t>
      </w:r>
      <w:r>
        <w:rPr>
          <w:rFonts w:eastAsia="仿宋"/>
          <w:color w:val="000000"/>
          <w:sz w:val="30"/>
          <w:szCs w:val="30"/>
        </w:rPr>
        <w:t>届（长三角）城镇和农村污水处理解决方案热点论坛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2022</w:t>
      </w:r>
      <w:r>
        <w:rPr>
          <w:rFonts w:eastAsia="仿宋"/>
          <w:color w:val="000000"/>
          <w:sz w:val="30"/>
          <w:szCs w:val="30"/>
        </w:rPr>
        <w:t>第六届全国膜技术工艺设计与工程应用研讨会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中国绿色低碳建筑给排水处理技术论坛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首届二次供水设施技术交流及水质安全保障论坛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丹麦污水和城市排水系统的碳中和之路</w:t>
      </w:r>
    </w:p>
    <w:p w:rsidR="007C261B" w:rsidRDefault="007C261B" w:rsidP="009B622F">
      <w:pPr>
        <w:rPr>
          <w:rFonts w:eastAsia="黑体"/>
          <w:spacing w:val="12"/>
          <w:sz w:val="32"/>
          <w:szCs w:val="32"/>
        </w:rPr>
      </w:pPr>
    </w:p>
    <w:p w:rsidR="009B622F" w:rsidRDefault="009B622F" w:rsidP="009B622F">
      <w:pPr>
        <w:rPr>
          <w:rFonts w:eastAsia="黑体"/>
          <w:spacing w:val="12"/>
          <w:sz w:val="32"/>
          <w:szCs w:val="32"/>
        </w:rPr>
      </w:pPr>
      <w:r>
        <w:rPr>
          <w:rFonts w:eastAsia="黑体"/>
          <w:spacing w:val="12"/>
          <w:sz w:val="32"/>
          <w:szCs w:val="32"/>
        </w:rPr>
        <w:t>2022</w:t>
      </w:r>
      <w:r>
        <w:rPr>
          <w:rFonts w:eastAsia="黑体"/>
          <w:spacing w:val="12"/>
          <w:sz w:val="32"/>
          <w:szCs w:val="32"/>
        </w:rPr>
        <w:t>中国环境技术大会</w:t>
      </w:r>
      <w:r>
        <w:rPr>
          <w:rFonts w:eastAsia="黑体"/>
          <w:spacing w:val="12"/>
          <w:sz w:val="32"/>
          <w:szCs w:val="32"/>
        </w:rPr>
        <w:t xml:space="preserve"> </w:t>
      </w:r>
      <w:r>
        <w:rPr>
          <w:rFonts w:eastAsia="黑体"/>
          <w:spacing w:val="12"/>
          <w:sz w:val="32"/>
          <w:szCs w:val="32"/>
        </w:rPr>
        <w:t>大气分论坛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2022</w:t>
      </w:r>
      <w:r>
        <w:rPr>
          <w:rFonts w:eastAsia="仿宋"/>
          <w:color w:val="000000"/>
          <w:sz w:val="30"/>
          <w:szCs w:val="30"/>
        </w:rPr>
        <w:t>第九届重点行业有机废气</w:t>
      </w:r>
      <w:r>
        <w:rPr>
          <w:rFonts w:eastAsia="仿宋"/>
          <w:color w:val="000000"/>
          <w:sz w:val="30"/>
          <w:szCs w:val="30"/>
        </w:rPr>
        <w:t>(VOCs)</w:t>
      </w:r>
      <w:r>
        <w:rPr>
          <w:rFonts w:eastAsia="仿宋"/>
          <w:color w:val="000000"/>
          <w:sz w:val="30"/>
          <w:szCs w:val="30"/>
        </w:rPr>
        <w:t>污染治理及监测技术交流会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华东地区</w:t>
      </w:r>
      <w:r>
        <w:rPr>
          <w:rFonts w:eastAsia="仿宋"/>
          <w:color w:val="000000"/>
          <w:sz w:val="30"/>
          <w:szCs w:val="30"/>
        </w:rPr>
        <w:t>VOCs</w:t>
      </w:r>
      <w:r>
        <w:rPr>
          <w:rFonts w:eastAsia="仿宋"/>
          <w:color w:val="000000"/>
          <w:sz w:val="30"/>
          <w:szCs w:val="30"/>
        </w:rPr>
        <w:t>监测治理论坛</w:t>
      </w:r>
    </w:p>
    <w:p w:rsidR="007C261B" w:rsidRDefault="007C261B" w:rsidP="009B622F">
      <w:pPr>
        <w:rPr>
          <w:rFonts w:eastAsia="黑体"/>
          <w:spacing w:val="12"/>
          <w:sz w:val="32"/>
          <w:szCs w:val="32"/>
        </w:rPr>
      </w:pPr>
    </w:p>
    <w:p w:rsidR="009B622F" w:rsidRDefault="009B622F" w:rsidP="009B622F">
      <w:pPr>
        <w:rPr>
          <w:rFonts w:eastAsia="黑体"/>
          <w:spacing w:val="12"/>
          <w:sz w:val="32"/>
          <w:szCs w:val="32"/>
        </w:rPr>
      </w:pPr>
      <w:r>
        <w:rPr>
          <w:rFonts w:eastAsia="黑体"/>
          <w:spacing w:val="12"/>
          <w:sz w:val="32"/>
          <w:szCs w:val="32"/>
        </w:rPr>
        <w:t>2022</w:t>
      </w:r>
      <w:r>
        <w:rPr>
          <w:rFonts w:eastAsia="黑体"/>
          <w:spacing w:val="12"/>
          <w:sz w:val="32"/>
          <w:szCs w:val="32"/>
        </w:rPr>
        <w:t>中国环境技术大会</w:t>
      </w:r>
      <w:r>
        <w:rPr>
          <w:rFonts w:eastAsia="黑体"/>
          <w:spacing w:val="12"/>
          <w:sz w:val="32"/>
          <w:szCs w:val="32"/>
        </w:rPr>
        <w:t xml:space="preserve"> </w:t>
      </w:r>
      <w:r>
        <w:rPr>
          <w:rFonts w:eastAsia="黑体"/>
          <w:spacing w:val="12"/>
          <w:sz w:val="32"/>
          <w:szCs w:val="32"/>
        </w:rPr>
        <w:t>噪声分论坛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2022</w:t>
      </w:r>
      <w:r>
        <w:rPr>
          <w:rFonts w:eastAsia="仿宋"/>
          <w:color w:val="000000"/>
          <w:sz w:val="30"/>
          <w:szCs w:val="30"/>
        </w:rPr>
        <w:t>中国环境噪声管理技术论坛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2022</w:t>
      </w:r>
      <w:r>
        <w:rPr>
          <w:rFonts w:eastAsia="仿宋"/>
          <w:color w:val="000000"/>
          <w:sz w:val="30"/>
          <w:szCs w:val="30"/>
        </w:rPr>
        <w:t>工业及环境噪声控制研讨会</w:t>
      </w:r>
    </w:p>
    <w:p w:rsidR="007C261B" w:rsidRDefault="007C261B" w:rsidP="009B622F">
      <w:pPr>
        <w:rPr>
          <w:rFonts w:eastAsia="黑体"/>
          <w:spacing w:val="12"/>
          <w:sz w:val="32"/>
          <w:szCs w:val="32"/>
        </w:rPr>
      </w:pPr>
    </w:p>
    <w:p w:rsidR="009B622F" w:rsidRDefault="009B622F" w:rsidP="009B622F">
      <w:pPr>
        <w:rPr>
          <w:rFonts w:eastAsia="黑体"/>
          <w:spacing w:val="12"/>
          <w:sz w:val="32"/>
          <w:szCs w:val="32"/>
        </w:rPr>
      </w:pPr>
      <w:r>
        <w:rPr>
          <w:rFonts w:eastAsia="黑体"/>
          <w:spacing w:val="12"/>
          <w:sz w:val="32"/>
          <w:szCs w:val="32"/>
        </w:rPr>
        <w:t>2022</w:t>
      </w:r>
      <w:r>
        <w:rPr>
          <w:rFonts w:eastAsia="黑体"/>
          <w:spacing w:val="12"/>
          <w:sz w:val="32"/>
          <w:szCs w:val="32"/>
        </w:rPr>
        <w:t>中国环境技术大会</w:t>
      </w:r>
      <w:r>
        <w:rPr>
          <w:rFonts w:eastAsia="黑体"/>
          <w:spacing w:val="12"/>
          <w:sz w:val="32"/>
          <w:szCs w:val="32"/>
        </w:rPr>
        <w:t xml:space="preserve"> </w:t>
      </w:r>
      <w:proofErr w:type="gramStart"/>
      <w:r>
        <w:rPr>
          <w:rFonts w:eastAsia="黑体"/>
          <w:spacing w:val="12"/>
          <w:sz w:val="32"/>
          <w:szCs w:val="32"/>
        </w:rPr>
        <w:t>固废分论坛</w:t>
      </w:r>
      <w:proofErr w:type="gramEnd"/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2022</w:t>
      </w:r>
      <w:r>
        <w:rPr>
          <w:rFonts w:eastAsia="仿宋" w:hint="eastAsia"/>
          <w:color w:val="000000"/>
          <w:sz w:val="30"/>
          <w:szCs w:val="30"/>
        </w:rPr>
        <w:t>第八届固体废物资源化利用与处置技术交流会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lastRenderedPageBreak/>
        <w:t>第七届上海有机肥发展大会</w:t>
      </w:r>
    </w:p>
    <w:p w:rsidR="00D7719C" w:rsidRDefault="00D7719C" w:rsidP="00D7719C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 w:rsidRPr="00D7719C">
        <w:rPr>
          <w:rFonts w:eastAsia="仿宋" w:hint="eastAsia"/>
          <w:color w:val="000000"/>
          <w:sz w:val="30"/>
          <w:szCs w:val="30"/>
        </w:rPr>
        <w:t>中国环联</w:t>
      </w:r>
      <w:r w:rsidRPr="00D7719C">
        <w:rPr>
          <w:rFonts w:eastAsia="仿宋" w:hint="eastAsia"/>
          <w:color w:val="000000"/>
          <w:sz w:val="30"/>
          <w:szCs w:val="30"/>
        </w:rPr>
        <w:t>2022</w:t>
      </w:r>
      <w:r w:rsidRPr="00D7719C">
        <w:rPr>
          <w:rFonts w:eastAsia="仿宋" w:hint="eastAsia"/>
          <w:color w:val="000000"/>
          <w:sz w:val="30"/>
          <w:szCs w:val="30"/>
        </w:rPr>
        <w:t>（第十一届）行业热点技术沙龙——垃圾填埋</w:t>
      </w:r>
      <w:proofErr w:type="gramStart"/>
      <w:r w:rsidRPr="00D7719C">
        <w:rPr>
          <w:rFonts w:eastAsia="仿宋" w:hint="eastAsia"/>
          <w:color w:val="000000"/>
          <w:sz w:val="30"/>
          <w:szCs w:val="30"/>
        </w:rPr>
        <w:t>场治理</w:t>
      </w:r>
      <w:proofErr w:type="gramEnd"/>
      <w:r w:rsidRPr="00D7719C">
        <w:rPr>
          <w:rFonts w:eastAsia="仿宋" w:hint="eastAsia"/>
          <w:color w:val="000000"/>
          <w:sz w:val="30"/>
          <w:szCs w:val="30"/>
        </w:rPr>
        <w:t>与渗滤液处理</w:t>
      </w:r>
    </w:p>
    <w:p w:rsidR="009B622F" w:rsidRDefault="009B622F" w:rsidP="00D7719C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中欧固</w:t>
      </w:r>
      <w:proofErr w:type="gramStart"/>
      <w:r>
        <w:rPr>
          <w:rFonts w:eastAsia="仿宋" w:hint="eastAsia"/>
          <w:color w:val="000000"/>
          <w:sz w:val="30"/>
          <w:szCs w:val="30"/>
        </w:rPr>
        <w:t>废管理</w:t>
      </w:r>
      <w:proofErr w:type="gramEnd"/>
      <w:r>
        <w:rPr>
          <w:rFonts w:eastAsia="仿宋" w:hint="eastAsia"/>
          <w:color w:val="000000"/>
          <w:sz w:val="30"/>
          <w:szCs w:val="30"/>
        </w:rPr>
        <w:t>论坛：优化管理助力循环经济和</w:t>
      </w:r>
      <w:proofErr w:type="gramStart"/>
      <w:r>
        <w:rPr>
          <w:rFonts w:eastAsia="仿宋" w:hint="eastAsia"/>
          <w:color w:val="000000"/>
          <w:sz w:val="30"/>
          <w:szCs w:val="30"/>
        </w:rPr>
        <w:t>碳中和</w:t>
      </w:r>
      <w:proofErr w:type="gramEnd"/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中</w:t>
      </w:r>
      <w:proofErr w:type="gramStart"/>
      <w:r>
        <w:rPr>
          <w:rFonts w:eastAsia="仿宋"/>
          <w:color w:val="000000"/>
          <w:sz w:val="30"/>
          <w:szCs w:val="30"/>
        </w:rPr>
        <w:t>德环境</w:t>
      </w:r>
      <w:proofErr w:type="gramEnd"/>
      <w:r>
        <w:rPr>
          <w:rFonts w:eastAsia="仿宋"/>
          <w:color w:val="000000"/>
          <w:sz w:val="30"/>
          <w:szCs w:val="30"/>
        </w:rPr>
        <w:t>科学与技术国际研讨会</w:t>
      </w:r>
      <w:r>
        <w:rPr>
          <w:rFonts w:eastAsia="仿宋"/>
          <w:color w:val="000000"/>
          <w:sz w:val="30"/>
          <w:szCs w:val="30"/>
        </w:rPr>
        <w:t>—</w:t>
      </w:r>
      <w:r>
        <w:rPr>
          <w:rFonts w:eastAsia="仿宋"/>
          <w:color w:val="000000"/>
          <w:sz w:val="30"/>
          <w:szCs w:val="30"/>
        </w:rPr>
        <w:t>固</w:t>
      </w:r>
      <w:proofErr w:type="gramStart"/>
      <w:r>
        <w:rPr>
          <w:rFonts w:eastAsia="仿宋"/>
          <w:color w:val="000000"/>
          <w:sz w:val="30"/>
          <w:szCs w:val="30"/>
        </w:rPr>
        <w:t>废处理</w:t>
      </w:r>
      <w:proofErr w:type="gramEnd"/>
      <w:r>
        <w:rPr>
          <w:rFonts w:eastAsia="仿宋"/>
          <w:color w:val="000000"/>
          <w:sz w:val="30"/>
          <w:szCs w:val="30"/>
        </w:rPr>
        <w:t>处置技术交流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2022</w:t>
      </w:r>
      <w:r>
        <w:rPr>
          <w:rFonts w:eastAsia="仿宋" w:hint="eastAsia"/>
          <w:color w:val="000000"/>
          <w:sz w:val="30"/>
          <w:szCs w:val="30"/>
        </w:rPr>
        <w:t>上海国际</w:t>
      </w:r>
      <w:proofErr w:type="gramStart"/>
      <w:r>
        <w:rPr>
          <w:rFonts w:eastAsia="仿宋" w:hint="eastAsia"/>
          <w:color w:val="000000"/>
          <w:sz w:val="30"/>
          <w:szCs w:val="30"/>
        </w:rPr>
        <w:t>有机固废</w:t>
      </w:r>
      <w:proofErr w:type="gramEnd"/>
      <w:r>
        <w:rPr>
          <w:rFonts w:eastAsia="仿宋" w:hint="eastAsia"/>
          <w:color w:val="000000"/>
          <w:sz w:val="30"/>
          <w:szCs w:val="30"/>
        </w:rPr>
        <w:t>能源化与资源化利用论坛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村镇生活垃圾治理技术与模式研讨会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2022</w:t>
      </w:r>
      <w:r>
        <w:rPr>
          <w:rFonts w:eastAsia="仿宋"/>
          <w:color w:val="000000"/>
          <w:sz w:val="30"/>
          <w:szCs w:val="30"/>
        </w:rPr>
        <w:t>工业固废综合利用</w:t>
      </w:r>
      <w:proofErr w:type="gramStart"/>
      <w:r>
        <w:rPr>
          <w:rFonts w:eastAsia="仿宋"/>
          <w:color w:val="000000"/>
          <w:sz w:val="30"/>
          <w:szCs w:val="30"/>
        </w:rPr>
        <w:t>及危废资源化</w:t>
      </w:r>
      <w:proofErr w:type="gramEnd"/>
      <w:r>
        <w:rPr>
          <w:rFonts w:eastAsia="仿宋"/>
          <w:color w:val="000000"/>
          <w:sz w:val="30"/>
          <w:szCs w:val="30"/>
        </w:rPr>
        <w:t>战略合作峰会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农畜产品废弃物资源化利用的日中研讨会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建筑固废与尾矿处理技术论坛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汽车拆分技术与资源化利用论坛</w:t>
      </w:r>
    </w:p>
    <w:p w:rsidR="007C261B" w:rsidRDefault="007C261B" w:rsidP="009B622F">
      <w:pPr>
        <w:rPr>
          <w:rFonts w:eastAsia="黑体"/>
          <w:spacing w:val="12"/>
          <w:sz w:val="32"/>
          <w:szCs w:val="32"/>
        </w:rPr>
      </w:pPr>
    </w:p>
    <w:p w:rsidR="009B622F" w:rsidRDefault="009B622F" w:rsidP="009B622F">
      <w:pPr>
        <w:rPr>
          <w:rFonts w:eastAsia="黑体"/>
          <w:spacing w:val="12"/>
          <w:sz w:val="32"/>
          <w:szCs w:val="32"/>
        </w:rPr>
      </w:pPr>
      <w:r>
        <w:rPr>
          <w:rFonts w:eastAsia="黑体"/>
          <w:spacing w:val="12"/>
          <w:sz w:val="32"/>
          <w:szCs w:val="32"/>
        </w:rPr>
        <w:t>2022</w:t>
      </w:r>
      <w:r>
        <w:rPr>
          <w:rFonts w:eastAsia="黑体"/>
          <w:spacing w:val="12"/>
          <w:sz w:val="32"/>
          <w:szCs w:val="32"/>
        </w:rPr>
        <w:t>中国环境技术大会</w:t>
      </w:r>
      <w:r>
        <w:rPr>
          <w:rFonts w:eastAsia="黑体"/>
          <w:spacing w:val="12"/>
          <w:sz w:val="32"/>
          <w:szCs w:val="32"/>
        </w:rPr>
        <w:t xml:space="preserve"> </w:t>
      </w:r>
      <w:r>
        <w:rPr>
          <w:rFonts w:eastAsia="黑体"/>
          <w:spacing w:val="12"/>
          <w:sz w:val="32"/>
          <w:szCs w:val="32"/>
        </w:rPr>
        <w:t>场地</w:t>
      </w:r>
      <w:proofErr w:type="gramStart"/>
      <w:r>
        <w:rPr>
          <w:rFonts w:eastAsia="黑体"/>
          <w:spacing w:val="12"/>
          <w:sz w:val="32"/>
          <w:szCs w:val="32"/>
        </w:rPr>
        <w:t>修复分</w:t>
      </w:r>
      <w:proofErr w:type="gramEnd"/>
      <w:r>
        <w:rPr>
          <w:rFonts w:eastAsia="黑体"/>
          <w:spacing w:val="12"/>
          <w:sz w:val="32"/>
          <w:szCs w:val="32"/>
        </w:rPr>
        <w:t>论坛</w:t>
      </w:r>
    </w:p>
    <w:p w:rsidR="009B622F" w:rsidRDefault="009B622F" w:rsidP="009B622F">
      <w:pPr>
        <w:numPr>
          <w:ilvl w:val="0"/>
          <w:numId w:val="4"/>
        </w:numPr>
        <w:rPr>
          <w:rFonts w:eastAsia="黑体"/>
          <w:spacing w:val="12"/>
          <w:sz w:val="32"/>
          <w:szCs w:val="32"/>
        </w:rPr>
      </w:pPr>
      <w:r>
        <w:rPr>
          <w:rFonts w:eastAsia="仿宋"/>
          <w:color w:val="000000"/>
          <w:sz w:val="30"/>
          <w:szCs w:val="30"/>
        </w:rPr>
        <w:t>场地污染风险管控与绿色低碳修复</w:t>
      </w:r>
    </w:p>
    <w:p w:rsidR="007C261B" w:rsidRDefault="007C261B" w:rsidP="009B622F">
      <w:pPr>
        <w:rPr>
          <w:rFonts w:eastAsia="黑体"/>
          <w:spacing w:val="12"/>
          <w:sz w:val="32"/>
          <w:szCs w:val="32"/>
        </w:rPr>
      </w:pPr>
    </w:p>
    <w:p w:rsidR="009B622F" w:rsidRDefault="009B622F" w:rsidP="009B622F">
      <w:pPr>
        <w:rPr>
          <w:rFonts w:eastAsia="黑体"/>
          <w:spacing w:val="12"/>
          <w:sz w:val="32"/>
          <w:szCs w:val="32"/>
        </w:rPr>
      </w:pPr>
      <w:r>
        <w:rPr>
          <w:rFonts w:eastAsia="黑体"/>
          <w:spacing w:val="12"/>
          <w:sz w:val="32"/>
          <w:szCs w:val="32"/>
        </w:rPr>
        <w:t>2022</w:t>
      </w:r>
      <w:r>
        <w:rPr>
          <w:rFonts w:eastAsia="黑体"/>
          <w:spacing w:val="12"/>
          <w:sz w:val="32"/>
          <w:szCs w:val="32"/>
        </w:rPr>
        <w:t>中国环境技术大会</w:t>
      </w:r>
      <w:r>
        <w:rPr>
          <w:rFonts w:eastAsia="黑体"/>
          <w:spacing w:val="12"/>
          <w:sz w:val="32"/>
          <w:szCs w:val="32"/>
        </w:rPr>
        <w:t xml:space="preserve"> </w:t>
      </w:r>
      <w:r>
        <w:rPr>
          <w:rFonts w:eastAsia="黑体"/>
          <w:spacing w:val="12"/>
          <w:sz w:val="32"/>
          <w:szCs w:val="32"/>
        </w:rPr>
        <w:t>环境监测分论坛</w:t>
      </w:r>
    </w:p>
    <w:p w:rsidR="007C261B" w:rsidRDefault="009B622F" w:rsidP="009B622F">
      <w:pPr>
        <w:numPr>
          <w:ilvl w:val="0"/>
          <w:numId w:val="4"/>
        </w:numPr>
        <w:spacing w:line="48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171A1D"/>
          <w:sz w:val="30"/>
          <w:szCs w:val="30"/>
          <w:shd w:val="clear" w:color="auto" w:fill="FFFFFF"/>
        </w:rPr>
        <w:t>2022第三届环境监测论坛</w:t>
      </w:r>
    </w:p>
    <w:p w:rsidR="007C261B" w:rsidRPr="007C261B" w:rsidRDefault="007C261B" w:rsidP="009B622F">
      <w:pPr>
        <w:numPr>
          <w:ilvl w:val="0"/>
          <w:numId w:val="4"/>
        </w:numPr>
        <w:spacing w:line="480" w:lineRule="exact"/>
        <w:rPr>
          <w:rFonts w:ascii="仿宋" w:eastAsia="仿宋" w:hAnsi="仿宋"/>
          <w:color w:val="000000"/>
          <w:sz w:val="30"/>
          <w:szCs w:val="30"/>
        </w:rPr>
      </w:pPr>
      <w:r w:rsidRPr="007C261B">
        <w:rPr>
          <w:rFonts w:eastAsia="仿宋" w:hint="eastAsia"/>
          <w:color w:val="000000"/>
          <w:sz w:val="30"/>
          <w:szCs w:val="30"/>
        </w:rPr>
        <w:t>生态环境监测监管技术论坛</w:t>
      </w:r>
    </w:p>
    <w:p w:rsidR="007C261B" w:rsidRDefault="007C261B" w:rsidP="009B622F">
      <w:pPr>
        <w:rPr>
          <w:rFonts w:eastAsia="黑体"/>
          <w:spacing w:val="12"/>
          <w:sz w:val="32"/>
          <w:szCs w:val="32"/>
        </w:rPr>
      </w:pPr>
    </w:p>
    <w:p w:rsidR="009B622F" w:rsidRDefault="009B622F" w:rsidP="009B622F">
      <w:pPr>
        <w:rPr>
          <w:rFonts w:eastAsia="黑体"/>
          <w:spacing w:val="12"/>
          <w:sz w:val="32"/>
          <w:szCs w:val="32"/>
        </w:rPr>
      </w:pPr>
      <w:r>
        <w:rPr>
          <w:rFonts w:eastAsia="黑体"/>
          <w:spacing w:val="12"/>
          <w:sz w:val="32"/>
          <w:szCs w:val="32"/>
        </w:rPr>
        <w:t xml:space="preserve">2022 </w:t>
      </w:r>
      <w:r>
        <w:rPr>
          <w:rFonts w:eastAsia="黑体"/>
          <w:spacing w:val="12"/>
          <w:sz w:val="32"/>
          <w:szCs w:val="32"/>
        </w:rPr>
        <w:t>中国环境技术大会</w:t>
      </w:r>
      <w:r>
        <w:rPr>
          <w:rFonts w:eastAsia="黑体"/>
          <w:spacing w:val="12"/>
          <w:sz w:val="32"/>
          <w:szCs w:val="32"/>
        </w:rPr>
        <w:t xml:space="preserve"> </w:t>
      </w:r>
      <w:r>
        <w:rPr>
          <w:rFonts w:eastAsia="黑体"/>
          <w:spacing w:val="12"/>
          <w:sz w:val="32"/>
          <w:szCs w:val="32"/>
        </w:rPr>
        <w:t>综合分论坛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2022</w:t>
      </w:r>
      <w:r>
        <w:rPr>
          <w:rFonts w:eastAsia="仿宋"/>
          <w:color w:val="000000"/>
          <w:sz w:val="30"/>
          <w:szCs w:val="30"/>
        </w:rPr>
        <w:t>中国环境科学学会会员创新技术应用案例分享会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第三届生态环境数字化创新论坛</w:t>
      </w:r>
    </w:p>
    <w:p w:rsidR="009B622F" w:rsidRDefault="009B622F" w:rsidP="009B622F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2022</w:t>
      </w:r>
      <w:r>
        <w:rPr>
          <w:rFonts w:eastAsia="仿宋" w:hint="eastAsia"/>
          <w:color w:val="000000"/>
          <w:sz w:val="30"/>
          <w:szCs w:val="30"/>
        </w:rPr>
        <w:t>环保装备高质量发展论坛</w:t>
      </w:r>
      <w:r>
        <w:rPr>
          <w:rFonts w:eastAsia="仿宋" w:hint="eastAsia"/>
          <w:color w:val="000000"/>
          <w:sz w:val="30"/>
          <w:szCs w:val="30"/>
        </w:rPr>
        <w:t>(</w:t>
      </w:r>
      <w:r>
        <w:rPr>
          <w:rFonts w:eastAsia="仿宋" w:hint="eastAsia"/>
          <w:color w:val="000000"/>
          <w:sz w:val="30"/>
          <w:szCs w:val="30"/>
        </w:rPr>
        <w:t>拟）</w:t>
      </w:r>
    </w:p>
    <w:p w:rsidR="00297557" w:rsidRDefault="00AD59E1" w:rsidP="00297557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 w:rsidRPr="00AD59E1">
        <w:rPr>
          <w:rFonts w:eastAsia="仿宋" w:hint="eastAsia"/>
          <w:color w:val="000000"/>
          <w:sz w:val="30"/>
          <w:szCs w:val="30"/>
        </w:rPr>
        <w:t>中英环保论坛</w:t>
      </w:r>
      <w:r w:rsidR="00297557">
        <w:rPr>
          <w:rFonts w:eastAsia="仿宋" w:hint="eastAsia"/>
          <w:color w:val="000000"/>
          <w:sz w:val="30"/>
          <w:szCs w:val="30"/>
        </w:rPr>
        <w:t>(</w:t>
      </w:r>
      <w:r w:rsidR="00297557">
        <w:rPr>
          <w:rFonts w:eastAsia="仿宋" w:hint="eastAsia"/>
          <w:color w:val="000000"/>
          <w:sz w:val="30"/>
          <w:szCs w:val="30"/>
        </w:rPr>
        <w:t>拟）</w:t>
      </w:r>
    </w:p>
    <w:p w:rsidR="005114C2" w:rsidRPr="00297557" w:rsidRDefault="00297557" w:rsidP="00297557">
      <w:pPr>
        <w:numPr>
          <w:ilvl w:val="0"/>
          <w:numId w:val="4"/>
        </w:numPr>
        <w:spacing w:line="480" w:lineRule="exact"/>
        <w:rPr>
          <w:rFonts w:eastAsia="仿宋"/>
          <w:color w:val="000000"/>
          <w:sz w:val="30"/>
          <w:szCs w:val="30"/>
        </w:rPr>
      </w:pPr>
      <w:r w:rsidRPr="00297557">
        <w:rPr>
          <w:rFonts w:eastAsia="仿宋" w:hint="eastAsia"/>
          <w:color w:val="000000"/>
          <w:sz w:val="30"/>
          <w:szCs w:val="30"/>
        </w:rPr>
        <w:t>CCUS</w:t>
      </w:r>
      <w:r w:rsidRPr="00297557">
        <w:rPr>
          <w:rFonts w:eastAsia="仿宋" w:hint="eastAsia"/>
          <w:color w:val="000000"/>
          <w:sz w:val="30"/>
          <w:szCs w:val="30"/>
        </w:rPr>
        <w:t>技术与投融资论坛</w:t>
      </w:r>
      <w:r w:rsidRPr="00297557">
        <w:rPr>
          <w:rFonts w:eastAsia="仿宋" w:hint="eastAsia"/>
          <w:color w:val="000000"/>
          <w:sz w:val="30"/>
          <w:szCs w:val="30"/>
        </w:rPr>
        <w:t xml:space="preserve"> </w:t>
      </w:r>
      <w:r w:rsidRPr="00297557">
        <w:rPr>
          <w:rFonts w:eastAsia="仿宋" w:hint="eastAsia"/>
          <w:color w:val="000000"/>
          <w:sz w:val="30"/>
          <w:szCs w:val="30"/>
        </w:rPr>
        <w:t>暨</w:t>
      </w:r>
      <w:r w:rsidRPr="00297557">
        <w:rPr>
          <w:rFonts w:eastAsia="仿宋" w:hint="eastAsia"/>
          <w:color w:val="000000"/>
          <w:sz w:val="30"/>
          <w:szCs w:val="30"/>
        </w:rPr>
        <w:t>CCUS</w:t>
      </w:r>
      <w:r w:rsidRPr="00297557">
        <w:rPr>
          <w:rFonts w:eastAsia="仿宋" w:hint="eastAsia"/>
          <w:color w:val="000000"/>
          <w:sz w:val="30"/>
          <w:szCs w:val="30"/>
        </w:rPr>
        <w:t>技术展</w:t>
      </w:r>
    </w:p>
    <w:p w:rsidR="00BF44D8" w:rsidRDefault="00BF44D8" w:rsidP="00BF44D8">
      <w:pPr>
        <w:ind w:firstLineChars="200" w:firstLine="712"/>
        <w:jc w:val="left"/>
        <w:rPr>
          <w:rFonts w:ascii="仿宋" w:eastAsia="仿宋" w:hAnsi="仿宋"/>
          <w:spacing w:val="18"/>
          <w:sz w:val="32"/>
          <w:szCs w:val="32"/>
        </w:rPr>
      </w:pPr>
    </w:p>
    <w:p w:rsidR="00BF44D8" w:rsidRDefault="00BF44D8" w:rsidP="00BF44D8">
      <w:pPr>
        <w:ind w:firstLineChars="200" w:firstLine="712"/>
        <w:jc w:val="left"/>
        <w:rPr>
          <w:rFonts w:ascii="仿宋" w:eastAsia="仿宋" w:hAnsi="仿宋"/>
          <w:spacing w:val="18"/>
          <w:sz w:val="32"/>
          <w:szCs w:val="32"/>
        </w:rPr>
        <w:sectPr w:rsidR="00BF44D8" w:rsidSect="00162FD5">
          <w:pgSz w:w="11907" w:h="16840"/>
          <w:pgMar w:top="1089" w:right="1797" w:bottom="1474" w:left="1797" w:header="851" w:footer="992" w:gutter="0"/>
          <w:cols w:space="425"/>
          <w:docGrid w:linePitch="312"/>
        </w:sectPr>
      </w:pPr>
    </w:p>
    <w:p w:rsidR="005114C2" w:rsidRDefault="002A075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附件3</w:t>
      </w:r>
    </w:p>
    <w:p w:rsidR="005114C2" w:rsidRDefault="002A0755">
      <w:pPr>
        <w:snapToGrid w:val="0"/>
        <w:jc w:val="center"/>
        <w:rPr>
          <w:rFonts w:eastAsia="华文中宋"/>
          <w:b/>
          <w:bCs/>
          <w:kern w:val="0"/>
          <w:sz w:val="30"/>
          <w:szCs w:val="30"/>
        </w:rPr>
      </w:pPr>
      <w:r>
        <w:rPr>
          <w:rFonts w:eastAsia="华文中宋" w:hint="eastAsia"/>
          <w:b/>
          <w:bCs/>
          <w:kern w:val="0"/>
          <w:sz w:val="30"/>
          <w:szCs w:val="30"/>
        </w:rPr>
        <w:t>202</w:t>
      </w:r>
      <w:r w:rsidR="003D545A">
        <w:rPr>
          <w:rFonts w:eastAsia="华文中宋" w:hint="eastAsia"/>
          <w:b/>
          <w:bCs/>
          <w:kern w:val="0"/>
          <w:sz w:val="30"/>
          <w:szCs w:val="30"/>
        </w:rPr>
        <w:t>2</w:t>
      </w:r>
      <w:r>
        <w:rPr>
          <w:rFonts w:eastAsia="华文中宋" w:hint="eastAsia"/>
          <w:b/>
          <w:bCs/>
          <w:kern w:val="0"/>
          <w:sz w:val="30"/>
          <w:szCs w:val="30"/>
        </w:rPr>
        <w:t>中国环境技术大会暨中国环境科学学会单位会员交流年会</w:t>
      </w:r>
    </w:p>
    <w:p w:rsidR="005114C2" w:rsidRDefault="002A0755">
      <w:pPr>
        <w:snapToGrid w:val="0"/>
        <w:spacing w:line="360" w:lineRule="auto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 w:hAnsi="华文中宋"/>
          <w:b/>
          <w:bCs/>
          <w:kern w:val="0"/>
          <w:sz w:val="36"/>
          <w:szCs w:val="36"/>
        </w:rPr>
        <w:t>参会报名表</w:t>
      </w:r>
    </w:p>
    <w:tbl>
      <w:tblPr>
        <w:tblW w:w="909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519"/>
        <w:gridCol w:w="736"/>
        <w:gridCol w:w="682"/>
        <w:gridCol w:w="1559"/>
        <w:gridCol w:w="1843"/>
        <w:gridCol w:w="2745"/>
      </w:tblGrid>
      <w:tr w:rsidR="005114C2" w:rsidRPr="00233574">
        <w:trPr>
          <w:cantSplit/>
          <w:trHeight w:hRule="exact" w:val="68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pBdr>
                <w:right w:val="single" w:sz="6" w:space="1" w:color="auto"/>
              </w:pBdr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8084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C54486">
        <w:trPr>
          <w:cantSplit/>
          <w:trHeight w:hRule="exact" w:val="680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C54486">
        <w:trPr>
          <w:cantSplit/>
          <w:trHeight w:hRule="exact" w:val="680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身份证号码</w:t>
            </w:r>
          </w:p>
        </w:tc>
      </w:tr>
      <w:tr w:rsidR="005114C2" w:rsidRPr="00233574" w:rsidTr="00C54486">
        <w:trPr>
          <w:cantSplit/>
          <w:trHeight w:hRule="exact" w:val="680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C54486">
        <w:trPr>
          <w:cantSplit/>
          <w:trHeight w:hRule="exact" w:val="680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C54486">
        <w:trPr>
          <w:cantSplit/>
          <w:trHeight w:hRule="exact" w:val="680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E665A4">
        <w:trPr>
          <w:cantSplit/>
          <w:trHeight w:hRule="exact" w:val="1020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是否参加</w:t>
            </w:r>
          </w:p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高峰论坛</w:t>
            </w:r>
          </w:p>
        </w:tc>
        <w:tc>
          <w:tcPr>
            <w:tcW w:w="7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65A4" w:rsidRPr="00E665A4" w:rsidRDefault="00E665A4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sym w:font="Wingdings 2" w:char="00A3"/>
            </w:r>
            <w:proofErr w:type="gramStart"/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否</w:t>
            </w:r>
            <w:proofErr w:type="gramEnd"/>
          </w:p>
          <w:p w:rsidR="005114C2" w:rsidRPr="00233574" w:rsidRDefault="002A0755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□是（姓名：             </w:t>
            </w:r>
            <w:r w:rsidR="00E665A4"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          </w:t>
            </w: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）</w:t>
            </w:r>
          </w:p>
        </w:tc>
      </w:tr>
      <w:tr w:rsidR="005114C2" w:rsidRPr="00233574" w:rsidTr="00E665A4">
        <w:trPr>
          <w:cantSplit/>
          <w:trHeight w:hRule="exact" w:val="1276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是否参加</w:t>
            </w:r>
          </w:p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分论坛</w:t>
            </w:r>
          </w:p>
        </w:tc>
        <w:tc>
          <w:tcPr>
            <w:tcW w:w="7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□水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务</w:t>
            </w:r>
            <w:proofErr w:type="gramEnd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分论坛</w:t>
            </w:r>
            <w:r w:rsid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□大气分论坛</w:t>
            </w:r>
            <w:r w:rsid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□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固废分论坛</w:t>
            </w:r>
            <w:proofErr w:type="gramEnd"/>
            <w:r w:rsid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□噪声分论坛</w:t>
            </w:r>
          </w:p>
          <w:p w:rsidR="005114C2" w:rsidRPr="00233574" w:rsidRDefault="002A0755" w:rsidP="00233574">
            <w:pPr>
              <w:widowControl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□环境监测分论坛    □场地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修复分</w:t>
            </w:r>
            <w:proofErr w:type="gramEnd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论坛    </w:t>
            </w:r>
            <w:r w:rsidR="00D147A6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□综合分论坛</w:t>
            </w:r>
          </w:p>
        </w:tc>
      </w:tr>
      <w:tr w:rsidR="005114C2" w:rsidRPr="00233574" w:rsidTr="00D51983">
        <w:trPr>
          <w:cantSplit/>
          <w:trHeight w:hRule="exact" w:val="1138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本单位是否</w:t>
            </w:r>
          </w:p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参展</w:t>
            </w:r>
            <w:r w:rsid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环博会</w:t>
            </w:r>
            <w:proofErr w:type="gramEnd"/>
          </w:p>
        </w:tc>
        <w:tc>
          <w:tcPr>
            <w:tcW w:w="7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3574" w:rsidRPr="00E665A4" w:rsidRDefault="00233574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□否         </w:t>
            </w:r>
          </w:p>
          <w:p w:rsidR="005114C2" w:rsidRPr="00233574" w:rsidRDefault="002A0755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□是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</w:t>
            </w:r>
            <w:r w:rsidR="00C54486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（如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参展请</w:t>
            </w:r>
            <w:proofErr w:type="gramEnd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联系会务组并填写展览报名表）</w:t>
            </w:r>
          </w:p>
        </w:tc>
      </w:tr>
      <w:tr w:rsidR="005114C2" w:rsidRPr="00233574" w:rsidTr="00D51983">
        <w:trPr>
          <w:cantSplit/>
          <w:trHeight w:hRule="exact" w:val="1222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 w:rsidP="00D51983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是否参加创新技术展</w:t>
            </w:r>
          </w:p>
        </w:tc>
        <w:tc>
          <w:tcPr>
            <w:tcW w:w="7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3574" w:rsidRPr="00E665A4" w:rsidRDefault="00233574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□否         </w:t>
            </w:r>
          </w:p>
          <w:p w:rsidR="005114C2" w:rsidRPr="00233574" w:rsidRDefault="002A0755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b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sym w:font="Wingdings 2" w:char="00A3"/>
            </w: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  （如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参</w:t>
            </w:r>
            <w:r w:rsid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加路演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请</w:t>
            </w:r>
            <w:proofErr w:type="gramEnd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联系会务组并填写报名表）</w:t>
            </w:r>
          </w:p>
        </w:tc>
      </w:tr>
      <w:tr w:rsidR="005114C2" w:rsidRPr="00233574" w:rsidTr="00233574">
        <w:trPr>
          <w:cantSplit/>
          <w:trHeight w:val="1244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565" w:type="dxa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C2" w:rsidRPr="00233574" w:rsidRDefault="005114C2" w:rsidP="00233574">
            <w:pPr>
              <w:widowControl/>
              <w:spacing w:line="320" w:lineRule="exact"/>
              <w:ind w:firstLineChars="200" w:firstLine="56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</w:tbl>
    <w:p w:rsidR="005114C2" w:rsidRPr="00E665A4" w:rsidRDefault="002A0755" w:rsidP="00D51983">
      <w:pPr>
        <w:widowControl/>
        <w:snapToGrid w:val="0"/>
        <w:spacing w:beforeLines="50" w:before="156" w:line="360" w:lineRule="auto"/>
        <w:rPr>
          <w:rFonts w:ascii="仿宋" w:eastAsia="仿宋" w:hAnsi="仿宋"/>
          <w:spacing w:val="-6"/>
          <w:sz w:val="28"/>
          <w:szCs w:val="28"/>
        </w:rPr>
      </w:pPr>
      <w:r w:rsidRPr="00E665A4">
        <w:rPr>
          <w:rFonts w:ascii="仿宋" w:eastAsia="仿宋" w:hAnsi="仿宋"/>
          <w:spacing w:val="-6"/>
          <w:sz w:val="28"/>
          <w:szCs w:val="28"/>
        </w:rPr>
        <w:t>请将此回执于20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2</w:t>
      </w:r>
      <w:r w:rsidR="00725EF9" w:rsidRPr="00E665A4">
        <w:rPr>
          <w:rFonts w:ascii="仿宋" w:eastAsia="仿宋" w:hAnsi="仿宋" w:hint="eastAsia"/>
          <w:spacing w:val="-6"/>
          <w:sz w:val="28"/>
          <w:szCs w:val="28"/>
        </w:rPr>
        <w:t>2</w:t>
      </w:r>
      <w:r w:rsidRPr="00E665A4">
        <w:rPr>
          <w:rFonts w:ascii="仿宋" w:eastAsia="仿宋" w:hAnsi="仿宋"/>
          <w:spacing w:val="-6"/>
          <w:sz w:val="28"/>
          <w:szCs w:val="28"/>
        </w:rPr>
        <w:t>年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3</w:t>
      </w:r>
      <w:r w:rsidRPr="00E665A4">
        <w:rPr>
          <w:rFonts w:ascii="仿宋" w:eastAsia="仿宋" w:hAnsi="仿宋"/>
          <w:spacing w:val="-6"/>
          <w:sz w:val="28"/>
          <w:szCs w:val="28"/>
        </w:rPr>
        <w:t>月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31</w:t>
      </w:r>
      <w:r w:rsidRPr="00E665A4">
        <w:rPr>
          <w:rFonts w:ascii="仿宋" w:eastAsia="仿宋" w:hAnsi="仿宋"/>
          <w:spacing w:val="-6"/>
          <w:sz w:val="28"/>
          <w:szCs w:val="28"/>
        </w:rPr>
        <w:t>日以前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e</w:t>
      </w:r>
      <w:r w:rsidRPr="00E665A4">
        <w:rPr>
          <w:rFonts w:ascii="仿宋" w:eastAsia="仿宋" w:hAnsi="仿宋"/>
          <w:spacing w:val="-6"/>
          <w:sz w:val="28"/>
          <w:szCs w:val="28"/>
        </w:rPr>
        <w:t xml:space="preserve">-mail至会务组（此表复印有效）。 </w:t>
      </w:r>
    </w:p>
    <w:p w:rsidR="005114C2" w:rsidRDefault="002A0755" w:rsidP="00E665A4">
      <w:pPr>
        <w:widowControl/>
        <w:snapToGrid w:val="0"/>
        <w:spacing w:line="360" w:lineRule="auto"/>
        <w:rPr>
          <w:rFonts w:eastAsia="黑体"/>
          <w:sz w:val="30"/>
          <w:szCs w:val="30"/>
        </w:rPr>
        <w:sectPr w:rsidR="005114C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E665A4">
        <w:rPr>
          <w:rFonts w:ascii="仿宋" w:eastAsia="仿宋" w:hAnsi="仿宋"/>
          <w:spacing w:val="-6"/>
          <w:sz w:val="28"/>
          <w:szCs w:val="28"/>
        </w:rPr>
        <w:t>电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 xml:space="preserve">  </w:t>
      </w:r>
      <w:r w:rsidRPr="00E665A4">
        <w:rPr>
          <w:rFonts w:ascii="仿宋" w:eastAsia="仿宋" w:hAnsi="仿宋"/>
          <w:spacing w:val="-6"/>
          <w:sz w:val="28"/>
          <w:szCs w:val="28"/>
        </w:rPr>
        <w:t>话：010-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62210689</w:t>
      </w:r>
      <w:r w:rsidRPr="00E665A4">
        <w:rPr>
          <w:rFonts w:ascii="仿宋" w:eastAsia="仿宋" w:hAnsi="仿宋"/>
          <w:spacing w:val="-6"/>
          <w:sz w:val="28"/>
          <w:szCs w:val="28"/>
        </w:rPr>
        <w:t xml:space="preserve">      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E</w:t>
      </w:r>
      <w:r w:rsidRPr="00E665A4">
        <w:rPr>
          <w:rFonts w:ascii="仿宋" w:eastAsia="仿宋" w:hAnsi="仿宋"/>
          <w:spacing w:val="-6"/>
          <w:sz w:val="28"/>
          <w:szCs w:val="28"/>
        </w:rPr>
        <w:t>-M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ail</w:t>
      </w:r>
      <w:r w:rsidRPr="00E665A4">
        <w:rPr>
          <w:rFonts w:ascii="仿宋" w:eastAsia="仿宋" w:hAnsi="仿宋"/>
          <w:spacing w:val="-6"/>
          <w:sz w:val="28"/>
          <w:szCs w:val="28"/>
        </w:rPr>
        <w:t>:：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wangzx</w:t>
      </w:r>
      <w:r w:rsidRPr="00E665A4">
        <w:rPr>
          <w:rFonts w:ascii="仿宋" w:eastAsia="仿宋" w:hAnsi="仿宋"/>
          <w:spacing w:val="-6"/>
          <w:sz w:val="28"/>
          <w:szCs w:val="28"/>
        </w:rPr>
        <w:t>@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chinacses.org</w:t>
      </w:r>
    </w:p>
    <w:p w:rsidR="005114C2" w:rsidRDefault="002A075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附件4</w:t>
      </w:r>
    </w:p>
    <w:p w:rsidR="005114C2" w:rsidRDefault="002A0755">
      <w:pPr>
        <w:snapToGrid w:val="0"/>
        <w:jc w:val="center"/>
        <w:rPr>
          <w:rFonts w:eastAsia="华文中宋"/>
          <w:b/>
          <w:bCs/>
          <w:spacing w:val="-6"/>
          <w:w w:val="90"/>
          <w:kern w:val="0"/>
          <w:sz w:val="36"/>
          <w:szCs w:val="36"/>
        </w:rPr>
      </w:pPr>
      <w:r>
        <w:rPr>
          <w:rFonts w:eastAsia="华文中宋" w:hint="eastAsia"/>
          <w:b/>
          <w:bCs/>
          <w:spacing w:val="-11"/>
          <w:w w:val="90"/>
          <w:kern w:val="0"/>
          <w:sz w:val="36"/>
          <w:szCs w:val="36"/>
        </w:rPr>
        <w:t>202</w:t>
      </w:r>
      <w:r w:rsidR="003D545A">
        <w:rPr>
          <w:rFonts w:eastAsia="华文中宋" w:hint="eastAsia"/>
          <w:b/>
          <w:bCs/>
          <w:spacing w:val="-11"/>
          <w:w w:val="90"/>
          <w:kern w:val="0"/>
          <w:sz w:val="36"/>
          <w:szCs w:val="36"/>
        </w:rPr>
        <w:t>2</w:t>
      </w:r>
      <w:r>
        <w:rPr>
          <w:rFonts w:eastAsia="华文中宋" w:hint="eastAsia"/>
          <w:b/>
          <w:bCs/>
          <w:spacing w:val="-11"/>
          <w:w w:val="90"/>
          <w:kern w:val="0"/>
          <w:sz w:val="36"/>
          <w:szCs w:val="36"/>
        </w:rPr>
        <w:t>中国环境技术大会暨中国环境科学学会单位会员交流年会</w:t>
      </w:r>
    </w:p>
    <w:p w:rsidR="005114C2" w:rsidRPr="00FD75C3" w:rsidRDefault="002A0755" w:rsidP="00FD75C3">
      <w:pPr>
        <w:snapToGrid w:val="0"/>
        <w:jc w:val="center"/>
        <w:rPr>
          <w:rFonts w:eastAsia="华文中宋" w:hAnsi="华文中宋"/>
          <w:b/>
          <w:bCs/>
          <w:kern w:val="0"/>
          <w:sz w:val="36"/>
          <w:szCs w:val="36"/>
        </w:rPr>
      </w:pPr>
      <w:r w:rsidRPr="00FD75C3">
        <w:rPr>
          <w:rFonts w:eastAsia="华文中宋" w:hAnsi="华文中宋"/>
          <w:b/>
          <w:bCs/>
          <w:kern w:val="0"/>
          <w:sz w:val="36"/>
          <w:szCs w:val="36"/>
        </w:rPr>
        <w:t>交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 xml:space="preserve"> 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>通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 xml:space="preserve"> 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>指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 xml:space="preserve"> 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>南</w:t>
      </w:r>
    </w:p>
    <w:p w:rsidR="005114C2" w:rsidRDefault="002A0755">
      <w:pPr>
        <w:widowControl/>
        <w:snapToGrid w:val="0"/>
        <w:spacing w:line="440" w:lineRule="exact"/>
        <w:rPr>
          <w:rFonts w:ascii="仿宋" w:eastAsia="仿宋" w:hAnsi="仿宋" w:cs="仿宋"/>
          <w:b/>
          <w:spacing w:val="-6"/>
          <w:sz w:val="30"/>
          <w:szCs w:val="30"/>
        </w:rPr>
      </w:pPr>
      <w:r>
        <w:rPr>
          <w:rFonts w:ascii="仿宋" w:eastAsia="仿宋" w:hAnsi="仿宋" w:cs="仿宋" w:hint="eastAsia"/>
          <w:b/>
          <w:spacing w:val="-6"/>
          <w:sz w:val="30"/>
          <w:szCs w:val="30"/>
        </w:rPr>
        <w:t>一、报到住宿酒店地址</w:t>
      </w:r>
    </w:p>
    <w:p w:rsidR="005114C2" w:rsidRDefault="002A0755">
      <w:pPr>
        <w:widowControl/>
        <w:snapToGrid w:val="0"/>
        <w:spacing w:line="440" w:lineRule="exact"/>
        <w:ind w:firstLineChars="200" w:firstLine="576"/>
        <w:rPr>
          <w:rFonts w:ascii="仿宋" w:eastAsia="仿宋" w:hAnsi="仿宋" w:cs="仿宋"/>
          <w:spacing w:val="-6"/>
          <w:sz w:val="30"/>
          <w:szCs w:val="30"/>
        </w:rPr>
      </w:pPr>
      <w:r>
        <w:rPr>
          <w:rFonts w:ascii="仿宋" w:eastAsia="仿宋" w:hAnsi="仿宋" w:cs="仿宋" w:hint="eastAsia"/>
          <w:spacing w:val="-6"/>
          <w:sz w:val="30"/>
          <w:szCs w:val="30"/>
        </w:rPr>
        <w:t>上海大华锦绣假日酒店</w:t>
      </w:r>
    </w:p>
    <w:p w:rsidR="005114C2" w:rsidRPr="00337914" w:rsidRDefault="002A0755" w:rsidP="00337914">
      <w:pPr>
        <w:widowControl/>
        <w:snapToGrid w:val="0"/>
        <w:spacing w:afterLines="100" w:after="240" w:line="440" w:lineRule="exact"/>
        <w:ind w:firstLineChars="200" w:firstLine="576"/>
        <w:rPr>
          <w:rFonts w:ascii="仿宋" w:eastAsia="仿宋" w:hAnsi="仿宋" w:cs="仿宋"/>
          <w:spacing w:val="-6"/>
          <w:sz w:val="30"/>
          <w:szCs w:val="30"/>
        </w:rPr>
      </w:pPr>
      <w:r>
        <w:rPr>
          <w:rFonts w:ascii="仿宋" w:eastAsia="仿宋" w:hAnsi="仿宋" w:cs="仿宋" w:hint="eastAsia"/>
          <w:spacing w:val="-6"/>
          <w:sz w:val="30"/>
          <w:szCs w:val="30"/>
        </w:rPr>
        <w:t>（上海市浦东新区</w:t>
      </w:r>
      <w:proofErr w:type="gramStart"/>
      <w:r>
        <w:rPr>
          <w:rFonts w:ascii="仿宋" w:eastAsia="仿宋" w:hAnsi="仿宋" w:cs="仿宋" w:hint="eastAsia"/>
          <w:spacing w:val="-6"/>
          <w:sz w:val="30"/>
          <w:szCs w:val="30"/>
        </w:rPr>
        <w:t>锦尊路</w:t>
      </w:r>
      <w:proofErr w:type="gramEnd"/>
      <w:r>
        <w:rPr>
          <w:rFonts w:ascii="仿宋" w:eastAsia="仿宋" w:hAnsi="仿宋" w:cs="仿宋" w:hint="eastAsia"/>
          <w:spacing w:val="-6"/>
          <w:sz w:val="30"/>
          <w:szCs w:val="30"/>
        </w:rPr>
        <w:t>399号，</w:t>
      </w:r>
      <w:r w:rsidRPr="00F474FA">
        <w:rPr>
          <w:rFonts w:ascii="仿宋" w:eastAsia="仿宋" w:hAnsi="仿宋" w:cs="仿宋" w:hint="eastAsia"/>
          <w:spacing w:val="-6"/>
          <w:sz w:val="30"/>
          <w:szCs w:val="30"/>
        </w:rPr>
        <w:t>酒店</w:t>
      </w:r>
      <w:r w:rsidR="00337914" w:rsidRPr="00F474FA">
        <w:rPr>
          <w:rFonts w:ascii="仿宋" w:eastAsia="仿宋" w:hAnsi="仿宋" w:cs="仿宋" w:hint="eastAsia"/>
          <w:spacing w:val="-6"/>
          <w:sz w:val="30"/>
          <w:szCs w:val="30"/>
        </w:rPr>
        <w:t>预定</w:t>
      </w:r>
      <w:r w:rsidRPr="00F474FA">
        <w:rPr>
          <w:rFonts w:ascii="仿宋" w:eastAsia="仿宋" w:hAnsi="仿宋" w:cs="仿宋" w:hint="eastAsia"/>
          <w:spacing w:val="-6"/>
          <w:sz w:val="30"/>
          <w:szCs w:val="30"/>
        </w:rPr>
        <w:t>电话</w:t>
      </w:r>
      <w:r w:rsidR="00337914" w:rsidRPr="00F474FA">
        <w:rPr>
          <w:rFonts w:ascii="仿宋" w:eastAsia="仿宋" w:hAnsi="仿宋" w:cs="仿宋" w:hint="eastAsia"/>
          <w:spacing w:val="-6"/>
          <w:sz w:val="30"/>
          <w:szCs w:val="30"/>
        </w:rPr>
        <w:t>：</w:t>
      </w:r>
      <w:r w:rsidR="00F474FA">
        <w:rPr>
          <w:rFonts w:ascii="仿宋" w:eastAsia="仿宋" w:hAnsi="仿宋" w:cs="仿宋" w:hint="eastAsia"/>
          <w:spacing w:val="-6"/>
          <w:sz w:val="30"/>
          <w:szCs w:val="30"/>
        </w:rPr>
        <w:t>谢小姐</w:t>
      </w:r>
      <w:r w:rsidR="00F474FA" w:rsidRPr="00F474FA">
        <w:rPr>
          <w:rFonts w:ascii="仿宋" w:eastAsia="仿宋" w:hAnsi="仿宋" w:cs="仿宋" w:hint="eastAsia"/>
          <w:spacing w:val="-6"/>
          <w:sz w:val="30"/>
          <w:szCs w:val="30"/>
        </w:rPr>
        <w:t>16621066009</w:t>
      </w:r>
      <w:r>
        <w:rPr>
          <w:rFonts w:ascii="仿宋" w:eastAsia="仿宋" w:hAnsi="仿宋" w:cs="仿宋" w:hint="eastAsia"/>
          <w:spacing w:val="-6"/>
          <w:sz w:val="30"/>
          <w:szCs w:val="30"/>
        </w:rPr>
        <w:t>。会议期间安排班车接送至会场。展会期间房源紧张，请尽早联系会预订住房，或请尽早自行预定周边酒店。）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30"/>
        <w:gridCol w:w="3574"/>
        <w:gridCol w:w="1683"/>
      </w:tblGrid>
      <w:tr w:rsidR="005114C2">
        <w:trPr>
          <w:trHeight w:val="397"/>
          <w:jc w:val="center"/>
        </w:trPr>
        <w:tc>
          <w:tcPr>
            <w:tcW w:w="846" w:type="dxa"/>
            <w:shd w:val="clear" w:color="auto" w:fill="EEECE1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星级</w:t>
            </w:r>
          </w:p>
        </w:tc>
        <w:tc>
          <w:tcPr>
            <w:tcW w:w="2930" w:type="dxa"/>
            <w:shd w:val="clear" w:color="auto" w:fill="EEECE1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会议合约酒店</w:t>
            </w:r>
          </w:p>
        </w:tc>
        <w:tc>
          <w:tcPr>
            <w:tcW w:w="3574" w:type="dxa"/>
            <w:shd w:val="clear" w:color="auto" w:fill="EEECE1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房型及价格(人民币)</w:t>
            </w:r>
          </w:p>
        </w:tc>
        <w:tc>
          <w:tcPr>
            <w:tcW w:w="1683" w:type="dxa"/>
            <w:shd w:val="clear" w:color="auto" w:fill="EEECE1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距会场距离</w:t>
            </w:r>
          </w:p>
        </w:tc>
      </w:tr>
      <w:tr w:rsidR="005114C2">
        <w:trPr>
          <w:trHeight w:val="397"/>
          <w:jc w:val="center"/>
        </w:trPr>
        <w:tc>
          <w:tcPr>
            <w:tcW w:w="846" w:type="dxa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4星</w:t>
            </w:r>
          </w:p>
        </w:tc>
        <w:tc>
          <w:tcPr>
            <w:tcW w:w="2930" w:type="dxa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上海大华锦绣假日酒店</w:t>
            </w:r>
          </w:p>
        </w:tc>
        <w:tc>
          <w:tcPr>
            <w:tcW w:w="3574" w:type="dxa"/>
            <w:vAlign w:val="center"/>
          </w:tcPr>
          <w:p w:rsidR="005114C2" w:rsidRPr="00F474FA" w:rsidRDefault="002A0755">
            <w:pPr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 w:rsidRPr="00F474FA">
              <w:rPr>
                <w:rFonts w:ascii="仿宋" w:eastAsia="仿宋" w:hAnsi="仿宋" w:cs="仿宋" w:hint="eastAsia"/>
                <w:sz w:val="28"/>
                <w:szCs w:val="28"/>
              </w:rPr>
              <w:t>高级单间</w:t>
            </w:r>
            <w:r w:rsidRPr="00F474FA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540（</w:t>
            </w:r>
            <w:proofErr w:type="gramStart"/>
            <w:r w:rsidRPr="00F474FA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含单早</w:t>
            </w:r>
            <w:proofErr w:type="gramEnd"/>
            <w:r w:rsidRPr="00F474FA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）</w:t>
            </w:r>
          </w:p>
          <w:p w:rsidR="005114C2" w:rsidRPr="00F474FA" w:rsidRDefault="002A07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F474FA">
              <w:rPr>
                <w:rFonts w:ascii="仿宋" w:eastAsia="仿宋" w:hAnsi="仿宋" w:cs="仿宋" w:hint="eastAsia"/>
                <w:sz w:val="28"/>
                <w:szCs w:val="28"/>
              </w:rPr>
              <w:t>高级标间</w:t>
            </w:r>
            <w:proofErr w:type="gramEnd"/>
            <w:r w:rsidRPr="00F474FA">
              <w:rPr>
                <w:rFonts w:ascii="仿宋" w:eastAsia="仿宋" w:hAnsi="仿宋" w:cs="仿宋" w:hint="eastAsia"/>
                <w:sz w:val="28"/>
                <w:szCs w:val="28"/>
              </w:rPr>
              <w:t>580（含双早）</w:t>
            </w:r>
          </w:p>
        </w:tc>
        <w:tc>
          <w:tcPr>
            <w:tcW w:w="1683" w:type="dxa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6km</w:t>
            </w:r>
          </w:p>
        </w:tc>
      </w:tr>
    </w:tbl>
    <w:p w:rsidR="005114C2" w:rsidRDefault="002A0755" w:rsidP="00337914">
      <w:pPr>
        <w:spacing w:beforeLines="50" w:before="120" w:line="44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二、高峰论坛地址</w:t>
      </w:r>
    </w:p>
    <w:p w:rsidR="005114C2" w:rsidRDefault="002A0755">
      <w:pPr>
        <w:widowControl/>
        <w:snapToGrid w:val="0"/>
        <w:spacing w:line="440" w:lineRule="exact"/>
        <w:ind w:firstLineChars="200" w:firstLine="576"/>
        <w:rPr>
          <w:rFonts w:ascii="仿宋" w:eastAsia="仿宋" w:hAnsi="仿宋" w:cs="仿宋"/>
          <w:spacing w:val="-6"/>
          <w:sz w:val="30"/>
          <w:szCs w:val="30"/>
        </w:rPr>
      </w:pPr>
      <w:r>
        <w:rPr>
          <w:rFonts w:ascii="仿宋" w:eastAsia="仿宋" w:hAnsi="仿宋" w:cs="仿宋" w:hint="eastAsia"/>
          <w:spacing w:val="-6"/>
          <w:sz w:val="30"/>
          <w:szCs w:val="30"/>
        </w:rPr>
        <w:t>上海卓美亚喜</w:t>
      </w:r>
      <w:proofErr w:type="gramStart"/>
      <w:r>
        <w:rPr>
          <w:rFonts w:ascii="仿宋" w:eastAsia="仿宋" w:hAnsi="仿宋" w:cs="仿宋" w:hint="eastAsia"/>
          <w:spacing w:val="-6"/>
          <w:sz w:val="30"/>
          <w:szCs w:val="30"/>
        </w:rPr>
        <w:t>玛</w:t>
      </w:r>
      <w:proofErr w:type="gramEnd"/>
      <w:r>
        <w:rPr>
          <w:rFonts w:ascii="仿宋" w:eastAsia="仿宋" w:hAnsi="仿宋" w:cs="仿宋" w:hint="eastAsia"/>
          <w:spacing w:val="-6"/>
          <w:sz w:val="30"/>
          <w:szCs w:val="30"/>
        </w:rPr>
        <w:t>拉雅酒店</w:t>
      </w:r>
    </w:p>
    <w:p w:rsidR="005114C2" w:rsidRDefault="002A0755">
      <w:pPr>
        <w:widowControl/>
        <w:snapToGrid w:val="0"/>
        <w:spacing w:line="440" w:lineRule="exact"/>
        <w:ind w:firstLineChars="200" w:firstLine="532"/>
        <w:rPr>
          <w:rFonts w:ascii="仿宋" w:eastAsia="仿宋" w:hAnsi="仿宋" w:cs="仿宋"/>
          <w:spacing w:val="-17"/>
          <w:sz w:val="30"/>
          <w:szCs w:val="30"/>
        </w:rPr>
      </w:pPr>
      <w:r>
        <w:rPr>
          <w:rFonts w:ascii="仿宋" w:eastAsia="仿宋" w:hAnsi="仿宋" w:cs="仿宋" w:hint="eastAsia"/>
          <w:spacing w:val="-17"/>
          <w:sz w:val="30"/>
          <w:szCs w:val="30"/>
        </w:rPr>
        <w:t>（上海浦东梅花路1108号，地铁7号线花木路站）</w:t>
      </w:r>
    </w:p>
    <w:p w:rsidR="005114C2" w:rsidRDefault="002A0755" w:rsidP="00337914">
      <w:pPr>
        <w:spacing w:beforeLines="50" w:before="120" w:line="44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三、展馆地址</w:t>
      </w:r>
    </w:p>
    <w:p w:rsidR="005114C2" w:rsidRDefault="002A0755">
      <w:pPr>
        <w:spacing w:beforeLines="50" w:before="120"/>
        <w:ind w:firstLineChars="200" w:firstLine="600"/>
        <w:jc w:val="left"/>
      </w:pPr>
      <w:r>
        <w:rPr>
          <w:rFonts w:ascii="仿宋" w:eastAsia="仿宋" w:hAnsi="仿宋" w:cs="仿宋" w:hint="eastAsia"/>
          <w:bCs/>
          <w:sz w:val="30"/>
          <w:szCs w:val="30"/>
        </w:rPr>
        <w:t>上海新国际博览中心</w:t>
      </w:r>
      <w:r>
        <w:rPr>
          <w:rFonts w:ascii="仿宋" w:eastAsia="仿宋" w:hAnsi="仿宋" w:cs="仿宋" w:hint="eastAsia"/>
          <w:spacing w:val="-17"/>
          <w:sz w:val="30"/>
          <w:szCs w:val="30"/>
        </w:rPr>
        <w:t>（上海浦东新区龙阳路2345号）</w:t>
      </w:r>
    </w:p>
    <w:p w:rsidR="005114C2" w:rsidRDefault="00946A2E" w:rsidP="00946A2E">
      <w:pPr>
        <w:spacing w:beforeLines="100" w:before="240"/>
        <w:ind w:firstLineChars="200" w:firstLine="640"/>
        <w:jc w:val="center"/>
        <w:rPr>
          <w:rFonts w:ascii="仿宋" w:eastAsia="仿宋" w:hAnsi="仿宋"/>
          <w:spacing w:val="18"/>
          <w:sz w:val="32"/>
          <w:szCs w:val="32"/>
        </w:rPr>
      </w:pPr>
      <w:r>
        <w:rPr>
          <w:rFonts w:ascii="仿宋" w:eastAsia="仿宋" w:hAnsi="仿宋"/>
          <w:noProof/>
          <w:spacing w:val="18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510638</wp:posOffset>
            </wp:positionV>
            <wp:extent cx="6773790" cy="3276600"/>
            <wp:effectExtent l="0" t="0" r="8255" b="0"/>
            <wp:wrapNone/>
            <wp:docPr id="2" name="图片 2" descr="C:\Users\IEC\AppData\Local\Temp\WeChat Files\4f54f002f23ee5795a8ebc09b1212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C\AppData\Local\Temp\WeChat Files\4f54f002f23ee5795a8ebc09b1212c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79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14C2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AF" w:rsidRDefault="00050FAF" w:rsidP="00BF44D8">
      <w:r>
        <w:separator/>
      </w:r>
    </w:p>
  </w:endnote>
  <w:endnote w:type="continuationSeparator" w:id="0">
    <w:p w:rsidR="00050FAF" w:rsidRDefault="00050FAF" w:rsidP="00BF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AF" w:rsidRDefault="00050FAF" w:rsidP="00BF44D8">
      <w:r>
        <w:separator/>
      </w:r>
    </w:p>
  </w:footnote>
  <w:footnote w:type="continuationSeparator" w:id="0">
    <w:p w:rsidR="00050FAF" w:rsidRDefault="00050FAF" w:rsidP="00BF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E291AA"/>
    <w:multiLevelType w:val="singleLevel"/>
    <w:tmpl w:val="BDE291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200E864"/>
    <w:multiLevelType w:val="singleLevel"/>
    <w:tmpl w:val="E200E864"/>
    <w:lvl w:ilvl="0">
      <w:start w:val="1"/>
      <w:numFmt w:val="decimal"/>
      <w:suff w:val="space"/>
      <w:lvlText w:val="%1."/>
      <w:lvlJc w:val="left"/>
    </w:lvl>
  </w:abstractNum>
  <w:abstractNum w:abstractNumId="2">
    <w:nsid w:val="51A9ACC0"/>
    <w:multiLevelType w:val="singleLevel"/>
    <w:tmpl w:val="30F4577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">
    <w:nsid w:val="712E96BE"/>
    <w:multiLevelType w:val="singleLevel"/>
    <w:tmpl w:val="712E96BE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50FAF"/>
    <w:rsid w:val="0005504C"/>
    <w:rsid w:val="00063D87"/>
    <w:rsid w:val="000712DB"/>
    <w:rsid w:val="000976BC"/>
    <w:rsid w:val="000A0ED0"/>
    <w:rsid w:val="000A2654"/>
    <w:rsid w:val="000A30B0"/>
    <w:rsid w:val="000B66F8"/>
    <w:rsid w:val="000D3B07"/>
    <w:rsid w:val="000E08A5"/>
    <w:rsid w:val="000F327F"/>
    <w:rsid w:val="000F6D37"/>
    <w:rsid w:val="000F7004"/>
    <w:rsid w:val="00103556"/>
    <w:rsid w:val="00106D25"/>
    <w:rsid w:val="00126BCB"/>
    <w:rsid w:val="00154C99"/>
    <w:rsid w:val="001615AB"/>
    <w:rsid w:val="00162FD5"/>
    <w:rsid w:val="001644EF"/>
    <w:rsid w:val="001A081D"/>
    <w:rsid w:val="001D2E5B"/>
    <w:rsid w:val="001D7D43"/>
    <w:rsid w:val="00210871"/>
    <w:rsid w:val="002158EB"/>
    <w:rsid w:val="00215FB6"/>
    <w:rsid w:val="00217017"/>
    <w:rsid w:val="00220823"/>
    <w:rsid w:val="00233574"/>
    <w:rsid w:val="00236465"/>
    <w:rsid w:val="002839D6"/>
    <w:rsid w:val="00297557"/>
    <w:rsid w:val="002A0755"/>
    <w:rsid w:val="002A4D2E"/>
    <w:rsid w:val="002D2840"/>
    <w:rsid w:val="002E6AB5"/>
    <w:rsid w:val="00312C08"/>
    <w:rsid w:val="00325560"/>
    <w:rsid w:val="00336289"/>
    <w:rsid w:val="00337914"/>
    <w:rsid w:val="00343CE6"/>
    <w:rsid w:val="003969DA"/>
    <w:rsid w:val="003A5F9A"/>
    <w:rsid w:val="003B2375"/>
    <w:rsid w:val="003B30FC"/>
    <w:rsid w:val="003C0B6B"/>
    <w:rsid w:val="003C2D9C"/>
    <w:rsid w:val="003D545A"/>
    <w:rsid w:val="003F25D2"/>
    <w:rsid w:val="00401A21"/>
    <w:rsid w:val="0040538C"/>
    <w:rsid w:val="00412FE3"/>
    <w:rsid w:val="00482B9A"/>
    <w:rsid w:val="00484204"/>
    <w:rsid w:val="00496B2B"/>
    <w:rsid w:val="004972ED"/>
    <w:rsid w:val="004A024C"/>
    <w:rsid w:val="004A0380"/>
    <w:rsid w:val="004A2982"/>
    <w:rsid w:val="004A3AA3"/>
    <w:rsid w:val="004D1E50"/>
    <w:rsid w:val="004D28B9"/>
    <w:rsid w:val="004E38CE"/>
    <w:rsid w:val="004F065D"/>
    <w:rsid w:val="004F2F37"/>
    <w:rsid w:val="004F53AF"/>
    <w:rsid w:val="00507E81"/>
    <w:rsid w:val="005114C2"/>
    <w:rsid w:val="00525484"/>
    <w:rsid w:val="00552E48"/>
    <w:rsid w:val="00571D0A"/>
    <w:rsid w:val="00580122"/>
    <w:rsid w:val="005A05E6"/>
    <w:rsid w:val="005B7C27"/>
    <w:rsid w:val="005F50AF"/>
    <w:rsid w:val="005F6247"/>
    <w:rsid w:val="00602B41"/>
    <w:rsid w:val="006221CD"/>
    <w:rsid w:val="006221F7"/>
    <w:rsid w:val="006240EA"/>
    <w:rsid w:val="00625A97"/>
    <w:rsid w:val="00633D67"/>
    <w:rsid w:val="0063738D"/>
    <w:rsid w:val="006425B4"/>
    <w:rsid w:val="0067220B"/>
    <w:rsid w:val="006728D5"/>
    <w:rsid w:val="00674A27"/>
    <w:rsid w:val="0067601A"/>
    <w:rsid w:val="00681497"/>
    <w:rsid w:val="00696042"/>
    <w:rsid w:val="006973C1"/>
    <w:rsid w:val="006A5A8E"/>
    <w:rsid w:val="006B3C33"/>
    <w:rsid w:val="006C7903"/>
    <w:rsid w:val="006D1189"/>
    <w:rsid w:val="0071131B"/>
    <w:rsid w:val="007166A7"/>
    <w:rsid w:val="00725EF9"/>
    <w:rsid w:val="007343EA"/>
    <w:rsid w:val="00741015"/>
    <w:rsid w:val="00753ADA"/>
    <w:rsid w:val="007A3580"/>
    <w:rsid w:val="007B1099"/>
    <w:rsid w:val="007C261B"/>
    <w:rsid w:val="007D28B1"/>
    <w:rsid w:val="007D5A84"/>
    <w:rsid w:val="007E72E3"/>
    <w:rsid w:val="00824C69"/>
    <w:rsid w:val="00833D05"/>
    <w:rsid w:val="008548FB"/>
    <w:rsid w:val="00891ACA"/>
    <w:rsid w:val="0089580D"/>
    <w:rsid w:val="008B28EC"/>
    <w:rsid w:val="008C3AA6"/>
    <w:rsid w:val="008F5BB7"/>
    <w:rsid w:val="00905B93"/>
    <w:rsid w:val="00927F0A"/>
    <w:rsid w:val="00931368"/>
    <w:rsid w:val="00946A2E"/>
    <w:rsid w:val="00965581"/>
    <w:rsid w:val="00993578"/>
    <w:rsid w:val="009B622F"/>
    <w:rsid w:val="009C0589"/>
    <w:rsid w:val="009C39C4"/>
    <w:rsid w:val="009D3454"/>
    <w:rsid w:val="009E5E93"/>
    <w:rsid w:val="009F1A40"/>
    <w:rsid w:val="00A2009F"/>
    <w:rsid w:val="00A21825"/>
    <w:rsid w:val="00A3690F"/>
    <w:rsid w:val="00A413DD"/>
    <w:rsid w:val="00A515A9"/>
    <w:rsid w:val="00A52CD8"/>
    <w:rsid w:val="00AA7AB9"/>
    <w:rsid w:val="00AD59E1"/>
    <w:rsid w:val="00B01FF1"/>
    <w:rsid w:val="00B30681"/>
    <w:rsid w:val="00B36ECE"/>
    <w:rsid w:val="00B51B2D"/>
    <w:rsid w:val="00B8432B"/>
    <w:rsid w:val="00BA3C6E"/>
    <w:rsid w:val="00BF44D8"/>
    <w:rsid w:val="00BF76FC"/>
    <w:rsid w:val="00C36086"/>
    <w:rsid w:val="00C54486"/>
    <w:rsid w:val="00C56F6F"/>
    <w:rsid w:val="00C83440"/>
    <w:rsid w:val="00C83E2F"/>
    <w:rsid w:val="00C84008"/>
    <w:rsid w:val="00CA015C"/>
    <w:rsid w:val="00CA1258"/>
    <w:rsid w:val="00CB3B4E"/>
    <w:rsid w:val="00CC1798"/>
    <w:rsid w:val="00CC4EC6"/>
    <w:rsid w:val="00CC6912"/>
    <w:rsid w:val="00D0153B"/>
    <w:rsid w:val="00D03DD9"/>
    <w:rsid w:val="00D11286"/>
    <w:rsid w:val="00D147A6"/>
    <w:rsid w:val="00D273A9"/>
    <w:rsid w:val="00D31B46"/>
    <w:rsid w:val="00D348A2"/>
    <w:rsid w:val="00D47A6E"/>
    <w:rsid w:val="00D51983"/>
    <w:rsid w:val="00D558A8"/>
    <w:rsid w:val="00D603BB"/>
    <w:rsid w:val="00D6220B"/>
    <w:rsid w:val="00D76707"/>
    <w:rsid w:val="00D7719C"/>
    <w:rsid w:val="00D86B14"/>
    <w:rsid w:val="00DC4E38"/>
    <w:rsid w:val="00DD2998"/>
    <w:rsid w:val="00DE2EBF"/>
    <w:rsid w:val="00DE6271"/>
    <w:rsid w:val="00DF1C3B"/>
    <w:rsid w:val="00DF3D03"/>
    <w:rsid w:val="00DF3F8C"/>
    <w:rsid w:val="00DF68A2"/>
    <w:rsid w:val="00E25B5C"/>
    <w:rsid w:val="00E35987"/>
    <w:rsid w:val="00E44E8E"/>
    <w:rsid w:val="00E51A04"/>
    <w:rsid w:val="00E53640"/>
    <w:rsid w:val="00E665A4"/>
    <w:rsid w:val="00EA201F"/>
    <w:rsid w:val="00EB1988"/>
    <w:rsid w:val="00EC03D9"/>
    <w:rsid w:val="00EE25F8"/>
    <w:rsid w:val="00EF5613"/>
    <w:rsid w:val="00F20336"/>
    <w:rsid w:val="00F20F81"/>
    <w:rsid w:val="00F474FA"/>
    <w:rsid w:val="00F67B48"/>
    <w:rsid w:val="00F72D0C"/>
    <w:rsid w:val="00F96D3A"/>
    <w:rsid w:val="00FA47D3"/>
    <w:rsid w:val="00FC485B"/>
    <w:rsid w:val="00FD75C3"/>
    <w:rsid w:val="00FE7C66"/>
    <w:rsid w:val="00FF3270"/>
    <w:rsid w:val="0AF24F6A"/>
    <w:rsid w:val="1C7F7462"/>
    <w:rsid w:val="27E15DC8"/>
    <w:rsid w:val="3016530F"/>
    <w:rsid w:val="375C6BE8"/>
    <w:rsid w:val="3A2D2AB8"/>
    <w:rsid w:val="3C3073C1"/>
    <w:rsid w:val="3D3312E4"/>
    <w:rsid w:val="3EFC3D00"/>
    <w:rsid w:val="3FF14E23"/>
    <w:rsid w:val="40466C50"/>
    <w:rsid w:val="429457EE"/>
    <w:rsid w:val="42EA4565"/>
    <w:rsid w:val="48715CB4"/>
    <w:rsid w:val="48C87D83"/>
    <w:rsid w:val="4CFF559E"/>
    <w:rsid w:val="4EA202D8"/>
    <w:rsid w:val="5AE00712"/>
    <w:rsid w:val="61B118F0"/>
    <w:rsid w:val="63684E2A"/>
    <w:rsid w:val="64E66F5D"/>
    <w:rsid w:val="68C20A05"/>
    <w:rsid w:val="7E997696"/>
    <w:rsid w:val="7F1119C9"/>
    <w:rsid w:val="7FE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rsid w:val="00DF3F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rsid w:val="00DF3F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7BFE0-2D46-47CF-99B6-47DAE4CA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921</TotalTime>
  <Pages>4</Pages>
  <Words>247</Words>
  <Characters>1408</Characters>
  <Application>Microsoft Office Word</Application>
  <DocSecurity>0</DocSecurity>
  <Lines>11</Lines>
  <Paragraphs>3</Paragraphs>
  <ScaleCrop>false</ScaleCrop>
  <Company>CSES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103</cp:revision>
  <cp:lastPrinted>2022-02-16T01:45:00Z</cp:lastPrinted>
  <dcterms:created xsi:type="dcterms:W3CDTF">2020-01-22T16:07:00Z</dcterms:created>
  <dcterms:modified xsi:type="dcterms:W3CDTF">2022-02-16T07:56:00Z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