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B74" w:rsidRDefault="00542B74" w:rsidP="00542B74">
      <w:pPr>
        <w:adjustRightInd w:val="0"/>
        <w:snapToGrid w:val="0"/>
        <w:spacing w:line="520" w:lineRule="exact"/>
        <w:jc w:val="lef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/>
          <w:sz w:val="30"/>
          <w:szCs w:val="30"/>
        </w:rPr>
        <w:t>附件</w:t>
      </w:r>
      <w:r>
        <w:rPr>
          <w:rFonts w:ascii="仿宋" w:eastAsia="仿宋" w:hAnsi="仿宋" w:cs="仿宋_GB2312" w:hint="eastAsia"/>
          <w:sz w:val="30"/>
          <w:szCs w:val="30"/>
        </w:rPr>
        <w:t>2：</w:t>
      </w:r>
    </w:p>
    <w:p w:rsidR="00542B74" w:rsidRPr="00001A94" w:rsidRDefault="00542B74" w:rsidP="007C505C">
      <w:pPr>
        <w:pStyle w:val="a3"/>
        <w:adjustRightInd w:val="0"/>
        <w:snapToGrid w:val="0"/>
        <w:spacing w:beforeLines="100" w:line="520" w:lineRule="exact"/>
        <w:ind w:firstLineChars="0" w:firstLine="0"/>
        <w:jc w:val="center"/>
        <w:rPr>
          <w:rFonts w:ascii="华文中宋" w:eastAsia="华文中宋" w:hAnsi="华文中宋" w:cs="仿宋_GB2312"/>
          <w:bCs/>
          <w:sz w:val="44"/>
          <w:szCs w:val="44"/>
        </w:rPr>
      </w:pPr>
      <w:r w:rsidRPr="0030265C">
        <w:rPr>
          <w:rFonts w:ascii="华文中宋" w:eastAsia="华文中宋" w:hAnsi="华文中宋" w:cs="仿宋_GB2312" w:hint="eastAsia"/>
          <w:bCs/>
          <w:sz w:val="44"/>
          <w:szCs w:val="44"/>
        </w:rPr>
        <w:t>生态文明示范区</w:t>
      </w:r>
      <w:r>
        <w:rPr>
          <w:rFonts w:ascii="华文中宋" w:eastAsia="华文中宋" w:hAnsi="华文中宋" w:cs="仿宋_GB2312" w:hint="eastAsia"/>
          <w:bCs/>
          <w:sz w:val="44"/>
          <w:szCs w:val="44"/>
        </w:rPr>
        <w:t>影像</w:t>
      </w:r>
      <w:r w:rsidRPr="00140845">
        <w:rPr>
          <w:rFonts w:ascii="华文中宋" w:eastAsia="华文中宋" w:hAnsi="华文中宋" w:cs="仿宋_GB2312" w:hint="eastAsia"/>
          <w:bCs/>
          <w:sz w:val="44"/>
          <w:szCs w:val="44"/>
        </w:rPr>
        <w:t>献礼活动</w:t>
      </w:r>
      <w:r>
        <w:rPr>
          <w:rFonts w:ascii="华文中宋" w:eastAsia="华文中宋" w:hAnsi="华文中宋" w:cs="仿宋_GB2312" w:hint="eastAsia"/>
          <w:bCs/>
          <w:sz w:val="44"/>
          <w:szCs w:val="44"/>
        </w:rPr>
        <w:t>操作说明</w:t>
      </w:r>
    </w:p>
    <w:p w:rsidR="00542B74" w:rsidRDefault="00542B74" w:rsidP="00542B74">
      <w:pPr>
        <w:adjustRightInd w:val="0"/>
        <w:snapToGrid w:val="0"/>
        <w:spacing w:line="520" w:lineRule="exact"/>
        <w:ind w:firstLineChars="200" w:firstLine="600"/>
        <w:rPr>
          <w:rFonts w:ascii="仿宋" w:eastAsia="仿宋" w:hAnsi="仿宋" w:cs="仿宋_GB2312"/>
          <w:sz w:val="30"/>
          <w:szCs w:val="30"/>
        </w:rPr>
      </w:pPr>
    </w:p>
    <w:p w:rsidR="00542B74" w:rsidRDefault="00542B74" w:rsidP="00542B74">
      <w:pPr>
        <w:adjustRightInd w:val="0"/>
        <w:snapToGrid w:val="0"/>
        <w:spacing w:line="520" w:lineRule="exact"/>
        <w:ind w:firstLineChars="196" w:firstLine="588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1.照片提交：识别下方二维码，上传照片及相关信息，即可完成活动参与。摄影图片择优结集成画册，同时进行网络投票、展示，票数前30者赠送画册。投票时间截止到9月15日。</w:t>
      </w:r>
    </w:p>
    <w:p w:rsidR="00542B74" w:rsidRPr="00140845" w:rsidRDefault="00542B74" w:rsidP="00542B74">
      <w:pPr>
        <w:adjustRightInd w:val="0"/>
        <w:snapToGrid w:val="0"/>
        <w:spacing w:line="520" w:lineRule="exact"/>
        <w:ind w:firstLineChars="200"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1773555</wp:posOffset>
            </wp:positionH>
            <wp:positionV relativeFrom="paragraph">
              <wp:posOffset>47625</wp:posOffset>
            </wp:positionV>
            <wp:extent cx="2038350" cy="1971675"/>
            <wp:effectExtent l="19050" t="0" r="0" b="0"/>
            <wp:wrapTopAndBottom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_GB2312" w:hint="eastAsia"/>
          <w:sz w:val="30"/>
          <w:szCs w:val="30"/>
        </w:rPr>
        <w:t>2.视频提交：短视频需通过</w:t>
      </w:r>
      <w:proofErr w:type="gramStart"/>
      <w:r>
        <w:rPr>
          <w:rFonts w:ascii="仿宋" w:eastAsia="仿宋" w:hAnsi="仿宋" w:cs="仿宋_GB2312" w:hint="eastAsia"/>
          <w:sz w:val="30"/>
          <w:szCs w:val="30"/>
        </w:rPr>
        <w:t>微信视频</w:t>
      </w:r>
      <w:proofErr w:type="gramEnd"/>
      <w:r>
        <w:rPr>
          <w:rFonts w:ascii="仿宋" w:eastAsia="仿宋" w:hAnsi="仿宋" w:cs="仿宋_GB2312" w:hint="eastAsia"/>
          <w:sz w:val="30"/>
          <w:szCs w:val="30"/>
        </w:rPr>
        <w:t>号上传，参与“生态文明示范区摄影</w:t>
      </w:r>
      <w:r>
        <w:rPr>
          <w:rFonts w:ascii="仿宋" w:eastAsia="仿宋" w:hAnsi="仿宋" w:cs="仿宋_GB2312"/>
          <w:sz w:val="30"/>
          <w:szCs w:val="30"/>
        </w:rPr>
        <w:t>”</w:t>
      </w:r>
      <w:r>
        <w:rPr>
          <w:rFonts w:ascii="仿宋" w:eastAsia="仿宋" w:hAnsi="仿宋" w:cs="仿宋_GB2312" w:hint="eastAsia"/>
          <w:sz w:val="30"/>
          <w:szCs w:val="30"/>
        </w:rPr>
        <w:t>活动（具体操作请参考附件1，活动待“大学生在行动启动”活动结束后才开启），作品同步发送至邮箱hbkp365@163.com。活动视频通过传播量排名，择优选择100项进行展播。活动时间截止到9月15日。</w:t>
      </w:r>
    </w:p>
    <w:p w:rsidR="001A69EC" w:rsidRPr="007C505C" w:rsidRDefault="001A69EC" w:rsidP="007C505C">
      <w:pPr>
        <w:widowControl/>
        <w:jc w:val="left"/>
        <w:rPr>
          <w:rFonts w:ascii="仿宋_GB2312" w:eastAsia="仿宋_GB2312" w:hAnsi="华文中宋" w:cs="仿宋_GB2312"/>
          <w:bCs/>
          <w:sz w:val="28"/>
          <w:szCs w:val="28"/>
        </w:rPr>
      </w:pPr>
    </w:p>
    <w:sectPr w:rsidR="001A69EC" w:rsidRPr="007C505C" w:rsidSect="001A69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42B74"/>
    <w:rsid w:val="001A69EC"/>
    <w:rsid w:val="004E7475"/>
    <w:rsid w:val="00542B74"/>
    <w:rsid w:val="007C5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B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B74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</dc:creator>
  <cp:keywords/>
  <dc:description/>
  <cp:lastModifiedBy>Wang</cp:lastModifiedBy>
  <cp:revision>4</cp:revision>
  <dcterms:created xsi:type="dcterms:W3CDTF">2021-04-25T07:51:00Z</dcterms:created>
  <dcterms:modified xsi:type="dcterms:W3CDTF">2021-04-25T07:52:00Z</dcterms:modified>
</cp:coreProperties>
</file>