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42E4" w14:textId="77777777" w:rsidR="00933A1D" w:rsidRDefault="00933A1D" w:rsidP="00933A1D">
      <w:pPr>
        <w:spacing w:line="600" w:lineRule="exact"/>
        <w:rPr>
          <w:rFonts w:ascii="仿宋_GB2312" w:eastAsia="仿宋_GB2312" w:hAnsi="仿宋"/>
          <w:spacing w:val="4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pacing w:val="4"/>
          <w:sz w:val="32"/>
          <w:szCs w:val="32"/>
          <w:shd w:val="clear" w:color="auto" w:fill="FFFFFF"/>
        </w:rPr>
        <w:t>附件：</w:t>
      </w:r>
    </w:p>
    <w:p w14:paraId="63EEE7BD" w14:textId="77777777" w:rsidR="00933A1D" w:rsidRDefault="00933A1D" w:rsidP="00933A1D">
      <w:pPr>
        <w:spacing w:line="600" w:lineRule="exact"/>
        <w:rPr>
          <w:rFonts w:ascii="仿宋_GB2312" w:eastAsia="仿宋_GB2312" w:hAnsi="仿宋"/>
          <w:spacing w:val="4"/>
          <w:sz w:val="32"/>
          <w:szCs w:val="32"/>
          <w:shd w:val="clear" w:color="auto" w:fill="FFFFFF"/>
        </w:rPr>
      </w:pPr>
    </w:p>
    <w:p w14:paraId="5F3D1F5D" w14:textId="1FF2A00B" w:rsidR="00933A1D" w:rsidRDefault="00933A1D" w:rsidP="00933A1D">
      <w:pPr>
        <w:spacing w:line="600" w:lineRule="exact"/>
        <w:jc w:val="center"/>
        <w:rPr>
          <w:rFonts w:ascii="仿宋_GB2312" w:eastAsia="仿宋_GB2312" w:hAnsi="仿宋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bCs/>
          <w:spacing w:val="4"/>
          <w:sz w:val="32"/>
          <w:szCs w:val="32"/>
          <w:shd w:val="clear" w:color="auto" w:fill="FFFFFF"/>
        </w:rPr>
        <w:t>第六届中国环境科学学会青年科学家奖获奖人选</w:t>
      </w:r>
      <w:r>
        <w:rPr>
          <w:rFonts w:ascii="仿宋_GB2312" w:eastAsia="仿宋_GB2312" w:hAnsi="仿宋" w:hint="eastAsia"/>
          <w:b/>
          <w:bCs/>
          <w:sz w:val="32"/>
          <w:szCs w:val="32"/>
          <w:shd w:val="clear" w:color="auto" w:fill="FFFFFF"/>
        </w:rPr>
        <w:t>名单</w:t>
      </w:r>
    </w:p>
    <w:p w14:paraId="46E92D98" w14:textId="77777777" w:rsidR="00933A1D" w:rsidRDefault="00933A1D" w:rsidP="00933A1D">
      <w:pPr>
        <w:rPr>
          <w:sz w:val="28"/>
        </w:rPr>
      </w:pPr>
    </w:p>
    <w:p w14:paraId="7A86EEE4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金奖(10名,以姓氏笔画为序)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75"/>
        <w:gridCol w:w="2867"/>
        <w:gridCol w:w="1522"/>
        <w:gridCol w:w="3145"/>
      </w:tblGrid>
      <w:tr w:rsidR="00933A1D" w14:paraId="0F85A412" w14:textId="77777777" w:rsidTr="007E7542">
        <w:trPr>
          <w:cantSplit/>
          <w:trHeight w:val="510"/>
          <w:jc w:val="center"/>
        </w:trPr>
        <w:tc>
          <w:tcPr>
            <w:tcW w:w="855" w:type="dxa"/>
            <w:shd w:val="clear" w:color="000000" w:fill="auto"/>
            <w:noWrap/>
            <w:vAlign w:val="center"/>
          </w:tcPr>
          <w:p w14:paraId="2587966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175" w:type="dxa"/>
            <w:shd w:val="clear" w:color="000000" w:fill="auto"/>
            <w:noWrap/>
            <w:vAlign w:val="center"/>
          </w:tcPr>
          <w:p w14:paraId="5DA1540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67" w:type="dxa"/>
            <w:shd w:val="clear" w:color="000000" w:fill="auto"/>
            <w:noWrap/>
            <w:vAlign w:val="center"/>
          </w:tcPr>
          <w:p w14:paraId="1121078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22" w:type="dxa"/>
            <w:shd w:val="clear" w:color="000000" w:fill="auto"/>
            <w:noWrap/>
            <w:vAlign w:val="center"/>
          </w:tcPr>
          <w:p w14:paraId="3B2B8DD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45" w:type="dxa"/>
            <w:shd w:val="clear" w:color="000000" w:fill="auto"/>
            <w:noWrap/>
            <w:vAlign w:val="center"/>
          </w:tcPr>
          <w:p w14:paraId="10EDD80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提名者</w:t>
            </w:r>
          </w:p>
        </w:tc>
      </w:tr>
      <w:tr w:rsidR="00933A1D" w14:paraId="2B61C33E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14F3EF0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6D24B02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吉庆华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3386001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清华大学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6BE300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副研究员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9451C7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曲久辉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、刘  毅、刘会娟</w:t>
            </w:r>
          </w:p>
        </w:tc>
      </w:tr>
      <w:tr w:rsidR="00933A1D" w14:paraId="0B830F8B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608BFC5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755C4EC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刘启帆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7146F27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中国科学技术大学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9D0DF3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6D0FA03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刘文清、葛茂发、谢周清</w:t>
            </w:r>
          </w:p>
        </w:tc>
      </w:tr>
      <w:tr w:rsidR="00933A1D" w14:paraId="1E6F0824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3DF7F0C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6BDD05B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汪俊峰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19312E4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南京信息工程大学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EC80EF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2BF2D8A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张小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曳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、刘文清</w:t>
            </w:r>
          </w:p>
        </w:tc>
      </w:tr>
      <w:tr w:rsidR="00933A1D" w14:paraId="560CB6FD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249815C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798794A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陈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615EE16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北京大学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FFAD7C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2533FA0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夏星辉、霍守亮、孙卫玲</w:t>
            </w:r>
          </w:p>
        </w:tc>
      </w:tr>
      <w:tr w:rsidR="00933A1D" w14:paraId="3BDDD427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0D4E1D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41E8344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陈雄波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042AF68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</w:t>
            </w:r>
          </w:p>
          <w:p w14:paraId="7F3FF48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华南环境科学研究所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395B3D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12036A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广东省环境科学学会</w:t>
            </w:r>
          </w:p>
        </w:tc>
      </w:tr>
      <w:tr w:rsidR="00933A1D" w14:paraId="566DF38F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8209F1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2683A3F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郑逸璇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23365BE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生态环境部环境规划院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7707B9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副研究员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142456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贺克斌、王金南</w:t>
            </w:r>
          </w:p>
        </w:tc>
      </w:tr>
      <w:tr w:rsidR="00933A1D" w14:paraId="21F834B6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53259F0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655370F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段  亮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4D228DC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中国环境科学研究院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1A4D18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6B07B6A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张  杰、席北斗、霍守亮</w:t>
            </w:r>
          </w:p>
        </w:tc>
      </w:tr>
      <w:tr w:rsidR="00933A1D" w14:paraId="393F454D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A0AFB9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2261AE2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隋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1863357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华东理工大学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107A0A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0CABE36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任洪强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、余  刚、汪华林</w:t>
            </w:r>
          </w:p>
        </w:tc>
      </w:tr>
      <w:tr w:rsidR="00933A1D" w14:paraId="1188B13B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B5269D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9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33B4741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程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毅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2CD7702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哈尔滨工业大学（深圳）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FF6460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05EA88A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任南琪、彭永臻、王爱杰</w:t>
            </w:r>
          </w:p>
        </w:tc>
      </w:tr>
      <w:tr w:rsidR="00933A1D" w14:paraId="3DF27253" w14:textId="77777777" w:rsidTr="007E7542">
        <w:trPr>
          <w:cantSplit/>
          <w:trHeight w:val="68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403DA0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62CF53B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楚碧武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</w:tcPr>
          <w:p w14:paraId="46CAACC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中国科学院</w:t>
            </w:r>
          </w:p>
          <w:p w14:paraId="685240D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生态环境研究中心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68DE14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7C07451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郝吉明、贺  泓</w:t>
            </w:r>
          </w:p>
        </w:tc>
      </w:tr>
    </w:tbl>
    <w:p w14:paraId="1918B472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</w:p>
    <w:p w14:paraId="63CF282B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</w:p>
    <w:p w14:paraId="1D44E0A6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</w:p>
    <w:p w14:paraId="766B10C6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</w:p>
    <w:p w14:paraId="046F7F48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</w:p>
    <w:bookmarkEnd w:id="0"/>
    <w:p w14:paraId="4472B0AB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</w:p>
    <w:p w14:paraId="7EF05CD8" w14:textId="77777777" w:rsidR="00933A1D" w:rsidRDefault="00933A1D" w:rsidP="00933A1D">
      <w:pPr>
        <w:spacing w:beforeLines="50" w:before="120" w:afterLines="50" w:after="120" w:line="300" w:lineRule="auto"/>
        <w:ind w:right="561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优秀奖（20名,以姓氏笔画为序）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40"/>
        <w:gridCol w:w="3120"/>
        <w:gridCol w:w="1720"/>
        <w:gridCol w:w="2985"/>
      </w:tblGrid>
      <w:tr w:rsidR="00933A1D" w14:paraId="3C319164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000000" w:fill="auto"/>
            <w:noWrap/>
            <w:vAlign w:val="center"/>
          </w:tcPr>
          <w:p w14:paraId="6626CAA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040" w:type="dxa"/>
            <w:shd w:val="clear" w:color="000000" w:fill="auto"/>
            <w:noWrap/>
            <w:vAlign w:val="center"/>
          </w:tcPr>
          <w:p w14:paraId="7939FA3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3120" w:type="dxa"/>
            <w:shd w:val="clear" w:color="000000" w:fill="auto"/>
            <w:noWrap/>
            <w:vAlign w:val="center"/>
          </w:tcPr>
          <w:p w14:paraId="404189C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20" w:type="dxa"/>
            <w:shd w:val="clear" w:color="000000" w:fill="auto"/>
            <w:noWrap/>
            <w:vAlign w:val="center"/>
          </w:tcPr>
          <w:p w14:paraId="2D4FFB0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985" w:type="dxa"/>
            <w:shd w:val="clear" w:color="000000" w:fill="auto"/>
            <w:noWrap/>
            <w:vAlign w:val="center"/>
          </w:tcPr>
          <w:p w14:paraId="705D091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提名者</w:t>
            </w:r>
          </w:p>
        </w:tc>
      </w:tr>
      <w:tr w:rsidR="00933A1D" w14:paraId="547A00F8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4A3766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03304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万金忠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B5FF73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</w:t>
            </w:r>
          </w:p>
          <w:p w14:paraId="2B9C20F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南京环境科学研究所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1FA9AD3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4B67497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朱利中、蔡道基</w:t>
            </w:r>
          </w:p>
        </w:tc>
      </w:tr>
      <w:tr w:rsidR="00933A1D" w14:paraId="3625B489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784006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109F9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王万军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EC6A5A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广东工业大学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55CE4DB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6689238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付贤智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、刘承帅、童美萍</w:t>
            </w:r>
          </w:p>
        </w:tc>
      </w:tr>
      <w:tr w:rsidR="00933A1D" w14:paraId="362B30E8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F8BBD3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EE6D1D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王易初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480C8C9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247AE0F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讲师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19142DB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、张建云</w:t>
            </w:r>
          </w:p>
        </w:tc>
      </w:tr>
      <w:tr w:rsidR="00933A1D" w14:paraId="5F87A35D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200032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86DFD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王珊珊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245222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复旦大学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113CFC9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6BB37B2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刘文清、张远航、陈建民</w:t>
            </w:r>
          </w:p>
        </w:tc>
      </w:tr>
      <w:tr w:rsidR="00933A1D" w14:paraId="7570FAEA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19302B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FDC482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邓一荣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0C9BF9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广东省环境科学研究院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46C7C42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正高级工程师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78BC936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朱永官、彭平安、席北斗</w:t>
            </w:r>
          </w:p>
        </w:tc>
      </w:tr>
      <w:tr w:rsidR="00933A1D" w14:paraId="48901FAE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A56CAF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B40A4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叶兴联</w:t>
            </w:r>
            <w:proofErr w:type="gramEnd"/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1BFAAB9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福建龙净环保股份有限公司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7A94C3D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382A446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张锁江、高  翔</w:t>
            </w:r>
          </w:p>
        </w:tc>
      </w:tr>
      <w:tr w:rsidR="00933A1D" w14:paraId="2106BA5E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C1C296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F6C5FE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叶春翔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BA80FD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北京大学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397371C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1CE1E47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张远航、朱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彤</w:t>
            </w:r>
            <w:proofErr w:type="gramEnd"/>
          </w:p>
        </w:tc>
      </w:tr>
      <w:tr w:rsidR="00933A1D" w14:paraId="722346F0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A287BC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21035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刘苗苗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389109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南京大学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6C4E6CB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17AD65B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王金南、王书肖、毕  军</w:t>
            </w:r>
          </w:p>
        </w:tc>
      </w:tr>
      <w:tr w:rsidR="00933A1D" w14:paraId="1B13E3AA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E6546E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5D93A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李  阳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06F5A2E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1876D40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1B0EA2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杨志峰、黄国和、牛军峰</w:t>
            </w:r>
          </w:p>
        </w:tc>
      </w:tr>
      <w:tr w:rsidR="00933A1D" w14:paraId="750C2AA9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511B02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9F6EE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李良忠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96E909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</w:t>
            </w:r>
          </w:p>
          <w:p w14:paraId="51AE2103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华南环境科学研究所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20354B5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37989EAD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符永高、安太成、任明忠</w:t>
            </w:r>
          </w:p>
        </w:tc>
      </w:tr>
      <w:tr w:rsidR="00933A1D" w14:paraId="047F48D7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ECD911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44681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李培月</w:t>
            </w:r>
            <w:proofErr w:type="gramEnd"/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5E5A058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长安大学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3E922D2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08DC3F9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陕西省环境科学学会</w:t>
            </w:r>
          </w:p>
        </w:tc>
      </w:tr>
      <w:tr w:rsidR="00933A1D" w14:paraId="6D7553E8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21A053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4625A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杨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2D1E82D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广东工业大学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068EDE9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31FDB77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朱利中、吴丰昌、彭孝军</w:t>
            </w:r>
          </w:p>
        </w:tc>
      </w:tr>
      <w:tr w:rsidR="00933A1D" w14:paraId="4F85E504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920E42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DD127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张  洋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51A53D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中国科学院</w:t>
            </w:r>
          </w:p>
          <w:p w14:paraId="0E0E6B0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过程工程研究所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5A2D510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178B213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孙德智、乔  琦、曹宏斌</w:t>
            </w:r>
          </w:p>
        </w:tc>
      </w:tr>
      <w:tr w:rsidR="00933A1D" w14:paraId="28922596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EAFA07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AC098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张伟军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CF5D25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中国科学院</w:t>
            </w:r>
          </w:p>
          <w:p w14:paraId="2D930EBA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生态环境研究中心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7DA8B52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4C3BAE1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戴晓虎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、杨  敏、席北斗</w:t>
            </w:r>
          </w:p>
        </w:tc>
      </w:tr>
      <w:tr w:rsidR="00933A1D" w14:paraId="67B4A038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9B8A9B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526F4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陈  涛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51839BF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华南师范大学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4102E37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副研究员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6DC2CE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广东省环境科学学会</w:t>
            </w:r>
          </w:p>
        </w:tc>
      </w:tr>
      <w:tr w:rsidR="00933A1D" w14:paraId="493AE190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773648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E557C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陈家斌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9645B7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同济大学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5A166BC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9309E6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生态环境认证专业委员会</w:t>
            </w:r>
          </w:p>
        </w:tc>
      </w:tr>
      <w:tr w:rsidR="00933A1D" w14:paraId="3B13F735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2EC37F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2BD2B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赵云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皓</w:t>
            </w:r>
            <w:proofErr w:type="gramEnd"/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0B3FF4E0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生态环境部环境规划院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2FA1FDF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正高级工程师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7499606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郝吉明、陈吕军、陆  军</w:t>
            </w:r>
          </w:p>
        </w:tc>
      </w:tr>
      <w:tr w:rsidR="00933A1D" w14:paraId="6621F54F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7FF711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A33C9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常化振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2A58BC55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中国人民大学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293DE15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45FBC0D8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郝吉明、李俊华、朱廷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钰</w:t>
            </w:r>
            <w:proofErr w:type="gramEnd"/>
          </w:p>
        </w:tc>
      </w:tr>
      <w:tr w:rsidR="00933A1D" w14:paraId="78B171C7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FCCC58B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C34A47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程  远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8054509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哈尔滨工业大学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3D36296F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61E065E2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贺克斌、朱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彤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、任南琪</w:t>
            </w:r>
          </w:p>
        </w:tc>
      </w:tr>
      <w:tr w:rsidR="00933A1D" w14:paraId="2A99DD1A" w14:textId="77777777" w:rsidTr="007E7542">
        <w:trPr>
          <w:cantSplit/>
          <w:trHeight w:val="51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A66E7F6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DDAE3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翟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俊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1B70883C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生态环境部</w:t>
            </w:r>
          </w:p>
          <w:p w14:paraId="472737FE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卫星环境应用中心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469BEF14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正高级工程师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672FAA01" w14:textId="77777777" w:rsidR="00933A1D" w:rsidRDefault="00933A1D" w:rsidP="007E7542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生态遥感监测与评估专业委员会</w:t>
            </w:r>
          </w:p>
        </w:tc>
      </w:tr>
    </w:tbl>
    <w:p w14:paraId="6BC40822" w14:textId="77777777" w:rsidR="00933A1D" w:rsidRDefault="00933A1D" w:rsidP="00933A1D">
      <w:pPr>
        <w:rPr>
          <w:sz w:val="28"/>
        </w:rPr>
      </w:pPr>
    </w:p>
    <w:p w14:paraId="7DAB06D4" w14:textId="77777777" w:rsidR="002F3843" w:rsidRPr="00933A1D" w:rsidRDefault="002F3843" w:rsidP="00933A1D">
      <w:pPr>
        <w:spacing w:line="600" w:lineRule="exact"/>
        <w:rPr>
          <w:sz w:val="28"/>
        </w:rPr>
      </w:pPr>
    </w:p>
    <w:sectPr w:rsidR="002F3843" w:rsidRPr="00933A1D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16ACF" w14:textId="77777777" w:rsidR="00FE4457" w:rsidRDefault="00FE4457" w:rsidP="008B28EC">
      <w:r>
        <w:separator/>
      </w:r>
    </w:p>
  </w:endnote>
  <w:endnote w:type="continuationSeparator" w:id="0">
    <w:p w14:paraId="7C61C751" w14:textId="77777777" w:rsidR="00FE4457" w:rsidRDefault="00FE4457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C819" w14:textId="77777777" w:rsidR="00FE4457" w:rsidRDefault="00FE4457" w:rsidP="008B28EC">
      <w:r>
        <w:separator/>
      </w:r>
    </w:p>
  </w:footnote>
  <w:footnote w:type="continuationSeparator" w:id="0">
    <w:p w14:paraId="6B462A07" w14:textId="77777777" w:rsidR="00FE4457" w:rsidRDefault="00FE4457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23EF"/>
    <w:rsid w:val="0005504C"/>
    <w:rsid w:val="000976BC"/>
    <w:rsid w:val="000A2654"/>
    <w:rsid w:val="000A30B0"/>
    <w:rsid w:val="000C3ED0"/>
    <w:rsid w:val="00154C99"/>
    <w:rsid w:val="001644EF"/>
    <w:rsid w:val="001D2E5B"/>
    <w:rsid w:val="00215FB6"/>
    <w:rsid w:val="00217017"/>
    <w:rsid w:val="00236465"/>
    <w:rsid w:val="002818F9"/>
    <w:rsid w:val="002A4D2E"/>
    <w:rsid w:val="002D2840"/>
    <w:rsid w:val="002E6AB5"/>
    <w:rsid w:val="002F3843"/>
    <w:rsid w:val="00325560"/>
    <w:rsid w:val="00336289"/>
    <w:rsid w:val="003921EF"/>
    <w:rsid w:val="003B30FC"/>
    <w:rsid w:val="003C1CBA"/>
    <w:rsid w:val="00412FE3"/>
    <w:rsid w:val="00484204"/>
    <w:rsid w:val="00496B2B"/>
    <w:rsid w:val="004D28B9"/>
    <w:rsid w:val="004F065D"/>
    <w:rsid w:val="00525484"/>
    <w:rsid w:val="00572DBA"/>
    <w:rsid w:val="005B7C27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71131B"/>
    <w:rsid w:val="00711C36"/>
    <w:rsid w:val="0071266E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2A3B"/>
    <w:rsid w:val="008F5BB7"/>
    <w:rsid w:val="00927F0A"/>
    <w:rsid w:val="00931368"/>
    <w:rsid w:val="00933A1D"/>
    <w:rsid w:val="00993578"/>
    <w:rsid w:val="009C0589"/>
    <w:rsid w:val="00A21825"/>
    <w:rsid w:val="00A3690F"/>
    <w:rsid w:val="00A413DD"/>
    <w:rsid w:val="00A515A9"/>
    <w:rsid w:val="00A52CD8"/>
    <w:rsid w:val="00A86EE1"/>
    <w:rsid w:val="00AA7AB9"/>
    <w:rsid w:val="00B01FF1"/>
    <w:rsid w:val="00B0569F"/>
    <w:rsid w:val="00B30681"/>
    <w:rsid w:val="00B61B5F"/>
    <w:rsid w:val="00B91AF3"/>
    <w:rsid w:val="00BA3C6E"/>
    <w:rsid w:val="00CA1258"/>
    <w:rsid w:val="00CC1798"/>
    <w:rsid w:val="00CC4EC6"/>
    <w:rsid w:val="00D31B46"/>
    <w:rsid w:val="00DE2EBF"/>
    <w:rsid w:val="00DF68A2"/>
    <w:rsid w:val="00E336F5"/>
    <w:rsid w:val="00E35987"/>
    <w:rsid w:val="00EB1988"/>
    <w:rsid w:val="00F20F81"/>
    <w:rsid w:val="00FC485B"/>
    <w:rsid w:val="00FE445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2D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71</TotalTime>
  <Pages>2</Pages>
  <Words>163</Words>
  <Characters>933</Characters>
  <Application>Microsoft Office Word</Application>
  <DocSecurity>0</DocSecurity>
  <Lines>7</Lines>
  <Paragraphs>2</Paragraphs>
  <ScaleCrop>false</ScaleCrop>
  <Company>CSES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17</cp:revision>
  <cp:lastPrinted>2019-09-25T02:21:00Z</cp:lastPrinted>
  <dcterms:created xsi:type="dcterms:W3CDTF">2020-01-22T16:07:00Z</dcterms:created>
  <dcterms:modified xsi:type="dcterms:W3CDTF">2023-09-01T07:46:00Z</dcterms:modified>
</cp:coreProperties>
</file>