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64446" w14:textId="77777777" w:rsidR="005114C2" w:rsidRPr="001F7530" w:rsidRDefault="002A0755">
      <w:pPr>
        <w:spacing w:line="480" w:lineRule="exact"/>
        <w:rPr>
          <w:rFonts w:ascii="仿宋" w:eastAsia="仿宋" w:hAnsi="仿宋" w:cs="仿宋"/>
          <w:sz w:val="30"/>
          <w:szCs w:val="30"/>
          <w:shd w:val="clear" w:color="auto" w:fill="FFFFFF" w:themeFill="background1"/>
        </w:rPr>
      </w:pPr>
      <w:r w:rsidRPr="001F7530">
        <w:rPr>
          <w:rFonts w:ascii="仿宋" w:eastAsia="仿宋" w:hAnsi="仿宋" w:cs="仿宋" w:hint="eastAsia"/>
          <w:sz w:val="30"/>
          <w:szCs w:val="30"/>
          <w:shd w:val="clear" w:color="auto" w:fill="FFFFFF" w:themeFill="background1"/>
        </w:rPr>
        <w:t>附件2</w:t>
      </w:r>
    </w:p>
    <w:p w14:paraId="1AC5F684" w14:textId="1BFE6EC8" w:rsidR="005114C2" w:rsidRPr="001F7530" w:rsidRDefault="009826A9" w:rsidP="00BF44D8">
      <w:pPr>
        <w:spacing w:line="560" w:lineRule="exact"/>
        <w:jc w:val="center"/>
        <w:rPr>
          <w:rFonts w:ascii="华文中宋" w:eastAsia="华文中宋" w:hAnsi="华文中宋" w:cs="黑体"/>
          <w:sz w:val="40"/>
          <w:szCs w:val="40"/>
          <w:shd w:val="clear" w:color="auto" w:fill="FFFFFF" w:themeFill="background1"/>
        </w:rPr>
      </w:pPr>
      <w:r w:rsidRPr="001F7530">
        <w:rPr>
          <w:rFonts w:ascii="华文中宋" w:eastAsia="华文中宋" w:hAnsi="华文中宋" w:cs="黑体" w:hint="eastAsia"/>
          <w:sz w:val="40"/>
          <w:szCs w:val="40"/>
          <w:shd w:val="clear" w:color="auto" w:fill="FFFFFF" w:themeFill="background1"/>
        </w:rPr>
        <w:t>2024</w:t>
      </w:r>
      <w:r w:rsidR="002A0755" w:rsidRPr="001F7530">
        <w:rPr>
          <w:rFonts w:ascii="华文中宋" w:eastAsia="华文中宋" w:hAnsi="华文中宋" w:cs="黑体" w:hint="eastAsia"/>
          <w:sz w:val="40"/>
          <w:szCs w:val="40"/>
          <w:shd w:val="clear" w:color="auto" w:fill="FFFFFF" w:themeFill="background1"/>
        </w:rPr>
        <w:t>中国环境技术大会</w:t>
      </w:r>
    </w:p>
    <w:p w14:paraId="378EEB90" w14:textId="77777777" w:rsidR="005114C2" w:rsidRPr="001F7530" w:rsidRDefault="002A0755" w:rsidP="00BF44D8">
      <w:pPr>
        <w:spacing w:line="560" w:lineRule="exact"/>
        <w:jc w:val="right"/>
        <w:rPr>
          <w:rFonts w:ascii="华文中宋" w:eastAsia="华文中宋" w:hAnsi="华文中宋" w:cs="黑体"/>
          <w:sz w:val="40"/>
          <w:szCs w:val="40"/>
          <w:shd w:val="clear" w:color="auto" w:fill="FFFFFF" w:themeFill="background1"/>
        </w:rPr>
      </w:pPr>
      <w:r w:rsidRPr="001F7530">
        <w:rPr>
          <w:rFonts w:ascii="华文中宋" w:eastAsia="华文中宋" w:hAnsi="华文中宋" w:cs="黑体" w:hint="eastAsia"/>
          <w:sz w:val="40"/>
          <w:szCs w:val="40"/>
          <w:shd w:val="clear" w:color="auto" w:fill="FFFFFF" w:themeFill="background1"/>
        </w:rPr>
        <w:t>——系列分论坛及专题会议日程</w:t>
      </w:r>
    </w:p>
    <w:p w14:paraId="00EFC357" w14:textId="77777777" w:rsidR="00343CE6" w:rsidRPr="001F7530" w:rsidRDefault="00343CE6" w:rsidP="00343CE6">
      <w:pPr>
        <w:rPr>
          <w:rFonts w:eastAsia="黑体"/>
          <w:spacing w:val="12"/>
          <w:sz w:val="32"/>
          <w:szCs w:val="32"/>
          <w:shd w:val="clear" w:color="auto" w:fill="FFFFFF" w:themeFill="background1"/>
        </w:rPr>
      </w:pPr>
    </w:p>
    <w:p w14:paraId="092593C9" w14:textId="4436CFCB" w:rsidR="00C568C4" w:rsidRPr="001F7530" w:rsidRDefault="00C568C4" w:rsidP="00C568C4">
      <w:pPr>
        <w:rPr>
          <w:rFonts w:ascii="黑体" w:eastAsia="黑体" w:hAnsi="黑体"/>
          <w:spacing w:val="12"/>
          <w:sz w:val="32"/>
          <w:szCs w:val="32"/>
          <w:shd w:val="clear" w:color="auto" w:fill="FFFFFF" w:themeFill="background1"/>
        </w:rPr>
      </w:pP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4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月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1</w:t>
      </w:r>
      <w:r w:rsidR="00490A73"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8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-2</w:t>
      </w:r>
      <w:r w:rsidR="00490A73"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0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日</w:t>
      </w:r>
    </w:p>
    <w:p w14:paraId="38021874" w14:textId="77777777" w:rsidR="00CB1E87" w:rsidRPr="001F7530" w:rsidRDefault="00CB1E87" w:rsidP="00CB1E87">
      <w:pPr>
        <w:rPr>
          <w:rFonts w:eastAsia="黑体"/>
          <w:spacing w:val="12"/>
          <w:sz w:val="32"/>
          <w:szCs w:val="32"/>
          <w:shd w:val="clear" w:color="auto" w:fill="FFFFFF" w:themeFill="background1"/>
          <w:vertAlign w:val="subscript"/>
        </w:rPr>
      </w:pP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202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4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中国环境技术大会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 xml:space="preserve"> 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水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与污水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分论坛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 xml:space="preserve"> </w:t>
      </w:r>
    </w:p>
    <w:p w14:paraId="4370F27B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ascii="仿宋" w:eastAsia="仿宋" w:hAnsi="仿宋" w:hint="eastAsia"/>
          <w:sz w:val="30"/>
          <w:szCs w:val="30"/>
          <w:shd w:val="clear" w:color="auto" w:fill="FFFFFF" w:themeFill="background1"/>
        </w:rPr>
        <w:t>流域综合治理与可持续发展论坛</w:t>
      </w:r>
    </w:p>
    <w:p w14:paraId="5F133871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第十一届华东地区水处理工程师大会</w:t>
      </w:r>
    </w:p>
    <w:p w14:paraId="7F692622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（第八届）全国膜技术工艺设计与工程应用研讨会</w:t>
      </w:r>
    </w:p>
    <w:p w14:paraId="7FE8D372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第二届二次供水设施技术交流及水质安全保障论坛</w:t>
      </w:r>
    </w:p>
    <w:p w14:paraId="2204A83D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第十届新形势下污泥处理处置及资源化循环利用技术论坛</w:t>
      </w:r>
    </w:p>
    <w:p w14:paraId="27B6EE53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第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7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届（长三角）城镇和农村污水处理解决方案热点论坛</w:t>
      </w:r>
    </w:p>
    <w:p w14:paraId="2FE1A88A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电子行业超纯水制备和废水处理技术研讨会</w:t>
      </w:r>
    </w:p>
    <w:p w14:paraId="7F0B8D6C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市政管道与非开挖技术发展论坛</w:t>
      </w:r>
    </w:p>
    <w:p w14:paraId="793D5986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年第三届城镇智慧排水论坛</w:t>
      </w:r>
    </w:p>
    <w:p w14:paraId="41A05C18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中</w:t>
      </w:r>
      <w:proofErr w:type="gramStart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德环境</w:t>
      </w:r>
      <w:proofErr w:type="gramEnd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科学与工程国际合作技术研讨会</w:t>
      </w:r>
    </w:p>
    <w:p w14:paraId="3FF9ECA5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双</w:t>
      </w:r>
      <w:proofErr w:type="gramStart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碳背景</w:t>
      </w:r>
      <w:proofErr w:type="gramEnd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下水环境治理绿色发展技术论坛</w:t>
      </w:r>
    </w:p>
    <w:p w14:paraId="71F84D4E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丹麦污水处理和城市排水系统的创新以及碳中和之路</w:t>
      </w:r>
    </w:p>
    <w:p w14:paraId="5DBAA198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新加坡公司水技术研讨会</w:t>
      </w:r>
    </w:p>
    <w:p w14:paraId="5BD63296" w14:textId="77777777" w:rsidR="00CB1E87" w:rsidRPr="001F7530" w:rsidRDefault="00CB1E87" w:rsidP="00CB1E87">
      <w:pPr>
        <w:rPr>
          <w:rFonts w:eastAsia="黑体"/>
          <w:spacing w:val="12"/>
          <w:sz w:val="32"/>
          <w:szCs w:val="32"/>
          <w:shd w:val="clear" w:color="auto" w:fill="FFFFFF" w:themeFill="background1"/>
        </w:rPr>
      </w:pP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202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4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中国环境技术大会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 xml:space="preserve"> 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大气污染分论坛</w:t>
      </w:r>
    </w:p>
    <w:p w14:paraId="435F93B0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第十届重点行业有机废气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(VOCs)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污染治理及监测技术交流会</w:t>
      </w:r>
    </w:p>
    <w:p w14:paraId="44B18FB1" w14:textId="77777777" w:rsidR="00CB1E87" w:rsidRPr="001F7530" w:rsidRDefault="00CB1E87" w:rsidP="00CB1E87">
      <w:pPr>
        <w:rPr>
          <w:rFonts w:eastAsia="黑体"/>
          <w:spacing w:val="12"/>
          <w:sz w:val="32"/>
          <w:szCs w:val="32"/>
          <w:shd w:val="clear" w:color="auto" w:fill="FFFFFF" w:themeFill="background1"/>
        </w:rPr>
      </w:pP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202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4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中国环境技术大会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 xml:space="preserve"> 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固</w:t>
      </w:r>
      <w:proofErr w:type="gramStart"/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废处理</w:t>
      </w:r>
      <w:proofErr w:type="gramEnd"/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分论坛</w:t>
      </w:r>
    </w:p>
    <w:p w14:paraId="6AE26173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 xml:space="preserve">2024 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工业</w:t>
      </w:r>
      <w:proofErr w:type="gramStart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固废及建筑</w:t>
      </w:r>
      <w:proofErr w:type="gramEnd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垃圾综合利用战略合作论坛</w:t>
      </w:r>
    </w:p>
    <w:p w14:paraId="09C1650D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首届</w:t>
      </w:r>
      <w:proofErr w:type="gramStart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有机固废</w:t>
      </w:r>
      <w:proofErr w:type="gramEnd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高质量发展论坛</w:t>
      </w:r>
    </w:p>
    <w:p w14:paraId="5B4E6954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退役动力电池资源循环利用技术大会</w:t>
      </w:r>
    </w:p>
    <w:p w14:paraId="6A2BB1E6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双</w:t>
      </w:r>
      <w:proofErr w:type="gramStart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碳目标</w:t>
      </w:r>
      <w:proofErr w:type="gramEnd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下畜牧业绿色高质量发展论坛</w:t>
      </w:r>
    </w:p>
    <w:p w14:paraId="2954C476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中</w:t>
      </w:r>
      <w:proofErr w:type="gramStart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德环境</w:t>
      </w:r>
      <w:proofErr w:type="gramEnd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科学与工程国际合作技术研讨会</w:t>
      </w:r>
    </w:p>
    <w:p w14:paraId="340198AB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气候中性世界的可持续循环经济研讨会</w:t>
      </w:r>
    </w:p>
    <w:p w14:paraId="3C4A9BA2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黑体"/>
          <w:spacing w:val="12"/>
          <w:sz w:val="32"/>
          <w:szCs w:val="32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县域固废处置与资源化利用论坛</w:t>
      </w:r>
    </w:p>
    <w:p w14:paraId="15416295" w14:textId="77777777" w:rsidR="00CB1E87" w:rsidRPr="001F7530" w:rsidRDefault="00CB1E87" w:rsidP="00CB1E87">
      <w:pPr>
        <w:spacing w:line="480" w:lineRule="exact"/>
        <w:rPr>
          <w:rFonts w:eastAsia="黑体"/>
          <w:spacing w:val="12"/>
          <w:sz w:val="32"/>
          <w:szCs w:val="32"/>
          <w:shd w:val="clear" w:color="auto" w:fill="FFFFFF" w:themeFill="background1"/>
        </w:rPr>
      </w:pP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lastRenderedPageBreak/>
        <w:t>202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4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中国环境技术大会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 xml:space="preserve"> 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土壤</w:t>
      </w:r>
      <w:proofErr w:type="gramStart"/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修复分</w:t>
      </w:r>
      <w:proofErr w:type="gramEnd"/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论坛</w:t>
      </w:r>
    </w:p>
    <w:p w14:paraId="086FA19C" w14:textId="143D925D" w:rsidR="00CB1E87" w:rsidRPr="001F7530" w:rsidRDefault="00524668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>
        <w:rPr>
          <w:rFonts w:eastAsia="仿宋" w:hint="eastAsia"/>
          <w:sz w:val="30"/>
          <w:szCs w:val="30"/>
          <w:shd w:val="clear" w:color="auto" w:fill="FFFFFF" w:themeFill="background1"/>
        </w:rPr>
        <w:t>待定</w:t>
      </w:r>
    </w:p>
    <w:p w14:paraId="3D9788FB" w14:textId="77777777" w:rsidR="00CB1E87" w:rsidRPr="001F7530" w:rsidRDefault="00CB1E87" w:rsidP="00CB1E87">
      <w:pPr>
        <w:rPr>
          <w:rFonts w:eastAsia="黑体"/>
          <w:spacing w:val="12"/>
          <w:sz w:val="32"/>
          <w:szCs w:val="32"/>
          <w:shd w:val="clear" w:color="auto" w:fill="FFFFFF" w:themeFill="background1"/>
        </w:rPr>
      </w:pP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202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4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中国环境技术大会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 xml:space="preserve"> 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监测与</w:t>
      </w:r>
      <w:proofErr w:type="gramStart"/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检测分</w:t>
      </w:r>
      <w:proofErr w:type="gramEnd"/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论坛</w:t>
      </w:r>
    </w:p>
    <w:p w14:paraId="796EDE92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生态环境监测智能化发展技术论坛</w:t>
      </w:r>
    </w:p>
    <w:p w14:paraId="2D5D7BA1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黑体"/>
          <w:spacing w:val="12"/>
          <w:sz w:val="32"/>
          <w:szCs w:val="32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数字赋能环境监测技术创新发展论坛</w:t>
      </w:r>
    </w:p>
    <w:p w14:paraId="765C9B3D" w14:textId="77777777" w:rsidR="00CB1E87" w:rsidRPr="001F7530" w:rsidRDefault="00CB1E87" w:rsidP="00CB1E87">
      <w:pPr>
        <w:rPr>
          <w:rFonts w:eastAsia="黑体"/>
          <w:spacing w:val="12"/>
          <w:sz w:val="32"/>
          <w:szCs w:val="32"/>
          <w:shd w:val="clear" w:color="auto" w:fill="FFFFFF" w:themeFill="background1"/>
        </w:rPr>
      </w:pP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202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4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 xml:space="preserve"> 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中国环境技术大会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 xml:space="preserve"> 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综合环境解决方案分论坛</w:t>
      </w:r>
    </w:p>
    <w:p w14:paraId="59BC6580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中国环境科学学会会员创新技术应用案例分享会</w:t>
      </w:r>
    </w:p>
    <w:p w14:paraId="2B8EC062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环保产业创新大赛</w:t>
      </w:r>
    </w:p>
    <w:p w14:paraId="1E774420" w14:textId="77777777" w:rsidR="00CB1E87" w:rsidRPr="001F7530" w:rsidRDefault="00CB1E87" w:rsidP="00CB1E87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长三角论坛</w:t>
      </w:r>
    </w:p>
    <w:p w14:paraId="1B50648B" w14:textId="77777777" w:rsidR="00524668" w:rsidRPr="00524668" w:rsidRDefault="00524668" w:rsidP="00524668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524668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524668">
        <w:rPr>
          <w:rFonts w:eastAsia="仿宋" w:hint="eastAsia"/>
          <w:sz w:val="30"/>
          <w:szCs w:val="30"/>
          <w:shd w:val="clear" w:color="auto" w:fill="FFFFFF" w:themeFill="background1"/>
        </w:rPr>
        <w:t>新污染物治理与环境健康论坛</w:t>
      </w:r>
    </w:p>
    <w:p w14:paraId="762DE3C3" w14:textId="77777777" w:rsidR="00524668" w:rsidRPr="00524668" w:rsidRDefault="00524668" w:rsidP="00524668">
      <w:pPr>
        <w:numPr>
          <w:ilvl w:val="0"/>
          <w:numId w:val="4"/>
        </w:num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524668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524668">
        <w:rPr>
          <w:rFonts w:eastAsia="仿宋" w:hint="eastAsia"/>
          <w:sz w:val="30"/>
          <w:szCs w:val="30"/>
          <w:shd w:val="clear" w:color="auto" w:fill="FFFFFF" w:themeFill="background1"/>
        </w:rPr>
        <w:t>建筑环境数字化论坛</w:t>
      </w:r>
    </w:p>
    <w:p w14:paraId="3D7D455C" w14:textId="77777777" w:rsidR="00CB1E87" w:rsidRPr="001F7530" w:rsidRDefault="00CB1E87" w:rsidP="00CB1E87">
      <w:pPr>
        <w:rPr>
          <w:rFonts w:eastAsia="黑体"/>
          <w:spacing w:val="12"/>
          <w:sz w:val="32"/>
          <w:szCs w:val="32"/>
          <w:shd w:val="clear" w:color="auto" w:fill="FFFFFF" w:themeFill="background1"/>
        </w:rPr>
      </w:pP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202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4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 xml:space="preserve"> 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>中国环境技术大会</w:t>
      </w:r>
      <w:r w:rsidRPr="001F7530">
        <w:rPr>
          <w:rFonts w:eastAsia="黑体"/>
          <w:spacing w:val="12"/>
          <w:sz w:val="32"/>
          <w:szCs w:val="32"/>
          <w:shd w:val="clear" w:color="auto" w:fill="FFFFFF" w:themeFill="background1"/>
        </w:rPr>
        <w:t xml:space="preserve"> </w:t>
      </w:r>
      <w:r w:rsidRPr="001F7530">
        <w:rPr>
          <w:rFonts w:eastAsia="黑体" w:hint="eastAsia"/>
          <w:spacing w:val="12"/>
          <w:sz w:val="32"/>
          <w:szCs w:val="32"/>
          <w:shd w:val="clear" w:color="auto" w:fill="FFFFFF" w:themeFill="background1"/>
        </w:rPr>
        <w:t>绿色低碳分论坛</w:t>
      </w:r>
    </w:p>
    <w:p w14:paraId="09DAB46A" w14:textId="77777777" w:rsidR="00CB1E87" w:rsidRPr="001F7530" w:rsidRDefault="00CB1E87" w:rsidP="00CB1E87">
      <w:pPr>
        <w:numPr>
          <w:ilvl w:val="0"/>
          <w:numId w:val="4"/>
        </w:numPr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碳中和与绿色发展大会</w:t>
      </w:r>
    </w:p>
    <w:p w14:paraId="00D49257" w14:textId="77777777" w:rsidR="00524668" w:rsidRDefault="00CB1E87" w:rsidP="00524668">
      <w:pPr>
        <w:numPr>
          <w:ilvl w:val="0"/>
          <w:numId w:val="4"/>
        </w:numPr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双</w:t>
      </w:r>
      <w:proofErr w:type="gramStart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碳背景</w:t>
      </w:r>
      <w:proofErr w:type="gramEnd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下钢铁行业全球</w:t>
      </w:r>
      <w:proofErr w:type="gramStart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零碳突破</w:t>
      </w:r>
      <w:proofErr w:type="gramEnd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技术分论坛</w:t>
      </w:r>
    </w:p>
    <w:p w14:paraId="332B6043" w14:textId="75FEBC97" w:rsidR="00CB1E87" w:rsidRPr="00524668" w:rsidRDefault="00CB1E87" w:rsidP="00524668">
      <w:pPr>
        <w:numPr>
          <w:ilvl w:val="0"/>
          <w:numId w:val="4"/>
        </w:numPr>
        <w:rPr>
          <w:rFonts w:eastAsia="仿宋"/>
          <w:sz w:val="30"/>
          <w:szCs w:val="30"/>
          <w:shd w:val="clear" w:color="auto" w:fill="FFFFFF" w:themeFill="background1"/>
        </w:rPr>
      </w:pPr>
      <w:r w:rsidRPr="00524668">
        <w:rPr>
          <w:rFonts w:eastAsia="仿宋" w:hint="eastAsia"/>
          <w:sz w:val="30"/>
          <w:szCs w:val="30"/>
          <w:shd w:val="clear" w:color="auto" w:fill="FFFFFF" w:themeFill="background1"/>
        </w:rPr>
        <w:t>数字赋能绿色低碳论坛</w:t>
      </w:r>
    </w:p>
    <w:p w14:paraId="64A1E502" w14:textId="77777777" w:rsidR="00C568C4" w:rsidRPr="001F7530" w:rsidRDefault="00C568C4" w:rsidP="00C568C4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ascii="仿宋" w:eastAsia="仿宋" w:hAnsi="仿宋" w:hint="eastAsia"/>
          <w:sz w:val="30"/>
          <w:szCs w:val="30"/>
          <w:shd w:val="clear" w:color="auto" w:fill="FFFFFF" w:themeFill="background1"/>
        </w:rPr>
        <w:t>（议程以现场最终版本为准）</w:t>
      </w:r>
      <w:bookmarkStart w:id="0" w:name="_GoBack"/>
      <w:bookmarkEnd w:id="0"/>
    </w:p>
    <w:sectPr w:rsidR="00C568C4" w:rsidRPr="001F7530" w:rsidSect="00AC07D0">
      <w:pgSz w:w="11907" w:h="16840"/>
      <w:pgMar w:top="1089" w:right="1797" w:bottom="1474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CE011" w14:textId="77777777" w:rsidR="002D071F" w:rsidRDefault="002D071F" w:rsidP="00BF44D8">
      <w:r>
        <w:separator/>
      </w:r>
    </w:p>
  </w:endnote>
  <w:endnote w:type="continuationSeparator" w:id="0">
    <w:p w14:paraId="28ED3C0B" w14:textId="77777777" w:rsidR="002D071F" w:rsidRDefault="002D071F" w:rsidP="00BF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DF68C" w14:textId="77777777" w:rsidR="002D071F" w:rsidRDefault="002D071F" w:rsidP="00BF44D8">
      <w:r>
        <w:separator/>
      </w:r>
    </w:p>
  </w:footnote>
  <w:footnote w:type="continuationSeparator" w:id="0">
    <w:p w14:paraId="5F41F20B" w14:textId="77777777" w:rsidR="002D071F" w:rsidRDefault="002D071F" w:rsidP="00BF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199D3"/>
    <w:multiLevelType w:val="singleLevel"/>
    <w:tmpl w:val="8F9199D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BDE291AA"/>
    <w:multiLevelType w:val="singleLevel"/>
    <w:tmpl w:val="BDE291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200E864"/>
    <w:multiLevelType w:val="singleLevel"/>
    <w:tmpl w:val="E200E864"/>
    <w:lvl w:ilvl="0">
      <w:start w:val="1"/>
      <w:numFmt w:val="decimal"/>
      <w:suff w:val="space"/>
      <w:lvlText w:val="%1."/>
      <w:lvlJc w:val="left"/>
    </w:lvl>
  </w:abstractNum>
  <w:abstractNum w:abstractNumId="3">
    <w:nsid w:val="0E5E4B90"/>
    <w:multiLevelType w:val="hybridMultilevel"/>
    <w:tmpl w:val="8D3A8796"/>
    <w:lvl w:ilvl="0" w:tplc="13B8D24E">
      <w:start w:val="2"/>
      <w:numFmt w:val="japaneseCounting"/>
      <w:lvlText w:val="%1、"/>
      <w:lvlJc w:val="left"/>
      <w:pPr>
        <w:ind w:left="1428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>
    <w:nsid w:val="12798547"/>
    <w:multiLevelType w:val="singleLevel"/>
    <w:tmpl w:val="1279854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27FD1D05"/>
    <w:multiLevelType w:val="singleLevel"/>
    <w:tmpl w:val="27FD1D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1B7EB01"/>
    <w:multiLevelType w:val="singleLevel"/>
    <w:tmpl w:val="31B7EB0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479F527D"/>
    <w:multiLevelType w:val="hybridMultilevel"/>
    <w:tmpl w:val="9DF8DE98"/>
    <w:lvl w:ilvl="0" w:tplc="6158E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B277F8"/>
    <w:multiLevelType w:val="hybridMultilevel"/>
    <w:tmpl w:val="31BEBE6C"/>
    <w:lvl w:ilvl="0" w:tplc="0ABC4B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CB125F"/>
    <w:multiLevelType w:val="hybridMultilevel"/>
    <w:tmpl w:val="3D80CE6C"/>
    <w:lvl w:ilvl="0" w:tplc="F21CC37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A9ACC0"/>
    <w:multiLevelType w:val="singleLevel"/>
    <w:tmpl w:val="30F4577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1">
    <w:nsid w:val="5CB67C7C"/>
    <w:multiLevelType w:val="hybridMultilevel"/>
    <w:tmpl w:val="2D126664"/>
    <w:lvl w:ilvl="0" w:tplc="64547A8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E471CC"/>
    <w:multiLevelType w:val="hybridMultilevel"/>
    <w:tmpl w:val="1BC80A98"/>
    <w:lvl w:ilvl="0" w:tplc="DFA6889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2E96BE"/>
    <w:multiLevelType w:val="singleLevel"/>
    <w:tmpl w:val="712E96BE"/>
    <w:lvl w:ilvl="0">
      <w:start w:val="2"/>
      <w:numFmt w:val="decimal"/>
      <w:suff w:val="nothing"/>
      <w:lvlText w:val="%1、"/>
      <w:lvlJc w:val="left"/>
    </w:lvl>
  </w:abstractNum>
  <w:abstractNum w:abstractNumId="14">
    <w:nsid w:val="7C8572F4"/>
    <w:multiLevelType w:val="singleLevel"/>
    <w:tmpl w:val="7C8572F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"/>
  </w:num>
  <w:num w:numId="5">
    <w:abstractNumId w:val="5"/>
  </w:num>
  <w:num w:numId="6">
    <w:abstractNumId w:val="4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03059"/>
    <w:rsid w:val="000064FD"/>
    <w:rsid w:val="0005504C"/>
    <w:rsid w:val="000566F0"/>
    <w:rsid w:val="00063D87"/>
    <w:rsid w:val="000712DB"/>
    <w:rsid w:val="00080D43"/>
    <w:rsid w:val="00084873"/>
    <w:rsid w:val="00093680"/>
    <w:rsid w:val="000976BC"/>
    <w:rsid w:val="000A0ED0"/>
    <w:rsid w:val="000A2654"/>
    <w:rsid w:val="000A30B0"/>
    <w:rsid w:val="000B32A9"/>
    <w:rsid w:val="000B66F8"/>
    <w:rsid w:val="000D3B07"/>
    <w:rsid w:val="000E08A5"/>
    <w:rsid w:val="000F327F"/>
    <w:rsid w:val="000F6D37"/>
    <w:rsid w:val="000F7004"/>
    <w:rsid w:val="00103556"/>
    <w:rsid w:val="00106D25"/>
    <w:rsid w:val="00126BCB"/>
    <w:rsid w:val="00154C99"/>
    <w:rsid w:val="001615AB"/>
    <w:rsid w:val="00162FD5"/>
    <w:rsid w:val="001644EF"/>
    <w:rsid w:val="001A081D"/>
    <w:rsid w:val="001A21BC"/>
    <w:rsid w:val="001B555F"/>
    <w:rsid w:val="001B5649"/>
    <w:rsid w:val="001D2E5B"/>
    <w:rsid w:val="001D5669"/>
    <w:rsid w:val="001D7D43"/>
    <w:rsid w:val="001F7530"/>
    <w:rsid w:val="002073D4"/>
    <w:rsid w:val="00210871"/>
    <w:rsid w:val="002158EB"/>
    <w:rsid w:val="00215FB6"/>
    <w:rsid w:val="00217017"/>
    <w:rsid w:val="00220823"/>
    <w:rsid w:val="00233574"/>
    <w:rsid w:val="00236465"/>
    <w:rsid w:val="002839D6"/>
    <w:rsid w:val="00294181"/>
    <w:rsid w:val="00297557"/>
    <w:rsid w:val="002A0755"/>
    <w:rsid w:val="002A4D2E"/>
    <w:rsid w:val="002D071F"/>
    <w:rsid w:val="002D2840"/>
    <w:rsid w:val="002E6AB5"/>
    <w:rsid w:val="002F45D6"/>
    <w:rsid w:val="003110CA"/>
    <w:rsid w:val="00312C08"/>
    <w:rsid w:val="00312C61"/>
    <w:rsid w:val="00325560"/>
    <w:rsid w:val="00336289"/>
    <w:rsid w:val="00337914"/>
    <w:rsid w:val="00343CE6"/>
    <w:rsid w:val="003969DA"/>
    <w:rsid w:val="003A5F9A"/>
    <w:rsid w:val="003B2375"/>
    <w:rsid w:val="003B30FC"/>
    <w:rsid w:val="003C0B6B"/>
    <w:rsid w:val="003C2D9C"/>
    <w:rsid w:val="003D545A"/>
    <w:rsid w:val="003F1934"/>
    <w:rsid w:val="003F25D2"/>
    <w:rsid w:val="00401A21"/>
    <w:rsid w:val="0040538C"/>
    <w:rsid w:val="004053A8"/>
    <w:rsid w:val="00412FE3"/>
    <w:rsid w:val="004220C6"/>
    <w:rsid w:val="00431E48"/>
    <w:rsid w:val="00432E91"/>
    <w:rsid w:val="00462133"/>
    <w:rsid w:val="00475D90"/>
    <w:rsid w:val="00482447"/>
    <w:rsid w:val="00482B9A"/>
    <w:rsid w:val="00484204"/>
    <w:rsid w:val="00490A73"/>
    <w:rsid w:val="0049258C"/>
    <w:rsid w:val="0049355B"/>
    <w:rsid w:val="00496B2B"/>
    <w:rsid w:val="004972ED"/>
    <w:rsid w:val="00497A65"/>
    <w:rsid w:val="004A024C"/>
    <w:rsid w:val="004A0380"/>
    <w:rsid w:val="004A2982"/>
    <w:rsid w:val="004A3AA3"/>
    <w:rsid w:val="004A75FC"/>
    <w:rsid w:val="004C0292"/>
    <w:rsid w:val="004D1E50"/>
    <w:rsid w:val="004D28B9"/>
    <w:rsid w:val="004D7777"/>
    <w:rsid w:val="004E38CE"/>
    <w:rsid w:val="004E6F4A"/>
    <w:rsid w:val="004F065D"/>
    <w:rsid w:val="004F2F37"/>
    <w:rsid w:val="004F53AF"/>
    <w:rsid w:val="0050153D"/>
    <w:rsid w:val="00507E81"/>
    <w:rsid w:val="005114C2"/>
    <w:rsid w:val="00524668"/>
    <w:rsid w:val="00525484"/>
    <w:rsid w:val="00531173"/>
    <w:rsid w:val="005500B3"/>
    <w:rsid w:val="00552E48"/>
    <w:rsid w:val="00571D0A"/>
    <w:rsid w:val="00580122"/>
    <w:rsid w:val="0058115A"/>
    <w:rsid w:val="005A05E6"/>
    <w:rsid w:val="005B7C27"/>
    <w:rsid w:val="005D1B83"/>
    <w:rsid w:val="005E5CF0"/>
    <w:rsid w:val="005F50AF"/>
    <w:rsid w:val="005F6247"/>
    <w:rsid w:val="00602B41"/>
    <w:rsid w:val="00613D74"/>
    <w:rsid w:val="00613EDC"/>
    <w:rsid w:val="006221CD"/>
    <w:rsid w:val="006221F7"/>
    <w:rsid w:val="006240EA"/>
    <w:rsid w:val="00625A97"/>
    <w:rsid w:val="00633D67"/>
    <w:rsid w:val="0063738D"/>
    <w:rsid w:val="006425B4"/>
    <w:rsid w:val="0067220B"/>
    <w:rsid w:val="006728D5"/>
    <w:rsid w:val="00674A27"/>
    <w:rsid w:val="0067601A"/>
    <w:rsid w:val="00681497"/>
    <w:rsid w:val="00696042"/>
    <w:rsid w:val="006973C1"/>
    <w:rsid w:val="006A01FF"/>
    <w:rsid w:val="006A0796"/>
    <w:rsid w:val="006A5A8E"/>
    <w:rsid w:val="006B3C33"/>
    <w:rsid w:val="006C0178"/>
    <w:rsid w:val="006C7903"/>
    <w:rsid w:val="006D1189"/>
    <w:rsid w:val="006D1CF2"/>
    <w:rsid w:val="006D2184"/>
    <w:rsid w:val="0071131B"/>
    <w:rsid w:val="007166A7"/>
    <w:rsid w:val="00725EF9"/>
    <w:rsid w:val="007343EA"/>
    <w:rsid w:val="00741015"/>
    <w:rsid w:val="00744831"/>
    <w:rsid w:val="00753ADA"/>
    <w:rsid w:val="007A3580"/>
    <w:rsid w:val="007A4C82"/>
    <w:rsid w:val="007B1099"/>
    <w:rsid w:val="007C06AA"/>
    <w:rsid w:val="007C1BBB"/>
    <w:rsid w:val="007C261B"/>
    <w:rsid w:val="007C2867"/>
    <w:rsid w:val="007C7775"/>
    <w:rsid w:val="007C7E42"/>
    <w:rsid w:val="007D28B1"/>
    <w:rsid w:val="007D5A84"/>
    <w:rsid w:val="007E2141"/>
    <w:rsid w:val="007E6740"/>
    <w:rsid w:val="007E72E3"/>
    <w:rsid w:val="007F1ADB"/>
    <w:rsid w:val="008059B8"/>
    <w:rsid w:val="00824C69"/>
    <w:rsid w:val="008548FB"/>
    <w:rsid w:val="00873B6E"/>
    <w:rsid w:val="00884A3B"/>
    <w:rsid w:val="0088704A"/>
    <w:rsid w:val="00891ACA"/>
    <w:rsid w:val="0089580D"/>
    <w:rsid w:val="008B28EC"/>
    <w:rsid w:val="008C2D9B"/>
    <w:rsid w:val="008C3AA6"/>
    <w:rsid w:val="008F5BB7"/>
    <w:rsid w:val="00905B93"/>
    <w:rsid w:val="00927F0A"/>
    <w:rsid w:val="00931368"/>
    <w:rsid w:val="00946A2E"/>
    <w:rsid w:val="0096163B"/>
    <w:rsid w:val="00965581"/>
    <w:rsid w:val="009826A9"/>
    <w:rsid w:val="00982B2F"/>
    <w:rsid w:val="00993578"/>
    <w:rsid w:val="0099522C"/>
    <w:rsid w:val="009A777E"/>
    <w:rsid w:val="009B622F"/>
    <w:rsid w:val="009C0589"/>
    <w:rsid w:val="009C39C4"/>
    <w:rsid w:val="009D3454"/>
    <w:rsid w:val="009E1CC8"/>
    <w:rsid w:val="009E5E93"/>
    <w:rsid w:val="009E6B18"/>
    <w:rsid w:val="009F1A40"/>
    <w:rsid w:val="00A173EA"/>
    <w:rsid w:val="00A2009F"/>
    <w:rsid w:val="00A21825"/>
    <w:rsid w:val="00A3690F"/>
    <w:rsid w:val="00A3699A"/>
    <w:rsid w:val="00A413DD"/>
    <w:rsid w:val="00A515A9"/>
    <w:rsid w:val="00A52CD8"/>
    <w:rsid w:val="00AA3174"/>
    <w:rsid w:val="00AA4559"/>
    <w:rsid w:val="00AA7AB9"/>
    <w:rsid w:val="00AB392D"/>
    <w:rsid w:val="00AC07D0"/>
    <w:rsid w:val="00AD59E1"/>
    <w:rsid w:val="00AE21D8"/>
    <w:rsid w:val="00B01FF1"/>
    <w:rsid w:val="00B30681"/>
    <w:rsid w:val="00B36ECE"/>
    <w:rsid w:val="00B40526"/>
    <w:rsid w:val="00B51B2D"/>
    <w:rsid w:val="00B51D66"/>
    <w:rsid w:val="00B8432B"/>
    <w:rsid w:val="00BA3C6E"/>
    <w:rsid w:val="00BE4747"/>
    <w:rsid w:val="00BF44D8"/>
    <w:rsid w:val="00BF76FC"/>
    <w:rsid w:val="00C36086"/>
    <w:rsid w:val="00C4270C"/>
    <w:rsid w:val="00C54486"/>
    <w:rsid w:val="00C568C4"/>
    <w:rsid w:val="00C56F6F"/>
    <w:rsid w:val="00C66396"/>
    <w:rsid w:val="00C83440"/>
    <w:rsid w:val="00C83E2F"/>
    <w:rsid w:val="00C84008"/>
    <w:rsid w:val="00CA015C"/>
    <w:rsid w:val="00CA1258"/>
    <w:rsid w:val="00CA544F"/>
    <w:rsid w:val="00CB1E87"/>
    <w:rsid w:val="00CC1798"/>
    <w:rsid w:val="00CC4EC6"/>
    <w:rsid w:val="00CC6912"/>
    <w:rsid w:val="00CE526D"/>
    <w:rsid w:val="00CE6ECB"/>
    <w:rsid w:val="00D00A22"/>
    <w:rsid w:val="00D0153B"/>
    <w:rsid w:val="00D03DD9"/>
    <w:rsid w:val="00D11286"/>
    <w:rsid w:val="00D13917"/>
    <w:rsid w:val="00D147A6"/>
    <w:rsid w:val="00D273A9"/>
    <w:rsid w:val="00D31B46"/>
    <w:rsid w:val="00D35A9D"/>
    <w:rsid w:val="00D47A6E"/>
    <w:rsid w:val="00D51983"/>
    <w:rsid w:val="00D558A8"/>
    <w:rsid w:val="00D603BB"/>
    <w:rsid w:val="00D6220B"/>
    <w:rsid w:val="00D76707"/>
    <w:rsid w:val="00D7719C"/>
    <w:rsid w:val="00D86B14"/>
    <w:rsid w:val="00D90AB7"/>
    <w:rsid w:val="00DC019F"/>
    <w:rsid w:val="00DC4E38"/>
    <w:rsid w:val="00DC7E36"/>
    <w:rsid w:val="00DD2998"/>
    <w:rsid w:val="00DD53E7"/>
    <w:rsid w:val="00DE2EBF"/>
    <w:rsid w:val="00DE6271"/>
    <w:rsid w:val="00DF1C3B"/>
    <w:rsid w:val="00DF3D03"/>
    <w:rsid w:val="00DF3F8C"/>
    <w:rsid w:val="00DF68A2"/>
    <w:rsid w:val="00E25B5C"/>
    <w:rsid w:val="00E35987"/>
    <w:rsid w:val="00E44E8E"/>
    <w:rsid w:val="00E51A04"/>
    <w:rsid w:val="00E53640"/>
    <w:rsid w:val="00E665A4"/>
    <w:rsid w:val="00EA201F"/>
    <w:rsid w:val="00EA36DB"/>
    <w:rsid w:val="00EB1289"/>
    <w:rsid w:val="00EB1694"/>
    <w:rsid w:val="00EB1988"/>
    <w:rsid w:val="00EC03D9"/>
    <w:rsid w:val="00ED22A6"/>
    <w:rsid w:val="00EE25F8"/>
    <w:rsid w:val="00EF5613"/>
    <w:rsid w:val="00F20336"/>
    <w:rsid w:val="00F20F81"/>
    <w:rsid w:val="00F4453F"/>
    <w:rsid w:val="00F474FA"/>
    <w:rsid w:val="00F67B48"/>
    <w:rsid w:val="00F72D0C"/>
    <w:rsid w:val="00F7674A"/>
    <w:rsid w:val="00F96D3A"/>
    <w:rsid w:val="00FA0B46"/>
    <w:rsid w:val="00FA47D3"/>
    <w:rsid w:val="00FC16B6"/>
    <w:rsid w:val="00FC485B"/>
    <w:rsid w:val="00FC5C5B"/>
    <w:rsid w:val="00FC720C"/>
    <w:rsid w:val="00FD75C3"/>
    <w:rsid w:val="00FE7C66"/>
    <w:rsid w:val="00FF3270"/>
    <w:rsid w:val="0AF24F6A"/>
    <w:rsid w:val="1C7F7462"/>
    <w:rsid w:val="27E15DC8"/>
    <w:rsid w:val="3016530F"/>
    <w:rsid w:val="375C6BE8"/>
    <w:rsid w:val="3A2D2AB8"/>
    <w:rsid w:val="3C3073C1"/>
    <w:rsid w:val="3D3312E4"/>
    <w:rsid w:val="3EFC3D00"/>
    <w:rsid w:val="3FF14E23"/>
    <w:rsid w:val="40466C50"/>
    <w:rsid w:val="429457EE"/>
    <w:rsid w:val="42EA4565"/>
    <w:rsid w:val="48715CB4"/>
    <w:rsid w:val="48C87D83"/>
    <w:rsid w:val="4CFF559E"/>
    <w:rsid w:val="4EA202D8"/>
    <w:rsid w:val="5AE00712"/>
    <w:rsid w:val="61B118F0"/>
    <w:rsid w:val="63684E2A"/>
    <w:rsid w:val="64E66F5D"/>
    <w:rsid w:val="68C20A05"/>
    <w:rsid w:val="7E997696"/>
    <w:rsid w:val="7F1119C9"/>
    <w:rsid w:val="7FE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464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qFormat/>
    <w:rsid w:val="00DF3F8C"/>
    <w:pPr>
      <w:ind w:firstLineChars="200" w:firstLine="420"/>
    </w:pPr>
  </w:style>
  <w:style w:type="character" w:styleId="a9">
    <w:name w:val="Emphasis"/>
    <w:basedOn w:val="a0"/>
    <w:uiPriority w:val="20"/>
    <w:qFormat/>
    <w:rsid w:val="00D90A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qFormat/>
    <w:rsid w:val="00DF3F8C"/>
    <w:pPr>
      <w:ind w:firstLineChars="200" w:firstLine="420"/>
    </w:pPr>
  </w:style>
  <w:style w:type="character" w:styleId="a9">
    <w:name w:val="Emphasis"/>
    <w:basedOn w:val="a0"/>
    <w:uiPriority w:val="20"/>
    <w:qFormat/>
    <w:rsid w:val="00D90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A98480-47A4-42AF-9849-C51F473A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2147</TotalTime>
  <Pages>2</Pages>
  <Words>125</Words>
  <Characters>714</Characters>
  <Application>Microsoft Office Word</Application>
  <DocSecurity>0</DocSecurity>
  <Lines>5</Lines>
  <Paragraphs>1</Paragraphs>
  <ScaleCrop>false</ScaleCrop>
  <Company>CSES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39</cp:revision>
  <cp:lastPrinted>2024-02-26T08:21:00Z</cp:lastPrinted>
  <dcterms:created xsi:type="dcterms:W3CDTF">2023-02-15T07:08:00Z</dcterms:created>
  <dcterms:modified xsi:type="dcterms:W3CDTF">2024-02-26T08:48:00Z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