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830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eastAsia="黑体"/>
          <w:kern w:val="0"/>
          <w:sz w:val="28"/>
          <w:szCs w:val="28"/>
          <w:lang w:val="zh-CN" w:eastAsia="zh-CN" w:bidi="zh-CN"/>
        </w:rPr>
      </w:pPr>
      <w:r>
        <w:rPr>
          <w:rFonts w:hint="eastAsia" w:ascii="Times New Roman" w:hAnsi="Times New Roman" w:eastAsia="黑体" w:cs="黑体"/>
          <w:kern w:val="0"/>
          <w:sz w:val="28"/>
          <w:szCs w:val="28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zh-CN" w:eastAsia="zh-CN" w:bidi="zh-CN"/>
        </w:rPr>
        <w:t>3</w:t>
      </w:r>
    </w:p>
    <w:p w14:paraId="01C9DFA9"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240" w:lineRule="auto"/>
        <w:ind w:left="0" w:right="0" w:firstLine="0" w:firstLineChars="0"/>
        <w:jc w:val="center"/>
        <w:rPr>
          <w:rFonts w:eastAsia="方正小标宋简体"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专题分会场议题、主席及召集人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24"/>
        <w:gridCol w:w="4869"/>
        <w:gridCol w:w="1451"/>
      </w:tblGrid>
      <w:tr w14:paraId="4F1C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1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主席及召集人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3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pacing w:val="105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</w:tr>
      <w:tr w14:paraId="7713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0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：大气边界层物理与大气环境</w:t>
            </w:r>
          </w:p>
        </w:tc>
      </w:tr>
      <w:tr w14:paraId="0BD7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5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2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范绍佳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1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2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2DC0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1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4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邓涛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7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60" w:rightChars="-5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中国气象局广州热带海洋气象研究所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1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3DDE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B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：大气环境外场观测与测量模拟</w:t>
            </w:r>
          </w:p>
        </w:tc>
      </w:tr>
      <w:tr w14:paraId="7A06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6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8C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盖鑫磊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D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南京信息工程大学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4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549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A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A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赵强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B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安徽建筑大学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B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1B6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E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2B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汪俊峰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南京信息工程大学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5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E70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4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陈敏东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2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南京信息工程大学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8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04F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F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：大气环境遥感监测与评估</w:t>
            </w:r>
          </w:p>
        </w:tc>
      </w:tr>
      <w:tr w14:paraId="6F93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A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A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马鹏飞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62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生态环境部卫星环境应用中心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7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正高工</w:t>
            </w:r>
          </w:p>
        </w:tc>
      </w:tr>
      <w:tr w14:paraId="4025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E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D7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刘诚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5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中国科学技术大学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1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C24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7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A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陶金花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4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中国科学院空天信息创新研究院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6A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</w:tr>
      <w:tr w14:paraId="687B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2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：大气环境立体观测技术</w:t>
            </w:r>
          </w:p>
        </w:tc>
      </w:tr>
      <w:tr w14:paraId="39FE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A5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3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刘建国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3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bookmarkStart w:id="0" w:name="_Hlk165119427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中国科学院合肥物质科学研究院</w:t>
            </w:r>
            <w:bookmarkEnd w:id="0"/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7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772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A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5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张鹏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5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中国气象局气象探测中心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C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2153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9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付强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3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中国环境监测总站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A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3BF8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6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刘诚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中国科学技术大学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7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5E49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F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1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周斌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3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3A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EDC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B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：多源大气污染监测技术融合与数据应用</w:t>
            </w:r>
          </w:p>
        </w:tc>
      </w:tr>
      <w:tr w14:paraId="046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8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EE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吉东生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3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中国科学院大气物理研究所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F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29CE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E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4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杨小阳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0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B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BB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1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D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王亚强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6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中国气象科学研究院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2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26B2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B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：大气化学机理与大气污染成因</w:t>
            </w:r>
          </w:p>
        </w:tc>
      </w:tr>
      <w:tr w14:paraId="11DC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9A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21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龙波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E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贵州民族大学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A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27A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5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74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何晓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8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华东师范大学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8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173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6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朱重钦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7C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CC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F4F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9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C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bookmarkStart w:id="1" w:name="_Hlk170746006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刘峰毅</w:t>
            </w:r>
            <w:bookmarkEnd w:id="1"/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6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陕西师范大学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E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F8C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7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：大气中亚硝酸的源汇及其环境影响</w:t>
            </w:r>
          </w:p>
        </w:tc>
      </w:tr>
      <w:tr w14:paraId="093A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E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AA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牟玉静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E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中国科学院生态环境研究中心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3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30AD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E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8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刘永春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B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北京化工大学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C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FAA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3E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5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韩冲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C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1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5543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6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：大气量子化学与环保大数据</w:t>
            </w:r>
          </w:p>
        </w:tc>
      </w:tr>
      <w:tr w14:paraId="5444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6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C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张庆竹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8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205B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3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9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谢宏彬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E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大连理工大学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A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F01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F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：对流层臭氧与光化学污染</w:t>
            </w:r>
          </w:p>
        </w:tc>
      </w:tr>
      <w:tr w14:paraId="0E43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3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A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李红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8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6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F9A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F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11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陆克定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C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C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045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1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48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薛丽坤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5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B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45F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0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：大气环境过程与大气污染成因</w:t>
            </w:r>
          </w:p>
        </w:tc>
      </w:tr>
      <w:tr w14:paraId="171D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C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7F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杜林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A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E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15F4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1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F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葛茂发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9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中国科学院化学研究所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5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30F1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8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C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李坤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D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63E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D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：大气污染与生态环境效应</w:t>
            </w:r>
          </w:p>
        </w:tc>
      </w:tr>
      <w:tr w14:paraId="2AF8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D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潘月鹏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2D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中国科学院大气物理研究所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4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1AA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C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B8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张玉强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B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E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2256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E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A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鲍锟山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4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华南师范大学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B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628E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1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：电力行业减污降碳技术及应用</w:t>
            </w:r>
          </w:p>
        </w:tc>
      </w:tr>
      <w:tr w14:paraId="3BD3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E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8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高翔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E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院士</w:t>
            </w:r>
          </w:p>
        </w:tc>
      </w:tr>
      <w:tr w14:paraId="195A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68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9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朱法华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D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bookmarkStart w:id="2" w:name="_Hlk165119837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国家能源集团科学技术研究院</w:t>
            </w:r>
            <w:bookmarkEnd w:id="2"/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5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正高工</w:t>
            </w:r>
          </w:p>
        </w:tc>
      </w:tr>
      <w:tr w14:paraId="0C91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C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8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刘鹏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E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浙江大学能源工程学院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F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1591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B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w w:val="94"/>
                <w:kern w:val="0"/>
                <w:sz w:val="24"/>
                <w:szCs w:val="24"/>
                <w:lang w:val="en-US" w:eastAsia="zh-CN" w:bidi="ar"/>
              </w:rPr>
              <w:t>钢铁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、焦化行业超低排放新技术及应用</w:t>
            </w:r>
          </w:p>
        </w:tc>
      </w:tr>
      <w:tr w14:paraId="6E38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0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C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朱廷钰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F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中国科学院过程工程研究所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9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3350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0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3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邢奕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0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北京科技大学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6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EB0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3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A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王建成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4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太原理工大学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6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20F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4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D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凯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6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昆明理工大学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7D9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6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：建材及固废焚烧烟气污染控制技术</w:t>
            </w:r>
          </w:p>
        </w:tc>
      </w:tr>
      <w:tr w14:paraId="289F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B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D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岑超平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F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生态环境部华南环境科学研究所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E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32C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9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A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邓双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6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5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7A6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1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D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王新春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D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建筑材料工业技术情报研究所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9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教授级高工</w:t>
            </w:r>
          </w:p>
        </w:tc>
      </w:tr>
      <w:tr w14:paraId="2649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0E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A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苑春刚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A3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华北电力大学（保定）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7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57C6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8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9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李松庚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B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中国科学院过程工程研究所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9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AB6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C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0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陈建军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0C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4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</w:tr>
      <w:tr w14:paraId="2DDB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5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：有色金属工业大气污染防治技术</w:t>
            </w:r>
          </w:p>
        </w:tc>
      </w:tr>
      <w:tr w14:paraId="3D9D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9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刘恢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F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中南大学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B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BD9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8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A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宁平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6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昆明理工大学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E9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5AC2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B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7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晏乃强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B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上海交通大学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F1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E12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A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沈锋华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0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中南大学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A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</w:tr>
      <w:tr w14:paraId="0CAF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5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：石油石化行业烟气污染深度控制及资源化利用技术</w:t>
            </w:r>
          </w:p>
        </w:tc>
      </w:tr>
      <w:tr w14:paraId="0BB5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B4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8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马良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1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四川大学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7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D1B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2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9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田程程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D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华东理工大学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1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特聘研究员</w:t>
            </w:r>
          </w:p>
        </w:tc>
      </w:tr>
      <w:tr w14:paraId="6974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9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9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王飞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5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A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</w:tr>
      <w:tr w14:paraId="05F7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4E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：机动车尾气污染控制技术与创新</w:t>
            </w:r>
          </w:p>
        </w:tc>
      </w:tr>
      <w:tr w14:paraId="11CF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4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0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丁焰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E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B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0565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C1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A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毛洪钧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B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9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17F9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9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：挥发性有机物（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VOCs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）污染防治技术</w:t>
            </w:r>
          </w:p>
        </w:tc>
      </w:tr>
      <w:tr w14:paraId="33AD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E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4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叶代启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7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华南理工大学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9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5E9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F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A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邵敏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4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暨南大学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4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B2B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F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：恶臭异味监测及控制技术</w:t>
            </w:r>
          </w:p>
        </w:tc>
      </w:tr>
      <w:tr w14:paraId="6E16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6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4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陈东之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8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7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28E4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5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1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王亘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C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生态环境部恶臭污染控制重点实验室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0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正高工</w:t>
            </w:r>
          </w:p>
        </w:tc>
      </w:tr>
      <w:tr w14:paraId="4536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3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D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王灿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6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C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4DDD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3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3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席劲瑛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C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5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0A91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4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：大气污染防治环境功能材料研究与应用</w:t>
            </w:r>
          </w:p>
        </w:tc>
      </w:tr>
      <w:tr w14:paraId="0F6A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9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6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唐晓龙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F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北京科技大学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E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7FE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7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D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邓积光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6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北京工业大学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F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D6C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9D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D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黄海保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B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新疆大学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8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12B0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A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：大气污染物和温室气体排放清单技术</w:t>
            </w:r>
          </w:p>
        </w:tc>
      </w:tr>
      <w:tr w14:paraId="480E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FC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B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薛志钢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C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4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7F2D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1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C0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伯鑫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0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北京化工大学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3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5B27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9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：颗粒物与臭氧复合污染来源解析</w:t>
            </w:r>
          </w:p>
        </w:tc>
      </w:tr>
      <w:tr w14:paraId="0258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4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7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彭林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3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北京交通大学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8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15AC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0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A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冯银厂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3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C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6AC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F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8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闫雨龙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F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北京交通大学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0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2BA0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：大气环境数值模拟与预报预警技术</w:t>
            </w:r>
          </w:p>
        </w:tc>
      </w:tr>
      <w:tr w14:paraId="654F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A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A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张宏亮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9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4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314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5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F2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张玉强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7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1A3B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1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B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赵斌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4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A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特别研究员</w:t>
            </w:r>
          </w:p>
        </w:tc>
      </w:tr>
      <w:tr w14:paraId="668F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9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1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胡建林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8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南京信息工程大学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6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49E1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D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VOCs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监测溯源与执法管控</w:t>
            </w:r>
          </w:p>
        </w:tc>
      </w:tr>
      <w:tr w14:paraId="5646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C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3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沈成银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1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中国科学院合肥物质科学研究院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D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63B4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3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E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高松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37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2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</w:tr>
      <w:tr w14:paraId="0CE9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0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：区域联防联控和城市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一市一策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研究</w:t>
            </w:r>
          </w:p>
        </w:tc>
      </w:tr>
      <w:tr w14:paraId="6225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C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E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胡京南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7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3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79DE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C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3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王书肖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1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0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004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8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6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雷宇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D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生态环境部环境规划院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DB1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1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E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张文杰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7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9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4ED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1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：大气污染和温室气体的精准溯源和防控</w:t>
            </w:r>
          </w:p>
        </w:tc>
      </w:tr>
      <w:tr w14:paraId="1D36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C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E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俞绍才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5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浙江工商大学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54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院士</w:t>
            </w:r>
          </w:p>
        </w:tc>
      </w:tr>
      <w:tr w14:paraId="3D92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B5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4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郎建垒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7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北京工业大学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C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5D3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C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0E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李昂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D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中国科学院合肥物质科学研究院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3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723F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A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1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潘月鹏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7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中国科学院大气物理研究所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5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64A0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6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捕集、利用与固定（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CCUS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w w:val="94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</w:tc>
      </w:tr>
      <w:tr w14:paraId="0326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1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1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汪黎东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3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华北电力大学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E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B32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0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王强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A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北京林业大学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2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E31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7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C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张士汉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8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135D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2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：重点行业减污降碳及协同增效技术</w:t>
            </w:r>
          </w:p>
        </w:tc>
      </w:tr>
      <w:tr w14:paraId="57E9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9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C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吴忠标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C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1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6A29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AD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3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李俊华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9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F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C10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B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F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唐幸福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6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6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557E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F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4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张润铎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B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北京化工大学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1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F6F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35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B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彭林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7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北京交通大学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0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60" w:leftChars="-50" w:right="-160" w:rightChars="-5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2CD3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6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：大气化学实验室研究及相关基础研究</w:t>
            </w:r>
          </w:p>
        </w:tc>
      </w:tr>
      <w:tr w14:paraId="5964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7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0"/>
                <w:kern w:val="0"/>
                <w:sz w:val="24"/>
                <w:szCs w:val="24"/>
                <w:lang w:val="en-US" w:eastAsia="zh-CN" w:bidi="ar"/>
              </w:rPr>
              <w:t>主席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6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陈建民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6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66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院士</w:t>
            </w:r>
          </w:p>
        </w:tc>
      </w:tr>
      <w:tr w14:paraId="72DC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D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bookmarkStart w:id="3" w:name="_Hlk170746017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AE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王炜罡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5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中国科学院化学研究所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12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3E73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BA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33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楚碧武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9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中国科学院生态环境研究中心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B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4CB5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A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1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赵德峰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7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8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bookmarkEnd w:id="3"/>
      <w:tr w14:paraId="131E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：大气污染与天气气候相互作用</w:t>
            </w:r>
          </w:p>
        </w:tc>
      </w:tr>
      <w:tr w14:paraId="14CA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8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bookmarkStart w:id="4" w:name="_Hlk17074603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B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杨洋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C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南京信息工程大学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授</w:t>
            </w:r>
          </w:p>
        </w:tc>
      </w:tr>
      <w:tr w14:paraId="3F8F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7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5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高阳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F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06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授</w:t>
            </w:r>
          </w:p>
        </w:tc>
      </w:tr>
      <w:tr w14:paraId="5480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FD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8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汪名怀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A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47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授</w:t>
            </w:r>
          </w:p>
        </w:tc>
      </w:tr>
      <w:tr w14:paraId="49F9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C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E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廖宏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3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南京信息工程大学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1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授</w:t>
            </w:r>
          </w:p>
        </w:tc>
      </w:tr>
      <w:bookmarkEnd w:id="4"/>
      <w:tr w14:paraId="1053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1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：大气污染防治科研成果在城市和区县的应用</w:t>
            </w:r>
          </w:p>
        </w:tc>
      </w:tr>
      <w:tr w14:paraId="72A8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D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召集人：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1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22"/>
                <w:kern w:val="0"/>
                <w:sz w:val="24"/>
                <w:szCs w:val="24"/>
                <w:lang w:val="en-US" w:eastAsia="zh-CN" w:bidi="ar"/>
              </w:rPr>
              <w:t>胡君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7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5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正高工</w:t>
            </w:r>
          </w:p>
        </w:tc>
      </w:tr>
      <w:tr w14:paraId="7F4F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4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6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段菁春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5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中国环境科学研究院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9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6FDA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2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5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陈达如</w:t>
            </w:r>
          </w:p>
        </w:tc>
        <w:tc>
          <w:tcPr>
            <w:tcW w:w="2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8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2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</w:tr>
    </w:tbl>
    <w:p w14:paraId="14251BF5">
      <w:pPr>
        <w:keepNext w:val="0"/>
        <w:keepLines w:val="0"/>
        <w:widowControl/>
        <w:suppressLineNumbers w:val="0"/>
        <w:jc w:val="left"/>
      </w:pPr>
      <w:bookmarkStart w:id="5" w:name="_GoBack"/>
      <w:bookmarkEnd w:id="5"/>
    </w:p>
    <w:p w14:paraId="467EB0D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8E9DB1-53CC-41E8-A1FB-8A8A9A2D42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B13280-0EF7-44B4-904C-8B46AAE02115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4779AE-5871-4A3D-AD6D-7AD6140D66EE}"/>
  </w:font>
  <w:font w:name="FZLanTingHeiS-R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17D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431AE">
                          <w:pPr>
                            <w:pStyle w:val="6"/>
                            <w:ind w:left="0" w:leftChars="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76.8pt;margin-top:3pt;height:56.7pt;width:73.2pt;mso-position-horizontal-relative:margin;z-index:251659264;mso-width-relative:page;mso-height-relative:page;" filled="f" stroked="f" coordsize="21600,21600" o:gfxdata="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KRp9gAAAAJAQAADwAAAAAAAAABACAAAAAiAAAAZHJzL2Rvd25yZXYueG1sUEsB&#10;AhQAFAAAAAgAh07iQJmkwXe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E431AE">
                    <w:pPr>
                      <w:pStyle w:val="6"/>
                      <w:ind w:left="0" w:leftChars="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216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FD704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233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GFiNzBjNjBjMmRjYzgzY2I1NzQzMWU1YTQzNDkifQ=="/>
  </w:docVars>
  <w:rsids>
    <w:rsidRoot w:val="00785760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654D95"/>
    <w:rsid w:val="2CCB23A2"/>
    <w:rsid w:val="2DBA74B3"/>
    <w:rsid w:val="2F0E4950"/>
    <w:rsid w:val="2F6EEAB5"/>
    <w:rsid w:val="32B02B62"/>
    <w:rsid w:val="330738D3"/>
    <w:rsid w:val="34D6477C"/>
    <w:rsid w:val="37FABAE3"/>
    <w:rsid w:val="3DAF0E2E"/>
    <w:rsid w:val="3FFA50EB"/>
    <w:rsid w:val="41670246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B035313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2987FCC"/>
    <w:rsid w:val="745E7E66"/>
    <w:rsid w:val="74995CE3"/>
    <w:rsid w:val="76315163"/>
    <w:rsid w:val="76746249"/>
    <w:rsid w:val="76ED167B"/>
    <w:rsid w:val="7750356B"/>
    <w:rsid w:val="79FF6A6B"/>
    <w:rsid w:val="7B7757F3"/>
    <w:rsid w:val="7CEDF5B5"/>
    <w:rsid w:val="7D0370D7"/>
    <w:rsid w:val="7E13212B"/>
    <w:rsid w:val="7EF6A539"/>
    <w:rsid w:val="7EFBAD34"/>
    <w:rsid w:val="7F6C2D72"/>
    <w:rsid w:val="7FD6463D"/>
    <w:rsid w:val="7FDFC04E"/>
    <w:rsid w:val="93F518FD"/>
    <w:rsid w:val="A3F60B92"/>
    <w:rsid w:val="BCFDFAF8"/>
    <w:rsid w:val="BFFF4132"/>
    <w:rsid w:val="DFF30286"/>
    <w:rsid w:val="E3DBA158"/>
    <w:rsid w:val="EFFBE825"/>
    <w:rsid w:val="F6D769CE"/>
    <w:rsid w:val="F6F9F7B6"/>
    <w:rsid w:val="F7FB9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0" w:beforeLines="20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next w:val="2"/>
    <w:unhideWhenUsed/>
    <w:qFormat/>
    <w:uiPriority w:val="0"/>
    <w:pPr>
      <w:keepNext/>
      <w:keepLines/>
      <w:spacing w:before="100" w:beforeLines="100" w:beforeAutospacing="0" w:afterLines="0" w:afterAutospacing="0" w:line="578" w:lineRule="exact"/>
      <w:ind w:firstLine="0" w:firstLineChars="0"/>
      <w:jc w:val="center"/>
      <w:outlineLvl w:val="1"/>
    </w:pPr>
    <w:rPr>
      <w:rFonts w:ascii="FangSong_GB2312" w:hAnsi="FangSong_GB2312" w:eastAsia="仿宋_GB2312" w:cs="FangSong_GB2312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小标宋简体" w:cs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eastAsia" w:ascii="FZLanTingHeiS-R-GB" w:hAnsi="Calibri" w:eastAsia="FZLanTingHeiS-R-GB" w:cs="FZLanTingHeiS-R-GB"/>
      <w:color w:val="000000"/>
      <w:kern w:val="0"/>
      <w:sz w:val="24"/>
      <w:szCs w:val="24"/>
      <w:lang w:val="en-US" w:eastAsia="zh-CN" w:bidi="ar"/>
    </w:rPr>
  </w:style>
  <w:style w:type="character" w:customStyle="1" w:styleId="14">
    <w:name w:val="页脚 Char"/>
    <w:basedOn w:val="10"/>
    <w:link w:val="6"/>
    <w:qFormat/>
    <w:uiPriority w:val="0"/>
    <w:rPr>
      <w:rFonts w:hint="eastAsia"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6</Pages>
  <Words>4634</Words>
  <Characters>4782</Characters>
  <Lines>2</Lines>
  <Paragraphs>1</Paragraphs>
  <TotalTime>3</TotalTime>
  <ScaleCrop>false</ScaleCrop>
  <LinksUpToDate>false</LinksUpToDate>
  <CharactersWithSpaces>5194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2017-12-27T23:14:00Z</dcterms:created>
  <dc:creator>MC SYSTEM</dc:creator>
  <cp:lastModifiedBy>王建国</cp:lastModifiedBy>
  <cp:lastPrinted>2012-10-04T18:19:00Z</cp:lastPrinted>
  <dcterms:modified xsi:type="dcterms:W3CDTF">2024-08-05T02:53:40Z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131494FD2CBC40AA974592FBB4CBBE86_13</vt:lpwstr>
  </property>
</Properties>
</file>