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CF" w:rsidRPr="00096ECF" w:rsidRDefault="00096ECF" w:rsidP="00096ECF">
      <w:pPr>
        <w:rPr>
          <w:rFonts w:ascii="黑体" w:eastAsia="黑体" w:hAnsi="黑体" w:hint="eastAsia"/>
          <w:sz w:val="32"/>
          <w:szCs w:val="32"/>
        </w:rPr>
      </w:pPr>
      <w:r w:rsidRPr="00096ECF">
        <w:rPr>
          <w:rFonts w:ascii="黑体" w:eastAsia="黑体" w:hAnsi="黑体" w:hint="eastAsia"/>
          <w:sz w:val="32"/>
          <w:szCs w:val="32"/>
        </w:rPr>
        <w:t>附件</w:t>
      </w:r>
    </w:p>
    <w:p w:rsidR="00096ECF" w:rsidRPr="00096ECF" w:rsidRDefault="00096ECF" w:rsidP="00096ECF">
      <w:pPr>
        <w:jc w:val="center"/>
        <w:rPr>
          <w:rFonts w:ascii="华文中宋" w:eastAsia="华文中宋" w:hAnsi="华文中宋" w:hint="eastAsia"/>
          <w:sz w:val="44"/>
          <w:szCs w:val="44"/>
        </w:rPr>
      </w:pPr>
      <w:bookmarkStart w:id="0" w:name="_GoBack"/>
      <w:r w:rsidRPr="00096ECF">
        <w:rPr>
          <w:rFonts w:ascii="华文中宋" w:eastAsia="华文中宋" w:hAnsi="华文中宋" w:hint="eastAsia"/>
          <w:sz w:val="44"/>
          <w:szCs w:val="44"/>
        </w:rPr>
        <w:t>分会场议题及召集人</w:t>
      </w:r>
    </w:p>
    <w:bookmarkEnd w:id="0"/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t>议题1：政策法规标准与核安全文化</w:t>
      </w:r>
    </w:p>
    <w:p w:rsidR="00096ECF" w:rsidRPr="00096ECF" w:rsidRDefault="00096ECF" w:rsidP="00096E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</w:t>
      </w:r>
      <w:proofErr w:type="gramStart"/>
      <w:r w:rsidRPr="00096ECF">
        <w:rPr>
          <w:rFonts w:ascii="仿宋" w:eastAsia="仿宋" w:hAnsi="仿宋" w:hint="eastAsia"/>
          <w:sz w:val="32"/>
          <w:szCs w:val="32"/>
        </w:rPr>
        <w:t>柴建设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96ECF">
        <w:rPr>
          <w:rFonts w:ascii="仿宋" w:eastAsia="仿宋" w:hAnsi="仿宋" w:hint="eastAsia"/>
          <w:sz w:val="32"/>
          <w:szCs w:val="32"/>
        </w:rPr>
        <w:t>中国核安全与环境文化促进会</w:t>
      </w:r>
    </w:p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t>议题2：核电厂与研究堆安全</w:t>
      </w:r>
    </w:p>
    <w:p w:rsidR="00096ECF" w:rsidRPr="00096ECF" w:rsidRDefault="00096ECF" w:rsidP="00096E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召集人：赵成昆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96ECF">
        <w:rPr>
          <w:rFonts w:ascii="仿宋" w:eastAsia="仿宋" w:hAnsi="仿宋" w:hint="eastAsia"/>
          <w:sz w:val="32"/>
          <w:szCs w:val="32"/>
        </w:rPr>
        <w:t>中国核能行业协会</w:t>
      </w:r>
    </w:p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t>议题3：核燃料循环设施安全</w:t>
      </w:r>
    </w:p>
    <w:p w:rsidR="00096ECF" w:rsidRPr="00096ECF" w:rsidRDefault="00096ECF" w:rsidP="00096E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召集人：顾志杰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96ECF">
        <w:rPr>
          <w:rFonts w:ascii="仿宋" w:eastAsia="仿宋" w:hAnsi="仿宋" w:hint="eastAsia"/>
          <w:sz w:val="32"/>
          <w:szCs w:val="32"/>
        </w:rPr>
        <w:t>中国辐射防护研究院</w:t>
      </w:r>
    </w:p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t>议题4：放射性废物安全</w:t>
      </w:r>
    </w:p>
    <w:p w:rsidR="00096ECF" w:rsidRPr="00096ECF" w:rsidRDefault="00096ECF" w:rsidP="00096E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</w:t>
      </w:r>
      <w:proofErr w:type="gramStart"/>
      <w:r w:rsidRPr="00096ECF">
        <w:rPr>
          <w:rFonts w:ascii="仿宋" w:eastAsia="仿宋" w:hAnsi="仿宋" w:hint="eastAsia"/>
          <w:sz w:val="32"/>
          <w:szCs w:val="32"/>
        </w:rPr>
        <w:t>张生栋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96ECF">
        <w:rPr>
          <w:rFonts w:ascii="仿宋" w:eastAsia="仿宋" w:hAnsi="仿宋" w:hint="eastAsia"/>
          <w:sz w:val="32"/>
          <w:szCs w:val="32"/>
        </w:rPr>
        <w:t>中国原子能科学研究院</w:t>
      </w:r>
    </w:p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t>议题5：铀矿冶和伴生放射性矿辐射环境</w:t>
      </w:r>
    </w:p>
    <w:p w:rsidR="00096ECF" w:rsidRPr="00096ECF" w:rsidRDefault="00096ECF" w:rsidP="00096E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</w:t>
      </w:r>
      <w:proofErr w:type="gramStart"/>
      <w:r w:rsidRPr="00096ECF">
        <w:rPr>
          <w:rFonts w:ascii="仿宋" w:eastAsia="仿宋" w:hAnsi="仿宋" w:hint="eastAsia"/>
          <w:sz w:val="32"/>
          <w:szCs w:val="32"/>
        </w:rPr>
        <w:t>商照荣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096ECF">
        <w:rPr>
          <w:rFonts w:ascii="仿宋" w:eastAsia="仿宋" w:hAnsi="仿宋" w:hint="eastAsia"/>
          <w:sz w:val="32"/>
          <w:szCs w:val="32"/>
        </w:rPr>
        <w:t>生态环境部核与</w:t>
      </w:r>
      <w:proofErr w:type="gramEnd"/>
      <w:r w:rsidRPr="00096ECF">
        <w:rPr>
          <w:rFonts w:ascii="仿宋" w:eastAsia="仿宋" w:hAnsi="仿宋" w:hint="eastAsia"/>
          <w:sz w:val="32"/>
          <w:szCs w:val="32"/>
        </w:rPr>
        <w:t>辐射安全中心</w:t>
      </w:r>
    </w:p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t>议题6：放射性同位素与射线装置安全</w:t>
      </w:r>
    </w:p>
    <w:p w:rsidR="00096ECF" w:rsidRPr="00096ECF" w:rsidRDefault="00096ECF" w:rsidP="00096E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召集人：周启甫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096ECF">
        <w:rPr>
          <w:rFonts w:ascii="仿宋" w:eastAsia="仿宋" w:hAnsi="仿宋" w:hint="eastAsia"/>
          <w:sz w:val="32"/>
          <w:szCs w:val="32"/>
        </w:rPr>
        <w:t>生态环境部核与</w:t>
      </w:r>
      <w:proofErr w:type="gramEnd"/>
      <w:r w:rsidRPr="00096ECF">
        <w:rPr>
          <w:rFonts w:ascii="仿宋" w:eastAsia="仿宋" w:hAnsi="仿宋" w:hint="eastAsia"/>
          <w:sz w:val="32"/>
          <w:szCs w:val="32"/>
        </w:rPr>
        <w:t>辐射安全中心</w:t>
      </w:r>
    </w:p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t>议题7：放射性物品运输安全</w:t>
      </w:r>
    </w:p>
    <w:p w:rsidR="00096ECF" w:rsidRPr="00096ECF" w:rsidRDefault="00096ECF" w:rsidP="00096E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召集人：刘新华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096ECF">
        <w:rPr>
          <w:rFonts w:ascii="仿宋" w:eastAsia="仿宋" w:hAnsi="仿宋" w:hint="eastAsia"/>
          <w:sz w:val="32"/>
          <w:szCs w:val="32"/>
        </w:rPr>
        <w:t>生态环境部核与</w:t>
      </w:r>
      <w:proofErr w:type="gramEnd"/>
      <w:r w:rsidRPr="00096ECF">
        <w:rPr>
          <w:rFonts w:ascii="仿宋" w:eastAsia="仿宋" w:hAnsi="仿宋" w:hint="eastAsia"/>
          <w:sz w:val="32"/>
          <w:szCs w:val="32"/>
        </w:rPr>
        <w:t>辐射安全中心</w:t>
      </w:r>
    </w:p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t>议题8：民用核安全设备</w:t>
      </w:r>
    </w:p>
    <w:p w:rsidR="00096ECF" w:rsidRPr="00096ECF" w:rsidRDefault="00096ECF" w:rsidP="00096E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召集人：顾剑峰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96ECF">
        <w:rPr>
          <w:rFonts w:ascii="仿宋" w:eastAsia="仿宋" w:hAnsi="仿宋" w:hint="eastAsia"/>
          <w:sz w:val="32"/>
          <w:szCs w:val="32"/>
        </w:rPr>
        <w:t>中机生产力促进中心</w:t>
      </w:r>
    </w:p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t>议题9：环境影响评价与辐射环境监测</w:t>
      </w:r>
    </w:p>
    <w:p w:rsidR="00096ECF" w:rsidRPr="00096ECF" w:rsidRDefault="00096ECF" w:rsidP="00096E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召集人：赵顺平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96ECF">
        <w:rPr>
          <w:rFonts w:ascii="仿宋" w:eastAsia="仿宋" w:hAnsi="仿宋" w:hint="eastAsia"/>
          <w:sz w:val="32"/>
          <w:szCs w:val="32"/>
        </w:rPr>
        <w:t>生态环境部辐射环境监测技术中心</w:t>
      </w:r>
    </w:p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lastRenderedPageBreak/>
        <w:t>议题10：辐射防护与公共安全</w:t>
      </w:r>
    </w:p>
    <w:p w:rsidR="00096ECF" w:rsidRPr="00096ECF" w:rsidRDefault="00096ECF" w:rsidP="00096E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召集人：刘森林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96ECF">
        <w:rPr>
          <w:rFonts w:ascii="仿宋" w:eastAsia="仿宋" w:hAnsi="仿宋" w:hint="eastAsia"/>
          <w:sz w:val="32"/>
          <w:szCs w:val="32"/>
        </w:rPr>
        <w:t>中国原子能科学研究院</w:t>
      </w:r>
    </w:p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t>议题11：辐射环境监测科技创新和科普宣传</w:t>
      </w:r>
    </w:p>
    <w:p w:rsidR="00096ECF" w:rsidRPr="00096ECF" w:rsidRDefault="00096ECF" w:rsidP="00096E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召集人：陈立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96ECF">
        <w:rPr>
          <w:rFonts w:ascii="仿宋" w:eastAsia="仿宋" w:hAnsi="仿宋" w:hint="eastAsia"/>
          <w:sz w:val="32"/>
          <w:szCs w:val="32"/>
        </w:rPr>
        <w:t>四川省辐射环境管理监测中心站</w:t>
      </w:r>
    </w:p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t>议题12：电磁辐射环境监管与健康效应</w:t>
      </w:r>
    </w:p>
    <w:p w:rsidR="00096ECF" w:rsidRPr="00096ECF" w:rsidRDefault="00096ECF" w:rsidP="00096E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召集人：刘长军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96ECF">
        <w:rPr>
          <w:rFonts w:ascii="仿宋" w:eastAsia="仿宋" w:hAnsi="仿宋" w:hint="eastAsia"/>
          <w:sz w:val="32"/>
          <w:szCs w:val="32"/>
        </w:rPr>
        <w:t>生态环境部辐射环境监测技术中心</w:t>
      </w:r>
    </w:p>
    <w:p w:rsidR="00096ECF" w:rsidRPr="00096ECF" w:rsidRDefault="00096ECF" w:rsidP="00096ECF">
      <w:pPr>
        <w:spacing w:beforeLines="30" w:before="93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096ECF">
        <w:rPr>
          <w:rFonts w:ascii="仿宋" w:eastAsia="仿宋" w:hAnsi="仿宋" w:hint="eastAsia"/>
          <w:b/>
          <w:sz w:val="32"/>
          <w:szCs w:val="32"/>
        </w:rPr>
        <w:t>议题13：核电科技创新，引领绿色未来</w:t>
      </w:r>
    </w:p>
    <w:p w:rsidR="002C1CBE" w:rsidRPr="00096ECF" w:rsidRDefault="00096ECF" w:rsidP="00096E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6ECF">
        <w:rPr>
          <w:rFonts w:ascii="仿宋" w:eastAsia="仿宋" w:hAnsi="仿宋" w:hint="eastAsia"/>
          <w:sz w:val="32"/>
          <w:szCs w:val="32"/>
        </w:rPr>
        <w:t>召集人：</w:t>
      </w:r>
      <w:proofErr w:type="gramStart"/>
      <w:r w:rsidRPr="00096ECF">
        <w:rPr>
          <w:rFonts w:ascii="仿宋" w:eastAsia="仿宋" w:hAnsi="仿宋" w:hint="eastAsia"/>
          <w:sz w:val="32"/>
          <w:szCs w:val="32"/>
        </w:rPr>
        <w:t>涂善东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96ECF">
        <w:rPr>
          <w:rFonts w:ascii="仿宋" w:eastAsia="仿宋" w:hAnsi="仿宋" w:hint="eastAsia"/>
          <w:sz w:val="32"/>
          <w:szCs w:val="32"/>
        </w:rPr>
        <w:t>沈阳阀门研究所</w:t>
      </w:r>
    </w:p>
    <w:sectPr w:rsidR="002C1CBE" w:rsidRPr="0009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CF"/>
    <w:rsid w:val="00096ECF"/>
    <w:rsid w:val="002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265</Characters>
  <Application>Microsoft Office Word</Application>
  <DocSecurity>0</DocSecurity>
  <Lines>17</Lines>
  <Paragraphs>20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2024-09-10T01:59:00Z</dcterms:created>
  <dcterms:modified xsi:type="dcterms:W3CDTF">2024-09-10T02:01:00Z</dcterms:modified>
</cp:coreProperties>
</file>