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4053" w14:textId="77777777" w:rsidR="00196E78" w:rsidRPr="00674BE8" w:rsidRDefault="00196E78" w:rsidP="00196E78">
      <w:pPr>
        <w:widowControl/>
        <w:spacing w:line="360" w:lineRule="auto"/>
        <w:jc w:val="left"/>
        <w:rPr>
          <w:rFonts w:ascii="黑体" w:eastAsia="黑体" w:hAnsi="黑体" w:cs="Times New Roman"/>
          <w:spacing w:val="38"/>
          <w:w w:val="90"/>
          <w:sz w:val="44"/>
          <w:szCs w:val="44"/>
        </w:rPr>
      </w:pPr>
      <w:r w:rsidRPr="00674BE8">
        <w:rPr>
          <w:rFonts w:ascii="黑体" w:eastAsia="黑体" w:hAnsi="黑体" w:cs="Times New Roman"/>
          <w:color w:val="000000"/>
          <w:kern w:val="0"/>
          <w:sz w:val="28"/>
          <w:szCs w:val="28"/>
          <w:lang w:bidi="ar"/>
        </w:rPr>
        <w:t>附件1：</w:t>
      </w:r>
    </w:p>
    <w:p w14:paraId="0495AD10" w14:textId="77777777" w:rsidR="00196E78" w:rsidRPr="00674BE8" w:rsidRDefault="00196E78" w:rsidP="00196E78">
      <w:pPr>
        <w:spacing w:line="500" w:lineRule="exact"/>
        <w:jc w:val="center"/>
        <w:rPr>
          <w:rFonts w:eastAsia="华文中宋" w:cs="Times New Roman"/>
          <w:w w:val="90"/>
          <w:sz w:val="44"/>
          <w:szCs w:val="44"/>
        </w:rPr>
      </w:pPr>
      <w:r w:rsidRPr="00674BE8">
        <w:rPr>
          <w:rFonts w:eastAsia="华文中宋" w:cs="Times New Roman"/>
          <w:spacing w:val="-14"/>
          <w:w w:val="90"/>
          <w:sz w:val="44"/>
          <w:szCs w:val="44"/>
        </w:rPr>
        <w:t>中国环境科学</w:t>
      </w:r>
      <w:r w:rsidRPr="00674BE8">
        <w:rPr>
          <w:rFonts w:eastAsia="华文中宋" w:cs="Times New Roman" w:hint="eastAsia"/>
          <w:spacing w:val="-14"/>
          <w:w w:val="90"/>
          <w:sz w:val="44"/>
          <w:szCs w:val="44"/>
        </w:rPr>
        <w:t>学</w:t>
      </w:r>
      <w:r w:rsidRPr="00674BE8">
        <w:rPr>
          <w:rFonts w:eastAsia="华文中宋" w:cs="Times New Roman"/>
          <w:spacing w:val="-14"/>
          <w:w w:val="90"/>
          <w:sz w:val="44"/>
          <w:szCs w:val="44"/>
        </w:rPr>
        <w:t>会绿色包装专业委员会</w:t>
      </w:r>
    </w:p>
    <w:p w14:paraId="7D1CEA7E" w14:textId="77777777" w:rsidR="00196E78" w:rsidRPr="00674BE8" w:rsidRDefault="00196E78" w:rsidP="00196E78">
      <w:pPr>
        <w:spacing w:afterLines="50" w:after="156" w:line="500" w:lineRule="exact"/>
        <w:jc w:val="center"/>
        <w:rPr>
          <w:rFonts w:eastAsia="华文中宋" w:cs="Times New Roman"/>
          <w:spacing w:val="-14"/>
          <w:w w:val="90"/>
          <w:sz w:val="44"/>
          <w:szCs w:val="44"/>
        </w:rPr>
      </w:pPr>
      <w:r w:rsidRPr="00674BE8">
        <w:rPr>
          <w:rFonts w:eastAsia="华文中宋" w:cs="Times New Roman"/>
          <w:spacing w:val="-14"/>
          <w:w w:val="90"/>
          <w:sz w:val="44"/>
          <w:szCs w:val="44"/>
        </w:rPr>
        <w:t>2025</w:t>
      </w:r>
      <w:r w:rsidRPr="00674BE8">
        <w:rPr>
          <w:rFonts w:eastAsia="华文中宋" w:cs="Times New Roman"/>
          <w:spacing w:val="-14"/>
          <w:w w:val="90"/>
          <w:sz w:val="44"/>
          <w:szCs w:val="44"/>
        </w:rPr>
        <w:t>年第十二届年会参会报名表</w:t>
      </w:r>
    </w:p>
    <w:tbl>
      <w:tblPr>
        <w:tblpPr w:leftFromText="180" w:rightFromText="180" w:vertAnchor="text" w:horzAnchor="margin" w:tblpXSpec="center" w:tblpY="38"/>
        <w:tblW w:w="914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850"/>
        <w:gridCol w:w="1276"/>
        <w:gridCol w:w="1559"/>
        <w:gridCol w:w="134"/>
        <w:gridCol w:w="858"/>
        <w:gridCol w:w="241"/>
        <w:gridCol w:w="1988"/>
      </w:tblGrid>
      <w:tr w:rsidR="00196E78" w:rsidRPr="00674BE8" w14:paraId="4DC87025" w14:textId="77777777" w:rsidTr="00320BB7">
        <w:trPr>
          <w:trHeight w:val="5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E001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单</w:t>
            </w:r>
            <w:r w:rsidRPr="00674B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74BE8">
              <w:rPr>
                <w:rFonts w:cs="Times New Roman"/>
                <w:bCs/>
                <w:sz w:val="24"/>
                <w:szCs w:val="24"/>
              </w:rPr>
              <w:t>位</w:t>
            </w:r>
          </w:p>
          <w:p w14:paraId="5B0A667F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名</w:t>
            </w:r>
            <w:r w:rsidRPr="00674B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74BE8">
              <w:rPr>
                <w:rFonts w:cs="Times New Roman"/>
                <w:bCs/>
                <w:sz w:val="24"/>
                <w:szCs w:val="24"/>
              </w:rPr>
              <w:t>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F1B3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3884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邮</w:t>
            </w:r>
            <w:r w:rsidRPr="00674B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74BE8">
              <w:rPr>
                <w:rFonts w:cs="Times New Roman"/>
                <w:bCs/>
                <w:sz w:val="24"/>
                <w:szCs w:val="24"/>
              </w:rPr>
              <w:t>编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DA7" w14:textId="77777777" w:rsidR="00196E78" w:rsidRPr="00674BE8" w:rsidRDefault="00196E78" w:rsidP="00320BB7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96E78" w:rsidRPr="00674BE8" w14:paraId="34EF50AE" w14:textId="77777777" w:rsidTr="00320BB7">
        <w:trPr>
          <w:trHeight w:val="6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294A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通</w:t>
            </w:r>
            <w:r w:rsidRPr="00674B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74BE8">
              <w:rPr>
                <w:rFonts w:cs="Times New Roman"/>
                <w:bCs/>
                <w:sz w:val="24"/>
                <w:szCs w:val="24"/>
              </w:rPr>
              <w:t>讯</w:t>
            </w:r>
          </w:p>
          <w:p w14:paraId="4BD3BA4C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地</w:t>
            </w:r>
            <w:r w:rsidRPr="00674B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74BE8">
              <w:rPr>
                <w:rFonts w:cs="Times New Roman"/>
                <w:bCs/>
                <w:sz w:val="24"/>
                <w:szCs w:val="24"/>
              </w:rPr>
              <w:t>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DB37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8C26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手</w:t>
            </w:r>
            <w:r w:rsidRPr="00674B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74BE8">
              <w:rPr>
                <w:rFonts w:cs="Times New Roman"/>
                <w:bCs/>
                <w:sz w:val="24"/>
                <w:szCs w:val="24"/>
              </w:rPr>
              <w:t>机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4600" w14:textId="77777777" w:rsidR="00196E78" w:rsidRPr="00674BE8" w:rsidRDefault="00196E78" w:rsidP="00320BB7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96E78" w:rsidRPr="00674BE8" w14:paraId="778AE01F" w14:textId="77777777" w:rsidTr="00320BB7">
        <w:trPr>
          <w:trHeight w:val="71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0597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姓</w:t>
            </w:r>
            <w:r w:rsidRPr="00674B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74BE8">
              <w:rPr>
                <w:rFonts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5EA7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FC9F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部门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0BF8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0960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职</w:t>
            </w:r>
            <w:r w:rsidRPr="00674B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74BE8">
              <w:rPr>
                <w:rFonts w:cs="Times New Roman"/>
                <w:bCs/>
                <w:sz w:val="24"/>
                <w:szCs w:val="24"/>
              </w:rPr>
              <w:t>称</w:t>
            </w:r>
          </w:p>
        </w:tc>
        <w:tc>
          <w:tcPr>
            <w:tcW w:w="2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915F" w14:textId="77777777" w:rsidR="00196E78" w:rsidRPr="00674BE8" w:rsidRDefault="00196E78" w:rsidP="00320BB7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96E78" w:rsidRPr="00674BE8" w14:paraId="52EAAF78" w14:textId="77777777" w:rsidTr="00320BB7">
        <w:trPr>
          <w:trHeight w:val="7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F3C8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电</w:t>
            </w:r>
            <w:r w:rsidRPr="00674B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74BE8">
              <w:rPr>
                <w:rFonts w:cs="Times New Roman"/>
                <w:bCs/>
                <w:sz w:val="24"/>
                <w:szCs w:val="24"/>
              </w:rPr>
              <w:t>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1680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F3FC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传真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C8F6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6AF9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电</w:t>
            </w:r>
            <w:r w:rsidRPr="00674B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74BE8">
              <w:rPr>
                <w:rFonts w:cs="Times New Roman"/>
                <w:bCs/>
                <w:sz w:val="24"/>
                <w:szCs w:val="24"/>
              </w:rPr>
              <w:t>子</w:t>
            </w:r>
          </w:p>
          <w:p w14:paraId="3B02919F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邮</w:t>
            </w:r>
            <w:r w:rsidRPr="00674B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74BE8">
              <w:rPr>
                <w:rFonts w:cs="Times New Roman"/>
                <w:bCs/>
                <w:sz w:val="24"/>
                <w:szCs w:val="24"/>
              </w:rPr>
              <w:t>箱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5F52" w14:textId="77777777" w:rsidR="00196E78" w:rsidRPr="00674BE8" w:rsidRDefault="00196E78" w:rsidP="00320BB7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96E78" w:rsidRPr="00674BE8" w14:paraId="4EA61BFB" w14:textId="77777777" w:rsidTr="00320BB7">
        <w:trPr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70FA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74BE8">
              <w:rPr>
                <w:rFonts w:cs="Times New Roman"/>
                <w:kern w:val="0"/>
                <w:sz w:val="24"/>
                <w:szCs w:val="24"/>
              </w:rPr>
              <w:t>到会时间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ED40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A690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74BE8">
              <w:rPr>
                <w:rFonts w:cs="Times New Roman"/>
                <w:kern w:val="0"/>
                <w:sz w:val="24"/>
                <w:szCs w:val="24"/>
              </w:rPr>
              <w:t>航班号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/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车次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B4F6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0240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74BE8">
              <w:rPr>
                <w:rFonts w:cs="Times New Roman"/>
                <w:kern w:val="0"/>
                <w:sz w:val="24"/>
                <w:szCs w:val="24"/>
              </w:rPr>
              <w:t>住宿</w:t>
            </w:r>
          </w:p>
          <w:p w14:paraId="3C025CFE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kern w:val="0"/>
                <w:sz w:val="24"/>
                <w:szCs w:val="24"/>
              </w:rPr>
              <w:t>要求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4CF9" w14:textId="77777777" w:rsidR="00196E78" w:rsidRPr="00674BE8" w:rsidRDefault="00196E78" w:rsidP="00320BB7">
            <w:pPr>
              <w:contextualSpacing/>
              <w:rPr>
                <w:rFonts w:cs="Times New Roman"/>
                <w:kern w:val="0"/>
                <w:sz w:val="24"/>
              </w:rPr>
            </w:pPr>
            <w:r w:rsidRPr="00674BE8">
              <w:rPr>
                <w:rFonts w:cs="Times New Roman"/>
                <w:kern w:val="0"/>
                <w:sz w:val="24"/>
              </w:rPr>
              <w:t>□</w:t>
            </w:r>
            <w:r w:rsidRPr="00674BE8">
              <w:rPr>
                <w:rFonts w:cs="Times New Roman"/>
                <w:kern w:val="0"/>
                <w:sz w:val="24"/>
              </w:rPr>
              <w:t>单住</w:t>
            </w:r>
            <w:r w:rsidRPr="00674BE8">
              <w:rPr>
                <w:rFonts w:cs="Times New Roman"/>
                <w:kern w:val="0"/>
                <w:sz w:val="24"/>
              </w:rPr>
              <w:t xml:space="preserve">   </w:t>
            </w:r>
          </w:p>
          <w:p w14:paraId="09B3B7FD" w14:textId="77777777" w:rsidR="00196E78" w:rsidRPr="00674BE8" w:rsidRDefault="00196E78" w:rsidP="00320BB7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kern w:val="0"/>
                <w:sz w:val="24"/>
              </w:rPr>
              <w:t>□</w:t>
            </w:r>
            <w:r w:rsidRPr="00674BE8">
              <w:rPr>
                <w:rFonts w:cs="Times New Roman"/>
                <w:kern w:val="0"/>
                <w:sz w:val="24"/>
              </w:rPr>
              <w:t>合住</w:t>
            </w:r>
          </w:p>
        </w:tc>
      </w:tr>
      <w:tr w:rsidR="00196E78" w:rsidRPr="00674BE8" w14:paraId="7301AE8C" w14:textId="77777777" w:rsidTr="00320BB7">
        <w:trPr>
          <w:trHeight w:val="6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596E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74BE8">
              <w:rPr>
                <w:rFonts w:cs="Times New Roman"/>
                <w:kern w:val="0"/>
                <w:sz w:val="24"/>
                <w:szCs w:val="24"/>
              </w:rPr>
              <w:t>离会时间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A45C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1743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74BE8">
              <w:rPr>
                <w:rFonts w:cs="Times New Roman"/>
                <w:kern w:val="0"/>
                <w:sz w:val="24"/>
                <w:szCs w:val="24"/>
              </w:rPr>
              <w:t>航班号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/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车次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6E3B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C83D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674BE8">
              <w:rPr>
                <w:rFonts w:cs="Times New Roman"/>
                <w:kern w:val="0"/>
                <w:sz w:val="24"/>
                <w:szCs w:val="24"/>
              </w:rPr>
              <w:t>房间</w:t>
            </w:r>
          </w:p>
          <w:p w14:paraId="7131C145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kern w:val="0"/>
                <w:sz w:val="24"/>
                <w:szCs w:val="24"/>
              </w:rPr>
              <w:t>标准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0AD" w14:textId="77777777" w:rsidR="00196E78" w:rsidRPr="00674BE8" w:rsidRDefault="00196E78" w:rsidP="00320BB7">
            <w:pPr>
              <w:contextualSpacing/>
              <w:rPr>
                <w:rFonts w:cs="Times New Roman"/>
                <w:kern w:val="0"/>
                <w:sz w:val="24"/>
                <w:szCs w:val="24"/>
              </w:rPr>
            </w:pPr>
            <w:r w:rsidRPr="00674BE8">
              <w:rPr>
                <w:rFonts w:cs="Times New Roman"/>
                <w:kern w:val="0"/>
                <w:sz w:val="24"/>
                <w:szCs w:val="24"/>
              </w:rPr>
              <w:t>龙城温德姆酒店</w:t>
            </w:r>
          </w:p>
          <w:p w14:paraId="037F5306" w14:textId="77777777" w:rsidR="00196E78" w:rsidRPr="00674BE8" w:rsidRDefault="00196E78" w:rsidP="00320BB7">
            <w:pPr>
              <w:contextualSpacing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674BE8">
              <w:rPr>
                <w:rFonts w:cs="Times New Roman"/>
                <w:kern w:val="0"/>
                <w:sz w:val="24"/>
                <w:szCs w:val="24"/>
              </w:rPr>
              <w:t>□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大床房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500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元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/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间</w:t>
            </w:r>
          </w:p>
          <w:p w14:paraId="46A0CD2B" w14:textId="77777777" w:rsidR="00196E78" w:rsidRPr="00674BE8" w:rsidRDefault="00196E78" w:rsidP="00320BB7">
            <w:pPr>
              <w:contextualSpacing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674BE8">
              <w:rPr>
                <w:rFonts w:cs="Times New Roman"/>
                <w:kern w:val="0"/>
                <w:sz w:val="24"/>
                <w:szCs w:val="24"/>
              </w:rPr>
              <w:t>□</w:t>
            </w:r>
            <w:proofErr w:type="gramStart"/>
            <w:r w:rsidRPr="00674BE8">
              <w:rPr>
                <w:rFonts w:cs="Times New Roman"/>
                <w:kern w:val="0"/>
                <w:sz w:val="24"/>
                <w:szCs w:val="24"/>
              </w:rPr>
              <w:t>双标房</w:t>
            </w:r>
            <w:proofErr w:type="gramEnd"/>
            <w:r w:rsidRPr="00674BE8">
              <w:rPr>
                <w:rFonts w:cs="Times New Roman"/>
                <w:kern w:val="0"/>
                <w:sz w:val="24"/>
                <w:szCs w:val="24"/>
              </w:rPr>
              <w:t>500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元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/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间</w:t>
            </w:r>
          </w:p>
          <w:p w14:paraId="21EBC91C" w14:textId="77777777" w:rsidR="00196E78" w:rsidRPr="00674BE8" w:rsidRDefault="00196E78" w:rsidP="00320BB7">
            <w:pPr>
              <w:contextualSpacing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674BE8">
              <w:rPr>
                <w:rFonts w:cs="Times New Roman"/>
                <w:kern w:val="0"/>
                <w:sz w:val="24"/>
                <w:szCs w:val="24"/>
              </w:rPr>
              <w:t>北农酒店</w:t>
            </w:r>
          </w:p>
          <w:p w14:paraId="6D8EEC85" w14:textId="77777777" w:rsidR="00196E78" w:rsidRPr="00674BE8" w:rsidRDefault="00196E78" w:rsidP="00320BB7">
            <w:pPr>
              <w:contextualSpacing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674BE8">
              <w:rPr>
                <w:rFonts w:cs="Times New Roman"/>
                <w:kern w:val="0"/>
                <w:sz w:val="24"/>
                <w:szCs w:val="24"/>
              </w:rPr>
              <w:t>□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大床房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240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元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/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间</w:t>
            </w:r>
          </w:p>
          <w:p w14:paraId="1F1490BF" w14:textId="77777777" w:rsidR="00196E78" w:rsidRPr="00674BE8" w:rsidRDefault="00196E78" w:rsidP="00320BB7">
            <w:pPr>
              <w:contextualSpacing/>
              <w:jc w:val="left"/>
              <w:rPr>
                <w:rFonts w:cs="Times New Roman"/>
                <w:kern w:val="0"/>
                <w:sz w:val="24"/>
                <w:szCs w:val="24"/>
              </w:rPr>
            </w:pPr>
            <w:r w:rsidRPr="00674BE8">
              <w:rPr>
                <w:rFonts w:cs="Times New Roman"/>
                <w:kern w:val="0"/>
                <w:sz w:val="24"/>
                <w:szCs w:val="24"/>
              </w:rPr>
              <w:t>□</w:t>
            </w:r>
            <w:proofErr w:type="gramStart"/>
            <w:r w:rsidRPr="00674BE8">
              <w:rPr>
                <w:rFonts w:cs="Times New Roman"/>
                <w:kern w:val="0"/>
                <w:sz w:val="24"/>
                <w:szCs w:val="24"/>
              </w:rPr>
              <w:t>双标房</w:t>
            </w:r>
            <w:proofErr w:type="gramEnd"/>
            <w:r w:rsidRPr="00674BE8">
              <w:rPr>
                <w:rFonts w:cs="Times New Roman"/>
                <w:kern w:val="0"/>
                <w:sz w:val="24"/>
                <w:szCs w:val="24"/>
              </w:rPr>
              <w:t>240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元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/</w:t>
            </w:r>
            <w:r w:rsidRPr="00674BE8">
              <w:rPr>
                <w:rFonts w:cs="Times New Roman"/>
                <w:kern w:val="0"/>
                <w:sz w:val="24"/>
                <w:szCs w:val="24"/>
              </w:rPr>
              <w:t>间</w:t>
            </w:r>
          </w:p>
        </w:tc>
      </w:tr>
      <w:tr w:rsidR="00196E78" w:rsidRPr="00674BE8" w14:paraId="57638263" w14:textId="77777777" w:rsidTr="00320BB7">
        <w:trPr>
          <w:trHeight w:val="7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5C9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是否提交论文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1C7C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B149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是否出</w:t>
            </w:r>
          </w:p>
          <w:p w14:paraId="15E14179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席会议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6D7C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2689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是否大</w:t>
            </w:r>
            <w:r w:rsidRPr="00674B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74BE8">
              <w:rPr>
                <w:rFonts w:cs="Times New Roman"/>
                <w:bCs/>
                <w:sz w:val="24"/>
                <w:szCs w:val="24"/>
              </w:rPr>
              <w:t>会发言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0C3E" w14:textId="77777777" w:rsidR="00196E78" w:rsidRPr="00674BE8" w:rsidRDefault="00196E78" w:rsidP="00320BB7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96E78" w:rsidRPr="00674BE8" w14:paraId="489F6BDC" w14:textId="77777777" w:rsidTr="00320BB7">
        <w:trPr>
          <w:cantSplit/>
          <w:trHeight w:val="6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F4F8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提</w:t>
            </w:r>
            <w:r w:rsidRPr="00674B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74BE8">
              <w:rPr>
                <w:rFonts w:cs="Times New Roman"/>
                <w:bCs/>
                <w:sz w:val="24"/>
                <w:szCs w:val="24"/>
              </w:rPr>
              <w:t>交</w:t>
            </w:r>
          </w:p>
          <w:p w14:paraId="23FBA23E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论</w:t>
            </w:r>
            <w:r w:rsidRPr="00674B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74BE8">
              <w:rPr>
                <w:rFonts w:cs="Times New Roman"/>
                <w:bCs/>
                <w:sz w:val="24"/>
                <w:szCs w:val="24"/>
              </w:rPr>
              <w:t>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D754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题目</w:t>
            </w:r>
          </w:p>
        </w:tc>
        <w:tc>
          <w:tcPr>
            <w:tcW w:w="6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6AD7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96E78" w:rsidRPr="00674BE8" w14:paraId="6AEF7C57" w14:textId="77777777" w:rsidTr="00320BB7">
        <w:trPr>
          <w:cantSplit/>
          <w:trHeight w:val="69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9A1C7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大</w:t>
            </w:r>
            <w:r w:rsidRPr="00674B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74BE8">
              <w:rPr>
                <w:rFonts w:cs="Times New Roman"/>
                <w:bCs/>
                <w:sz w:val="24"/>
                <w:szCs w:val="24"/>
              </w:rPr>
              <w:t>会</w:t>
            </w:r>
          </w:p>
          <w:p w14:paraId="51C01460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发</w:t>
            </w:r>
            <w:r w:rsidRPr="00674BE8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674BE8">
              <w:rPr>
                <w:rFonts w:cs="Times New Roman"/>
                <w:bCs/>
                <w:sz w:val="24"/>
                <w:szCs w:val="24"/>
              </w:rPr>
              <w:t>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92D9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题目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5EDA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D118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专题分会场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8851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96E78" w:rsidRPr="00674BE8" w14:paraId="2D408861" w14:textId="77777777" w:rsidTr="00320BB7">
        <w:trPr>
          <w:cantSplit/>
          <w:trHeight w:val="704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20B8C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A9BE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发言人姓名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9420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5426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职务或职称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00B2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96E78" w:rsidRPr="00674BE8" w14:paraId="37C4E811" w14:textId="77777777" w:rsidTr="00320BB7">
        <w:trPr>
          <w:cantSplit/>
          <w:trHeight w:val="157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CB14E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7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BC6D" w14:textId="77777777" w:rsidR="00196E78" w:rsidRPr="00674BE8" w:rsidRDefault="00196E78" w:rsidP="00320BB7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发言人简介：</w:t>
            </w:r>
          </w:p>
          <w:p w14:paraId="5C4B7930" w14:textId="77777777" w:rsidR="00196E78" w:rsidRPr="00674BE8" w:rsidRDefault="00196E78" w:rsidP="00320BB7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</w:p>
          <w:p w14:paraId="56750D3D" w14:textId="77777777" w:rsidR="00196E78" w:rsidRPr="00674BE8" w:rsidRDefault="00196E78" w:rsidP="00320BB7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</w:p>
          <w:p w14:paraId="6389BF17" w14:textId="77777777" w:rsidR="00196E78" w:rsidRPr="00674BE8" w:rsidRDefault="00196E78" w:rsidP="00320BB7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</w:p>
          <w:p w14:paraId="3674BEB5" w14:textId="77777777" w:rsidR="00196E78" w:rsidRPr="00674BE8" w:rsidRDefault="00196E78" w:rsidP="00320BB7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96E78" w:rsidRPr="00674BE8" w14:paraId="136299E7" w14:textId="77777777" w:rsidTr="00320BB7">
        <w:trPr>
          <w:cantSplit/>
          <w:trHeight w:val="573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A480" w14:textId="77777777" w:rsidR="00196E78" w:rsidRPr="00674BE8" w:rsidRDefault="00196E78" w:rsidP="00320BB7">
            <w:pPr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74BE8">
              <w:rPr>
                <w:rFonts w:cs="Times New Roman"/>
                <w:bCs/>
                <w:sz w:val="24"/>
                <w:szCs w:val="24"/>
              </w:rPr>
              <w:t>备注</w:t>
            </w:r>
          </w:p>
        </w:tc>
        <w:tc>
          <w:tcPr>
            <w:tcW w:w="7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918C" w14:textId="77777777" w:rsidR="00196E78" w:rsidRPr="00674BE8" w:rsidRDefault="00196E78" w:rsidP="00320BB7">
            <w:pPr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8B6F814" w14:textId="77777777" w:rsidR="00196E78" w:rsidRPr="00674BE8" w:rsidRDefault="00196E78" w:rsidP="00196E78">
      <w:pPr>
        <w:shd w:val="clear" w:color="auto" w:fill="FFFFFF"/>
        <w:snapToGrid w:val="0"/>
        <w:spacing w:line="440" w:lineRule="exact"/>
        <w:ind w:right="17"/>
        <w:jc w:val="left"/>
        <w:rPr>
          <w:rFonts w:cs="Times New Roman"/>
          <w:b/>
          <w:bCs/>
          <w:sz w:val="32"/>
          <w:szCs w:val="24"/>
        </w:rPr>
      </w:pPr>
      <w:r w:rsidRPr="00674BE8">
        <w:rPr>
          <w:rFonts w:cs="Times New Roman"/>
          <w:b/>
          <w:bCs/>
          <w:sz w:val="28"/>
          <w:szCs w:val="28"/>
        </w:rPr>
        <w:t>备注：会议回执发到</w:t>
      </w:r>
      <w:r w:rsidRPr="00674BE8">
        <w:rPr>
          <w:rFonts w:cs="Times New Roman"/>
          <w:b/>
          <w:bCs/>
          <w:sz w:val="28"/>
          <w:szCs w:val="28"/>
        </w:rPr>
        <w:t>E-mail</w:t>
      </w:r>
      <w:r w:rsidRPr="00674BE8">
        <w:rPr>
          <w:rFonts w:cs="Times New Roman"/>
          <w:b/>
          <w:bCs/>
          <w:sz w:val="28"/>
          <w:szCs w:val="28"/>
        </w:rPr>
        <w:t>：</w:t>
      </w:r>
      <w:r w:rsidRPr="00674BE8">
        <w:rPr>
          <w:rFonts w:cs="Times New Roman"/>
          <w:b/>
          <w:bCs/>
          <w:sz w:val="28"/>
          <w:szCs w:val="28"/>
        </w:rPr>
        <w:t>lvsebaozhuang@126.com</w:t>
      </w:r>
    </w:p>
    <w:p w14:paraId="2E57E3D8" w14:textId="77777777" w:rsidR="00196E78" w:rsidRPr="00674BE8" w:rsidRDefault="00196E78" w:rsidP="00196E78">
      <w:pPr>
        <w:shd w:val="clear" w:color="auto" w:fill="FFFFFF"/>
        <w:snapToGrid w:val="0"/>
        <w:spacing w:line="440" w:lineRule="exact"/>
        <w:ind w:right="17"/>
        <w:jc w:val="left"/>
        <w:rPr>
          <w:rFonts w:cs="Times New Roman"/>
          <w:b/>
          <w:bCs/>
          <w:color w:val="000000"/>
          <w:sz w:val="28"/>
          <w:szCs w:val="28"/>
        </w:rPr>
      </w:pPr>
      <w:r w:rsidRPr="00674BE8">
        <w:rPr>
          <w:rFonts w:cs="Times New Roman"/>
          <w:b/>
          <w:bCs/>
          <w:sz w:val="28"/>
          <w:szCs w:val="28"/>
        </w:rPr>
        <w:t>住宿联系</w:t>
      </w:r>
      <w:r w:rsidRPr="00674BE8">
        <w:rPr>
          <w:rFonts w:cs="Times New Roman"/>
          <w:b/>
          <w:bCs/>
          <w:sz w:val="28"/>
          <w:szCs w:val="28"/>
        </w:rPr>
        <w:t>:</w:t>
      </w:r>
      <w:r w:rsidRPr="00674BE8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674BE8">
        <w:rPr>
          <w:rFonts w:cs="Times New Roman"/>
          <w:b/>
          <w:bCs/>
          <w:color w:val="000000"/>
          <w:sz w:val="28"/>
          <w:szCs w:val="28"/>
        </w:rPr>
        <w:t>北京龙城温德姆酒店</w:t>
      </w:r>
      <w:r w:rsidRPr="00674BE8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674BE8">
        <w:rPr>
          <w:rFonts w:cs="Times New Roman"/>
          <w:b/>
          <w:bCs/>
          <w:color w:val="000000"/>
          <w:sz w:val="28"/>
          <w:szCs w:val="28"/>
        </w:rPr>
        <w:t>郁经理</w:t>
      </w:r>
      <w:r w:rsidRPr="00674BE8">
        <w:rPr>
          <w:rFonts w:cs="Times New Roman"/>
          <w:b/>
          <w:bCs/>
          <w:color w:val="000000"/>
          <w:sz w:val="28"/>
          <w:szCs w:val="28"/>
        </w:rPr>
        <w:t xml:space="preserve"> 18201560413</w:t>
      </w:r>
    </w:p>
    <w:p w14:paraId="7CCCA15E" w14:textId="77777777" w:rsidR="00196E78" w:rsidRPr="00674BE8" w:rsidRDefault="00196E78" w:rsidP="00196E78">
      <w:pPr>
        <w:shd w:val="clear" w:color="auto" w:fill="FFFFFF"/>
        <w:snapToGrid w:val="0"/>
        <w:spacing w:line="440" w:lineRule="exact"/>
        <w:ind w:right="17"/>
        <w:jc w:val="left"/>
        <w:rPr>
          <w:rFonts w:cs="Times New Roman"/>
          <w:b/>
          <w:bCs/>
          <w:sz w:val="28"/>
          <w:szCs w:val="28"/>
        </w:rPr>
      </w:pPr>
      <w:r w:rsidRPr="00674BE8">
        <w:rPr>
          <w:rFonts w:cs="Times New Roman"/>
          <w:b/>
          <w:bCs/>
          <w:color w:val="000000"/>
          <w:sz w:val="28"/>
          <w:szCs w:val="28"/>
        </w:rPr>
        <w:t>北</w:t>
      </w:r>
      <w:proofErr w:type="gramStart"/>
      <w:r w:rsidRPr="00674BE8">
        <w:rPr>
          <w:rFonts w:cs="Times New Roman"/>
          <w:b/>
          <w:bCs/>
          <w:color w:val="000000"/>
          <w:sz w:val="28"/>
          <w:szCs w:val="28"/>
        </w:rPr>
        <w:t>农酒店</w:t>
      </w:r>
      <w:proofErr w:type="gramEnd"/>
      <w:r w:rsidRPr="00674BE8">
        <w:rPr>
          <w:rFonts w:cs="Times New Roman"/>
          <w:b/>
          <w:bCs/>
          <w:color w:val="000000"/>
          <w:sz w:val="28"/>
          <w:szCs w:val="28"/>
        </w:rPr>
        <w:t xml:space="preserve">  </w:t>
      </w:r>
      <w:r w:rsidRPr="00674BE8">
        <w:rPr>
          <w:rFonts w:cs="Times New Roman"/>
          <w:b/>
          <w:bCs/>
          <w:color w:val="000000"/>
          <w:sz w:val="28"/>
          <w:szCs w:val="28"/>
        </w:rPr>
        <w:t>刘经理</w:t>
      </w:r>
      <w:r w:rsidRPr="00674BE8">
        <w:rPr>
          <w:rFonts w:cs="Times New Roman"/>
          <w:b/>
          <w:bCs/>
          <w:color w:val="000000"/>
          <w:sz w:val="28"/>
          <w:szCs w:val="28"/>
        </w:rPr>
        <w:t xml:space="preserve">  18511119494</w:t>
      </w:r>
    </w:p>
    <w:p w14:paraId="3EA2F80E" w14:textId="77777777" w:rsidR="00024FD1" w:rsidRDefault="00024FD1"/>
    <w:sectPr w:rsidR="00024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0B134" w14:textId="77777777" w:rsidR="003571F3" w:rsidRDefault="003571F3" w:rsidP="00196E78">
      <w:pPr>
        <w:rPr>
          <w:rFonts w:hint="eastAsia"/>
        </w:rPr>
      </w:pPr>
      <w:r>
        <w:separator/>
      </w:r>
    </w:p>
  </w:endnote>
  <w:endnote w:type="continuationSeparator" w:id="0">
    <w:p w14:paraId="7930119C" w14:textId="77777777" w:rsidR="003571F3" w:rsidRDefault="003571F3" w:rsidP="00196E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A1D58" w14:textId="77777777" w:rsidR="003571F3" w:rsidRDefault="003571F3" w:rsidP="00196E78">
      <w:pPr>
        <w:rPr>
          <w:rFonts w:hint="eastAsia"/>
        </w:rPr>
      </w:pPr>
      <w:r>
        <w:separator/>
      </w:r>
    </w:p>
  </w:footnote>
  <w:footnote w:type="continuationSeparator" w:id="0">
    <w:p w14:paraId="2CB4F591" w14:textId="77777777" w:rsidR="003571F3" w:rsidRDefault="003571F3" w:rsidP="00196E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D1"/>
    <w:rsid w:val="00024FD1"/>
    <w:rsid w:val="00196E78"/>
    <w:rsid w:val="003571F3"/>
    <w:rsid w:val="00E9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663E4A-F5A3-4024-AFA0-C8746465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E78"/>
    <w:pPr>
      <w:widowControl w:val="0"/>
      <w:spacing w:after="0" w:line="240" w:lineRule="auto"/>
      <w:jc w:val="both"/>
    </w:pPr>
    <w:rPr>
      <w:rFonts w:ascii="Times New Roman" w:eastAsia="宋体" w:hAnsi="Times New Roman" w:cs="Calibri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4FD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FD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FD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FD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FD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FD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FD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FD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FD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F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2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FD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24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FD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24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FD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24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24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FD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96E78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96E7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96E78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96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 wang</dc:creator>
  <cp:keywords/>
  <dc:description/>
  <cp:lastModifiedBy>gz wang</cp:lastModifiedBy>
  <cp:revision>2</cp:revision>
  <dcterms:created xsi:type="dcterms:W3CDTF">2025-03-11T02:47:00Z</dcterms:created>
  <dcterms:modified xsi:type="dcterms:W3CDTF">2025-03-11T02:47:00Z</dcterms:modified>
</cp:coreProperties>
</file>