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EF54AD" w:rsidRDefault="00EF54AD" w:rsidP="00EF54AD">
      <w:pPr>
        <w:spacing w:line="500" w:lineRule="exact"/>
        <w:jc w:val="left"/>
        <w:rPr>
          <w:rFonts w:ascii="仿宋" w:eastAsia="仿宋" w:hAnsi="仿宋"/>
          <w:spacing w:val="12"/>
          <w:sz w:val="32"/>
          <w:szCs w:val="32"/>
        </w:rPr>
      </w:pPr>
      <w:r>
        <w:rPr>
          <w:rFonts w:ascii="仿宋" w:eastAsia="仿宋" w:hAnsi="仿宋" w:hint="eastAsia"/>
          <w:spacing w:val="12"/>
          <w:sz w:val="32"/>
          <w:szCs w:val="32"/>
        </w:rPr>
        <w:t>附件</w:t>
      </w:r>
    </w:p>
    <w:p w:rsidR="00054440" w:rsidRDefault="00EF54AD" w:rsidP="00EF54AD">
      <w:pPr>
        <w:jc w:val="center"/>
        <w:rPr>
          <w:rFonts w:ascii="华文中宋" w:eastAsia="华文中宋" w:hAnsi="华文中宋" w:cs="华文仿宋" w:hint="eastAsia"/>
          <w:b/>
          <w:bCs/>
          <w:sz w:val="36"/>
          <w:szCs w:val="32"/>
        </w:rPr>
      </w:pPr>
      <w:r>
        <w:rPr>
          <w:rFonts w:ascii="华文中宋" w:eastAsia="华文中宋" w:hAnsi="华文中宋" w:cs="华文仿宋" w:hint="eastAsia"/>
          <w:b/>
          <w:bCs/>
          <w:sz w:val="36"/>
          <w:szCs w:val="32"/>
        </w:rPr>
        <w:t>新污染物统计调查与监测、风险评估技术培训班</w:t>
      </w:r>
    </w:p>
    <w:p w:rsidR="00EF54AD" w:rsidRDefault="00EF54AD" w:rsidP="00EF54AD">
      <w:pPr>
        <w:jc w:val="center"/>
        <w:rPr>
          <w:rFonts w:ascii="华文中宋" w:eastAsia="华文中宋" w:hAnsi="华文中宋" w:cs="华文仿宋"/>
          <w:b/>
          <w:bCs/>
          <w:sz w:val="36"/>
          <w:szCs w:val="32"/>
        </w:rPr>
      </w:pPr>
      <w:bookmarkStart w:id="0" w:name="_GoBack"/>
      <w:bookmarkEnd w:id="0"/>
      <w:r>
        <w:rPr>
          <w:rFonts w:ascii="华文中宋" w:eastAsia="华文中宋" w:hAnsi="华文中宋" w:cs="华文仿宋" w:hint="eastAsia"/>
          <w:b/>
          <w:bCs/>
          <w:sz w:val="36"/>
          <w:szCs w:val="32"/>
        </w:rPr>
        <w:t>报名回执表</w:t>
      </w:r>
    </w:p>
    <w:tbl>
      <w:tblPr>
        <w:tblpPr w:leftFromText="180" w:rightFromText="180" w:vertAnchor="page" w:horzAnchor="page" w:tblpX="1277" w:tblpY="286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200"/>
        <w:gridCol w:w="772"/>
        <w:gridCol w:w="1062"/>
        <w:gridCol w:w="1972"/>
        <w:gridCol w:w="1269"/>
        <w:gridCol w:w="1743"/>
      </w:tblGrid>
      <w:tr w:rsidR="00EF54AD" w:rsidTr="00AE79FF">
        <w:trPr>
          <w:trHeight w:val="567"/>
        </w:trPr>
        <w:tc>
          <w:tcPr>
            <w:tcW w:w="1446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单位名称</w:t>
            </w:r>
          </w:p>
        </w:tc>
        <w:tc>
          <w:tcPr>
            <w:tcW w:w="8018" w:type="dxa"/>
            <w:gridSpan w:val="6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67"/>
        </w:trPr>
        <w:tc>
          <w:tcPr>
            <w:tcW w:w="1446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w w:val="66"/>
                <w:sz w:val="28"/>
              </w:rPr>
            </w:pPr>
            <w:r>
              <w:rPr>
                <w:rFonts w:ascii="仿宋" w:eastAsia="仿宋" w:hAnsi="仿宋" w:cs="仿宋" w:hint="eastAsia"/>
                <w:w w:val="66"/>
                <w:sz w:val="28"/>
              </w:rPr>
              <w:t>邮寄证书地址</w:t>
            </w:r>
          </w:p>
        </w:tc>
        <w:tc>
          <w:tcPr>
            <w:tcW w:w="8018" w:type="dxa"/>
            <w:gridSpan w:val="6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67"/>
        </w:trPr>
        <w:tc>
          <w:tcPr>
            <w:tcW w:w="1446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联系人</w:t>
            </w: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w w:val="80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邮箱</w:t>
            </w:r>
          </w:p>
        </w:tc>
        <w:tc>
          <w:tcPr>
            <w:tcW w:w="3034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9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电话</w:t>
            </w: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67"/>
        </w:trPr>
        <w:tc>
          <w:tcPr>
            <w:tcW w:w="1446" w:type="dxa"/>
            <w:vMerge w:val="restart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*培训</w:t>
            </w:r>
          </w:p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人员</w:t>
            </w: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姓名</w:t>
            </w: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</w:rPr>
              <w:t>性别</w:t>
            </w: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职务</w:t>
            </w: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w w:val="80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身份证号</w:t>
            </w: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移动电话</w:t>
            </w: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77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062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3241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  <w:tc>
          <w:tcPr>
            <w:tcW w:w="1743" w:type="dxa"/>
            <w:vAlign w:val="center"/>
          </w:tcPr>
          <w:p w:rsidR="00EF54AD" w:rsidRDefault="00EF54AD" w:rsidP="00AE79FF">
            <w:pPr>
              <w:snapToGrid w:val="0"/>
              <w:jc w:val="center"/>
              <w:textAlignment w:val="baseline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汇款账号</w:t>
            </w:r>
          </w:p>
        </w:tc>
        <w:tc>
          <w:tcPr>
            <w:tcW w:w="5006" w:type="dxa"/>
            <w:gridSpan w:val="4"/>
            <w:vAlign w:val="center"/>
          </w:tcPr>
          <w:p w:rsidR="00EF54AD" w:rsidRDefault="00EF54AD" w:rsidP="00AE79FF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账户名称：中国环境科学学会</w:t>
            </w:r>
          </w:p>
          <w:p w:rsidR="00EF54AD" w:rsidRDefault="00EF54AD" w:rsidP="00AE79FF">
            <w:pPr>
              <w:spacing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开户银行：中国光大银行北京礼士路支行</w:t>
            </w:r>
          </w:p>
          <w:p w:rsidR="00EF54AD" w:rsidRDefault="00EF54AD" w:rsidP="00AE79FF">
            <w:pPr>
              <w:spacing w:afterLines="50" w:after="120" w:line="400" w:lineRule="exac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银行账号：75010188000331250</w:t>
            </w:r>
          </w:p>
          <w:p w:rsidR="00EF54AD" w:rsidRDefault="00EF54AD" w:rsidP="00AE79FF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8"/>
              </w:rPr>
              <w:t>单位汇款请备注“第*期新污染物+几人培训费”。</w:t>
            </w:r>
            <w:r>
              <w:rPr>
                <w:rFonts w:ascii="仿宋" w:eastAsia="仿宋" w:hAnsi="仿宋" w:cs="仿宋" w:hint="eastAsia"/>
                <w:b/>
                <w:spacing w:val="18"/>
              </w:rPr>
              <w:t>个人汇款请备注需要开具的发票抬头（无备注需开具证明）。</w:t>
            </w:r>
          </w:p>
        </w:tc>
        <w:tc>
          <w:tcPr>
            <w:tcW w:w="3012" w:type="dxa"/>
            <w:gridSpan w:val="2"/>
          </w:tcPr>
          <w:p w:rsidR="00EF54AD" w:rsidRDefault="00EF54AD" w:rsidP="00AE79FF">
            <w:pPr>
              <w:spacing w:line="340" w:lineRule="exact"/>
              <w:rPr>
                <w:rFonts w:ascii="仿宋" w:eastAsia="仿宋" w:hAnsi="仿宋" w:cs="仿宋"/>
                <w:spacing w:val="18"/>
                <w:w w:val="90"/>
              </w:rPr>
            </w:pPr>
            <w:r>
              <w:rPr>
                <w:rFonts w:ascii="仿宋" w:eastAsia="仿宋" w:hAnsi="仿宋"/>
                <w:b/>
                <w:noProof/>
                <w:spacing w:val="6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04D6FE5" wp14:editId="55CA7616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37465</wp:posOffset>
                  </wp:positionV>
                  <wp:extent cx="714375" cy="726440"/>
                  <wp:effectExtent l="0" t="0" r="0" b="0"/>
                  <wp:wrapTopAndBottom/>
                  <wp:docPr id="2" name="图片 2" descr="F:\孙自利\00培训\2024年\0培训通知 发布\回执表\支付宝付款码-国际部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:\孙自利\00培训\2024年\0培训通知 发布\回执表\支付宝付款码-国际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>付款时请在备注栏填写：第*期</w:t>
            </w:r>
            <w:r>
              <w:rPr>
                <w:rFonts w:ascii="仿宋" w:eastAsia="仿宋" w:hAnsi="仿宋" w:cs="仿宋" w:hint="eastAsia"/>
                <w:spacing w:val="18"/>
              </w:rPr>
              <w:t>新污染物</w:t>
            </w:r>
            <w:r>
              <w:rPr>
                <w:rFonts w:ascii="仿宋" w:eastAsia="仿宋" w:hAnsi="仿宋" w:cs="仿宋" w:hint="eastAsia"/>
                <w:spacing w:val="18"/>
                <w:w w:val="90"/>
              </w:rPr>
              <w:t xml:space="preserve">+单位简称+几人培训费  </w:t>
            </w:r>
          </w:p>
        </w:tc>
      </w:tr>
      <w:tr w:rsidR="00EF54AD" w:rsidTr="00AE79FF">
        <w:trPr>
          <w:trHeight w:val="510"/>
        </w:trPr>
        <w:tc>
          <w:tcPr>
            <w:tcW w:w="1446" w:type="dxa"/>
            <w:vMerge w:val="restart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发票开具</w:t>
            </w:r>
          </w:p>
        </w:tc>
        <w:tc>
          <w:tcPr>
            <w:tcW w:w="1972" w:type="dxa"/>
            <w:gridSpan w:val="2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发票类型</w:t>
            </w:r>
          </w:p>
        </w:tc>
        <w:tc>
          <w:tcPr>
            <w:tcW w:w="6046" w:type="dxa"/>
            <w:gridSpan w:val="4"/>
            <w:vAlign w:val="center"/>
          </w:tcPr>
          <w:p w:rsidR="00EF54AD" w:rsidRDefault="00EF54AD" w:rsidP="00AE79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sz w:val="28"/>
              </w:rPr>
              <w:t xml:space="preserve">增值税电子普通发票  </w:t>
            </w: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F54AD" w:rsidRDefault="00EF54AD" w:rsidP="00AE79F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发票抬头</w:t>
            </w:r>
          </w:p>
        </w:tc>
        <w:tc>
          <w:tcPr>
            <w:tcW w:w="6046" w:type="dxa"/>
            <w:gridSpan w:val="4"/>
            <w:vAlign w:val="center"/>
          </w:tcPr>
          <w:p w:rsidR="00EF54AD" w:rsidRDefault="00EF54AD" w:rsidP="00AE79FF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10"/>
        </w:trPr>
        <w:tc>
          <w:tcPr>
            <w:tcW w:w="1446" w:type="dxa"/>
            <w:vMerge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EF54AD" w:rsidRDefault="00EF54AD" w:rsidP="00AE79FF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纳税人识别号</w:t>
            </w:r>
          </w:p>
        </w:tc>
        <w:tc>
          <w:tcPr>
            <w:tcW w:w="6046" w:type="dxa"/>
            <w:gridSpan w:val="4"/>
            <w:vAlign w:val="center"/>
          </w:tcPr>
          <w:p w:rsidR="00EF54AD" w:rsidRDefault="00EF54AD" w:rsidP="00AE79FF">
            <w:pPr>
              <w:snapToGrid w:val="0"/>
              <w:rPr>
                <w:rFonts w:ascii="仿宋" w:eastAsia="仿宋" w:hAnsi="仿宋" w:cs="仿宋"/>
              </w:rPr>
            </w:pPr>
          </w:p>
        </w:tc>
      </w:tr>
      <w:tr w:rsidR="00EF54AD" w:rsidTr="00AE79FF">
        <w:trPr>
          <w:trHeight w:val="550"/>
        </w:trPr>
        <w:tc>
          <w:tcPr>
            <w:tcW w:w="1446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报名联系人</w:t>
            </w:r>
          </w:p>
        </w:tc>
        <w:tc>
          <w:tcPr>
            <w:tcW w:w="8018" w:type="dxa"/>
            <w:gridSpan w:val="6"/>
            <w:vAlign w:val="center"/>
          </w:tcPr>
          <w:p w:rsidR="00EF54AD" w:rsidRDefault="00EF54AD" w:rsidP="00AE79FF">
            <w:pPr>
              <w:snapToGrid w:val="0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朱老师   电话：18910262511（同步微信）   邮箱：</w:t>
            </w:r>
            <w:hyperlink r:id="rId9" w:history="1">
              <w:r>
                <w:rPr>
                  <w:rFonts w:ascii="仿宋" w:eastAsia="仿宋" w:hAnsi="仿宋" w:cs="仿宋"/>
                  <w:b/>
                  <w:bCs/>
                </w:rPr>
                <w:t>bjlssj@chinacses.org</w:t>
              </w:r>
            </w:hyperlink>
          </w:p>
        </w:tc>
      </w:tr>
      <w:tr w:rsidR="00EF54AD" w:rsidTr="00AE79FF">
        <w:trPr>
          <w:trHeight w:val="1135"/>
        </w:trPr>
        <w:tc>
          <w:tcPr>
            <w:tcW w:w="1446" w:type="dxa"/>
            <w:vAlign w:val="center"/>
          </w:tcPr>
          <w:p w:rsidR="00EF54AD" w:rsidRDefault="00EF54AD" w:rsidP="00AE79FF">
            <w:pPr>
              <w:snapToGrid w:val="0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提示</w:t>
            </w:r>
          </w:p>
        </w:tc>
        <w:tc>
          <w:tcPr>
            <w:tcW w:w="8018" w:type="dxa"/>
            <w:gridSpan w:val="6"/>
            <w:vAlign w:val="center"/>
          </w:tcPr>
          <w:p w:rsidR="00EF54AD" w:rsidRDefault="00EF54AD" w:rsidP="00AE79FF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1.近期免冠1寸彩色（蓝底）标准证件照；</w:t>
            </w:r>
          </w:p>
          <w:p w:rsidR="00EF54AD" w:rsidRDefault="00EF54AD" w:rsidP="00AE79FF">
            <w:pPr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2.身份证（正反面）复印件；</w:t>
            </w:r>
          </w:p>
          <w:p w:rsidR="00EF54AD" w:rsidRDefault="00EF54AD" w:rsidP="00AE79FF">
            <w:pPr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3.请将此表及报名材料（照片、身份证复印件）于培训前报至招生组邮箱。</w:t>
            </w:r>
          </w:p>
        </w:tc>
      </w:tr>
    </w:tbl>
    <w:p w:rsidR="000A01CA" w:rsidRPr="00EF54AD" w:rsidRDefault="00EF54AD" w:rsidP="00EF54AD">
      <w:pPr>
        <w:spacing w:line="44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  <w:u w:val="single"/>
        </w:rPr>
        <w:t>请在报名表中正确填写“发票抬头”、“纳税人识别号”等信息，如无特殊情况，已开发票不予更换。</w:t>
      </w:r>
    </w:p>
    <w:sectPr w:rsidR="000A01CA" w:rsidRPr="00EF54AD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47" w:rsidRDefault="00E06047" w:rsidP="008B28EC">
      <w:r>
        <w:separator/>
      </w:r>
    </w:p>
  </w:endnote>
  <w:endnote w:type="continuationSeparator" w:id="0">
    <w:p w:rsidR="00E06047" w:rsidRDefault="00E06047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47" w:rsidRDefault="00E06047" w:rsidP="008B28EC">
      <w:r>
        <w:separator/>
      </w:r>
    </w:p>
  </w:footnote>
  <w:footnote w:type="continuationSeparator" w:id="0">
    <w:p w:rsidR="00E06047" w:rsidRDefault="00E06047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4440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jlssj@chinacse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432</TotalTime>
  <Pages>1</Pages>
  <Words>82</Words>
  <Characters>469</Characters>
  <Application>Microsoft Office Word</Application>
  <DocSecurity>0</DocSecurity>
  <Lines>3</Lines>
  <Paragraphs>1</Paragraphs>
  <ScaleCrop>false</ScaleCrop>
  <Company>CSES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公文收发</cp:lastModifiedBy>
  <cp:revision>68</cp:revision>
  <cp:lastPrinted>2022-09-20T02:37:00Z</cp:lastPrinted>
  <dcterms:created xsi:type="dcterms:W3CDTF">2020-01-22T16:07:00Z</dcterms:created>
  <dcterms:modified xsi:type="dcterms:W3CDTF">2025-02-17T06:16:00Z</dcterms:modified>
</cp:coreProperties>
</file>