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4B496">
      <w:pPr>
        <w:spacing w:line="43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</w:t>
      </w:r>
    </w:p>
    <w:p w14:paraId="4DA0CD03">
      <w:pPr>
        <w:spacing w:line="440" w:lineRule="exact"/>
        <w:ind w:left="-141" w:leftChars="-67"/>
        <w:jc w:val="center"/>
        <w:rPr>
          <w:rFonts w:ascii="Times New Roman" w:hAnsi="Times New Roman" w:eastAsia="华文中宋" w:cs="Times New Roman"/>
          <w:bCs/>
          <w:sz w:val="44"/>
          <w:szCs w:val="44"/>
        </w:rPr>
      </w:pPr>
      <w:r>
        <w:rPr>
          <w:rFonts w:hint="eastAsia" w:ascii="Times New Roman" w:hAnsi="Times New Roman" w:eastAsia="华文中宋" w:cs="Times New Roman"/>
          <w:bCs/>
          <w:sz w:val="44"/>
          <w:szCs w:val="44"/>
        </w:rPr>
        <w:t>环保管家网络培训班</w:t>
      </w:r>
      <w:r>
        <w:rPr>
          <w:rFonts w:ascii="Times New Roman" w:hAnsi="Times New Roman" w:eastAsia="华文中宋" w:cs="Times New Roman"/>
          <w:bCs/>
          <w:sz w:val="44"/>
          <w:szCs w:val="44"/>
        </w:rPr>
        <w:t>报名回执表</w:t>
      </w:r>
    </w:p>
    <w:tbl>
      <w:tblPr>
        <w:tblStyle w:val="2"/>
        <w:tblpPr w:leftFromText="180" w:rightFromText="180" w:vertAnchor="text" w:horzAnchor="page" w:tblpXSpec="center" w:tblpY="14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34"/>
        <w:gridCol w:w="851"/>
        <w:gridCol w:w="2693"/>
        <w:gridCol w:w="850"/>
        <w:gridCol w:w="2268"/>
      </w:tblGrid>
      <w:tr w14:paraId="362C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Align w:val="center"/>
          </w:tcPr>
          <w:p w14:paraId="2CE5C2EF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678" w:type="dxa"/>
            <w:gridSpan w:val="3"/>
            <w:vAlign w:val="center"/>
          </w:tcPr>
          <w:p w14:paraId="0574124F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0EF1F1D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  <w:t>邮编</w:t>
            </w:r>
          </w:p>
        </w:tc>
        <w:tc>
          <w:tcPr>
            <w:tcW w:w="2268" w:type="dxa"/>
            <w:vAlign w:val="center"/>
          </w:tcPr>
          <w:p w14:paraId="00898124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</w:tr>
      <w:tr w14:paraId="60E4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Align w:val="center"/>
          </w:tcPr>
          <w:p w14:paraId="51388615">
            <w:pPr>
              <w:snapToGrid w:val="0"/>
              <w:spacing w:line="280" w:lineRule="exact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  <w:t>通信地址</w:t>
            </w:r>
          </w:p>
          <w:p w14:paraId="007CC1C7">
            <w:pPr>
              <w:snapToGrid w:val="0"/>
              <w:spacing w:line="280" w:lineRule="exact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2"/>
                <w:szCs w:val="28"/>
              </w:rPr>
              <w:t>（邮寄证书使用）</w:t>
            </w:r>
          </w:p>
        </w:tc>
        <w:tc>
          <w:tcPr>
            <w:tcW w:w="4678" w:type="dxa"/>
            <w:gridSpan w:val="3"/>
            <w:vAlign w:val="center"/>
          </w:tcPr>
          <w:p w14:paraId="4D22A338">
            <w:pPr>
              <w:snapToGrid w:val="0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4DC7077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  <w:t>电话</w:t>
            </w:r>
          </w:p>
        </w:tc>
        <w:tc>
          <w:tcPr>
            <w:tcW w:w="2268" w:type="dxa"/>
            <w:vAlign w:val="center"/>
          </w:tcPr>
          <w:p w14:paraId="57D3515B">
            <w:pPr>
              <w:snapToGrid w:val="0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</w:tr>
      <w:tr w14:paraId="530A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tcBorders>
              <w:right w:val="single" w:color="auto" w:sz="4" w:space="0"/>
            </w:tcBorders>
            <w:vAlign w:val="center"/>
          </w:tcPr>
          <w:p w14:paraId="4C12CA04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07DCD1D9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D6B35DE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  <w:t>邮箱</w:t>
            </w:r>
          </w:p>
        </w:tc>
        <w:tc>
          <w:tcPr>
            <w:tcW w:w="2693" w:type="dxa"/>
            <w:vAlign w:val="center"/>
          </w:tcPr>
          <w:p w14:paraId="54FE5CCA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D3A94BD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  <w:t>传真</w:t>
            </w:r>
          </w:p>
        </w:tc>
        <w:tc>
          <w:tcPr>
            <w:tcW w:w="2268" w:type="dxa"/>
            <w:vAlign w:val="center"/>
          </w:tcPr>
          <w:p w14:paraId="0B68EAF5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</w:tr>
      <w:tr w14:paraId="379B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restart"/>
            <w:vAlign w:val="center"/>
          </w:tcPr>
          <w:p w14:paraId="53ED4577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  <w:t>培训人员</w:t>
            </w:r>
          </w:p>
        </w:tc>
        <w:tc>
          <w:tcPr>
            <w:tcW w:w="1134" w:type="dxa"/>
            <w:vAlign w:val="center"/>
          </w:tcPr>
          <w:p w14:paraId="508EBF18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  <w:t>姓 名</w:t>
            </w:r>
          </w:p>
        </w:tc>
        <w:tc>
          <w:tcPr>
            <w:tcW w:w="851" w:type="dxa"/>
            <w:vAlign w:val="center"/>
          </w:tcPr>
          <w:p w14:paraId="0F45E5E5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2693" w:type="dxa"/>
            <w:vAlign w:val="center"/>
          </w:tcPr>
          <w:p w14:paraId="0791446F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850" w:type="dxa"/>
            <w:vAlign w:val="center"/>
          </w:tcPr>
          <w:p w14:paraId="6AFAF950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393B6B99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  <w:t>移动电话</w:t>
            </w:r>
          </w:p>
        </w:tc>
      </w:tr>
      <w:tr w14:paraId="284E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continue"/>
            <w:vAlign w:val="center"/>
          </w:tcPr>
          <w:p w14:paraId="672467BC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AC88A9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803B4C7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13B1A06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36228F3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47C9EB23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</w:tr>
      <w:tr w14:paraId="7F74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continue"/>
            <w:vAlign w:val="center"/>
          </w:tcPr>
          <w:p w14:paraId="025DE60A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74EBDE2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2D78668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14C2590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149E0B9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3F0A20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</w:tr>
      <w:tr w14:paraId="180A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continue"/>
            <w:vAlign w:val="center"/>
          </w:tcPr>
          <w:p w14:paraId="295CA39F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1FDD95C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2888D04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B96B031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4EF20431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97B513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</w:p>
        </w:tc>
      </w:tr>
      <w:tr w14:paraId="22F1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951" w:type="dxa"/>
            <w:vAlign w:val="center"/>
          </w:tcPr>
          <w:p w14:paraId="6534E41D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30"/>
              </w:rPr>
              <w:t>汇款账号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202193">
            <w:pPr>
              <w:spacing w:line="400" w:lineRule="exact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8"/>
              </w:rPr>
              <w:t xml:space="preserve">账户名称：中国环境科学学会 </w:t>
            </w:r>
          </w:p>
          <w:p w14:paraId="20B4D39B">
            <w:pPr>
              <w:spacing w:line="400" w:lineRule="exact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8"/>
              </w:rPr>
              <w:t>开户银行：中国光大银行北京礼士路支行</w:t>
            </w:r>
          </w:p>
          <w:p w14:paraId="5426948F">
            <w:pPr>
              <w:spacing w:after="156" w:afterLines="50" w:line="400" w:lineRule="exact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8"/>
              </w:rPr>
              <w:t>银行账号：75010188000331250</w:t>
            </w:r>
          </w:p>
          <w:p w14:paraId="671E1514">
            <w:pPr>
              <w:spacing w:line="300" w:lineRule="exact"/>
              <w:ind w:firstLine="512" w:firstLineChars="200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pacing w:val="18"/>
                <w:sz w:val="22"/>
                <w:szCs w:val="32"/>
              </w:rPr>
              <w:t>单位汇款请备注“第*期环保管家+学员姓名”，多位人员参加则逐一填写学员姓名，</w:t>
            </w:r>
            <w:r>
              <w:rPr>
                <w:rFonts w:ascii="Times New Roman" w:hAnsi="Times New Roman" w:eastAsia="楷体" w:cs="Times New Roman"/>
                <w:b/>
                <w:spacing w:val="18"/>
                <w:sz w:val="22"/>
                <w:szCs w:val="32"/>
              </w:rPr>
              <w:t>个人汇款请备注需要开具的发票抬头（无备注需开具证明）</w:t>
            </w:r>
            <w:r>
              <w:rPr>
                <w:rFonts w:ascii="Times New Roman" w:hAnsi="Times New Roman" w:eastAsia="仿宋" w:cs="Times New Roman"/>
                <w:b/>
                <w:spacing w:val="18"/>
                <w:sz w:val="22"/>
                <w:szCs w:val="22"/>
              </w:rPr>
              <w:t>。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81B8606">
            <w:pPr>
              <w:spacing w:line="340" w:lineRule="exact"/>
              <w:ind w:firstLine="512" w:firstLineChars="200"/>
              <w:rPr>
                <w:rFonts w:ascii="Times New Roman" w:hAnsi="Times New Roman" w:eastAsia="楷体" w:cs="Times New Roman"/>
                <w:spacing w:val="18"/>
                <w:sz w:val="20"/>
                <w:szCs w:val="32"/>
              </w:rPr>
            </w:pPr>
            <w:r>
              <w:rPr>
                <w:rFonts w:ascii="Times New Roman" w:hAnsi="Times New Roman" w:eastAsia="楷体" w:cs="Times New Roman"/>
                <w:spacing w:val="18"/>
                <w:sz w:val="2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89535</wp:posOffset>
                  </wp:positionV>
                  <wp:extent cx="932815" cy="935355"/>
                  <wp:effectExtent l="0" t="0" r="635" b="17145"/>
                  <wp:wrapTopAndBottom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93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楷体" w:cs="Times New Roman"/>
                <w:spacing w:val="18"/>
                <w:sz w:val="22"/>
                <w:szCs w:val="32"/>
              </w:rPr>
              <w:t>付款时请务必在备注栏填写：第*期环境应急+单位简称+姓名/电话</w:t>
            </w:r>
          </w:p>
        </w:tc>
      </w:tr>
      <w:tr w14:paraId="5D55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51" w:type="dxa"/>
            <w:vMerge w:val="restart"/>
            <w:vAlign w:val="center"/>
          </w:tcPr>
          <w:p w14:paraId="1B6E1FB1">
            <w:pPr>
              <w:snapToGrid w:val="0"/>
              <w:jc w:val="center"/>
              <w:rPr>
                <w:rFonts w:ascii="Times New Roman" w:hAnsi="Times New Roman" w:eastAsia="华文仿宋" w:cs="Times New Roman"/>
                <w:sz w:val="28"/>
                <w:szCs w:val="30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30"/>
              </w:rPr>
              <w:t>开票信息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C2865D">
            <w:pPr>
              <w:snapToGrid w:val="0"/>
              <w:jc w:val="center"/>
              <w:rPr>
                <w:rFonts w:ascii="Times New Roman" w:hAnsi="Times New Roman" w:eastAsia="华文仿宋" w:cs="Times New Roman"/>
                <w:sz w:val="28"/>
                <w:szCs w:val="30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30"/>
              </w:rPr>
              <w:t>发票类型</w:t>
            </w:r>
          </w:p>
        </w:tc>
        <w:tc>
          <w:tcPr>
            <w:tcW w:w="581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152F8A"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30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30"/>
              </w:rPr>
              <w:t>□增值税电子普通发票</w:t>
            </w:r>
          </w:p>
          <w:p w14:paraId="43A99F69"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30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30"/>
              </w:rPr>
              <w:t>□增值税电子</w:t>
            </w:r>
            <w:r>
              <w:rPr>
                <w:rFonts w:hint="eastAsia" w:ascii="Times New Roman" w:hAnsi="Times New Roman" w:eastAsia="华文仿宋" w:cs="Times New Roman"/>
                <w:sz w:val="28"/>
                <w:szCs w:val="30"/>
              </w:rPr>
              <w:t>专用</w:t>
            </w:r>
            <w:r>
              <w:rPr>
                <w:rFonts w:ascii="Times New Roman" w:hAnsi="Times New Roman" w:eastAsia="华文仿宋" w:cs="Times New Roman"/>
                <w:sz w:val="28"/>
                <w:szCs w:val="30"/>
              </w:rPr>
              <w:t>发票</w:t>
            </w:r>
          </w:p>
        </w:tc>
      </w:tr>
      <w:tr w14:paraId="0FF5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continue"/>
            <w:vAlign w:val="center"/>
          </w:tcPr>
          <w:p w14:paraId="2FA23D71">
            <w:pPr>
              <w:snapToGrid w:val="0"/>
              <w:jc w:val="center"/>
              <w:rPr>
                <w:rFonts w:ascii="Times New Roman" w:hAnsi="Times New Roman" w:eastAsia="华文仿宋" w:cs="Times New Roman"/>
                <w:sz w:val="28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1BED64">
            <w:pPr>
              <w:jc w:val="center"/>
              <w:rPr>
                <w:rFonts w:ascii="Times New Roman" w:hAnsi="Times New Roman" w:eastAsia="华文仿宋" w:cs="Times New Roman"/>
                <w:sz w:val="28"/>
                <w:szCs w:val="30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30"/>
              </w:rPr>
              <w:t>发票抬头</w:t>
            </w:r>
          </w:p>
        </w:tc>
        <w:tc>
          <w:tcPr>
            <w:tcW w:w="581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6F1143">
            <w:pPr>
              <w:snapToGrid w:val="0"/>
              <w:rPr>
                <w:rFonts w:ascii="Times New Roman" w:hAnsi="Times New Roman" w:eastAsia="华文仿宋" w:cs="Times New Roman"/>
                <w:sz w:val="28"/>
                <w:szCs w:val="30"/>
              </w:rPr>
            </w:pPr>
          </w:p>
        </w:tc>
      </w:tr>
      <w:tr w14:paraId="40EF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continue"/>
            <w:vAlign w:val="center"/>
          </w:tcPr>
          <w:p w14:paraId="6AC208A0">
            <w:pPr>
              <w:snapToGrid w:val="0"/>
              <w:jc w:val="center"/>
              <w:rPr>
                <w:rFonts w:ascii="Times New Roman" w:hAnsi="Times New Roman" w:eastAsia="华文仿宋" w:cs="Times New Roman"/>
                <w:sz w:val="28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D1DF7B">
            <w:pPr>
              <w:jc w:val="center"/>
              <w:rPr>
                <w:rFonts w:ascii="Times New Roman" w:hAnsi="Times New Roman" w:eastAsia="华文仿宋" w:cs="Times New Roman"/>
                <w:sz w:val="28"/>
                <w:szCs w:val="30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30"/>
              </w:rPr>
              <w:t>纳税人识别号</w:t>
            </w:r>
          </w:p>
        </w:tc>
        <w:tc>
          <w:tcPr>
            <w:tcW w:w="581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774719">
            <w:pPr>
              <w:snapToGrid w:val="0"/>
              <w:rPr>
                <w:rFonts w:ascii="Times New Roman" w:hAnsi="Times New Roman" w:eastAsia="华文仿宋" w:cs="Times New Roman"/>
                <w:sz w:val="28"/>
                <w:szCs w:val="30"/>
              </w:rPr>
            </w:pPr>
          </w:p>
        </w:tc>
      </w:tr>
      <w:tr w14:paraId="0A10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951" w:type="dxa"/>
            <w:vAlign w:val="center"/>
          </w:tcPr>
          <w:p w14:paraId="41005F9C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30"/>
              </w:rPr>
              <w:t>报名联系人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C5C04C">
            <w:pPr>
              <w:snapToGrid w:val="0"/>
              <w:rPr>
                <w:rFonts w:ascii="Times New Roman" w:hAnsi="Times New Roman" w:eastAsia="华文仿宋" w:cs="Times New Roman"/>
                <w:sz w:val="24"/>
                <w:szCs w:val="30"/>
              </w:rPr>
            </w:pPr>
            <w:r>
              <w:rPr>
                <w:rFonts w:ascii="Times New Roman" w:hAnsi="Times New Roman" w:eastAsia="华文仿宋" w:cs="Times New Roman"/>
                <w:sz w:val="24"/>
                <w:szCs w:val="30"/>
              </w:rPr>
              <w:t xml:space="preserve">唐老师 </w:t>
            </w:r>
            <w:r>
              <w:rPr>
                <w:rFonts w:hint="eastAsia" w:ascii="Times New Roman" w:hAnsi="Times New Roman" w:eastAsia="华文仿宋" w:cs="Times New Roman"/>
                <w:sz w:val="24"/>
                <w:szCs w:val="30"/>
              </w:rPr>
              <w:t>手机</w:t>
            </w:r>
            <w:r>
              <w:rPr>
                <w:rFonts w:ascii="Times New Roman" w:hAnsi="Times New Roman" w:eastAsia="华文仿宋" w:cs="Times New Roman"/>
                <w:sz w:val="24"/>
                <w:szCs w:val="30"/>
              </w:rPr>
              <w:t xml:space="preserve">：13522120624 </w:t>
            </w:r>
          </w:p>
          <w:p w14:paraId="24A7720D">
            <w:pPr>
              <w:snapToGrid w:val="0"/>
              <w:rPr>
                <w:rFonts w:ascii="Times New Roman" w:hAnsi="Times New Roman" w:eastAsia="华文仿宋" w:cs="Times New Roman"/>
                <w:sz w:val="24"/>
                <w:szCs w:val="30"/>
              </w:rPr>
            </w:pPr>
            <w:r>
              <w:rPr>
                <w:rFonts w:hint="eastAsia" w:ascii="Times New Roman" w:hAnsi="Times New Roman" w:eastAsia="华文仿宋" w:cs="Times New Roman"/>
                <w:sz w:val="24"/>
                <w:szCs w:val="30"/>
              </w:rPr>
              <w:t>李老师 手机：</w:t>
            </w:r>
            <w:r>
              <w:rPr>
                <w:rFonts w:ascii="Times New Roman" w:hAnsi="Times New Roman" w:eastAsia="华文仿宋" w:cs="Times New Roman"/>
                <w:sz w:val="24"/>
                <w:szCs w:val="30"/>
              </w:rPr>
              <w:t xml:space="preserve">15117907812 </w:t>
            </w:r>
          </w:p>
          <w:p w14:paraId="4660C920">
            <w:pPr>
              <w:snapToGrid w:val="0"/>
              <w:rPr>
                <w:rFonts w:ascii="Times New Roman" w:hAnsi="Times New Roman" w:eastAsia="华文仿宋" w:cs="Times New Roman"/>
                <w:kern w:val="0"/>
                <w:sz w:val="28"/>
                <w:szCs w:val="30"/>
              </w:rPr>
            </w:pPr>
            <w:r>
              <w:rPr>
                <w:rFonts w:ascii="Times New Roman" w:hAnsi="Times New Roman" w:eastAsia="华文仿宋" w:cs="Times New Roman"/>
                <w:sz w:val="24"/>
                <w:szCs w:val="30"/>
              </w:rPr>
              <w:t>邮箱：hb@chinacses.org</w:t>
            </w:r>
          </w:p>
        </w:tc>
      </w:tr>
      <w:tr w14:paraId="2958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951" w:type="dxa"/>
            <w:vAlign w:val="center"/>
          </w:tcPr>
          <w:p w14:paraId="3C122CC8"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30"/>
              </w:rPr>
              <w:t>提示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4CD697">
            <w:pPr>
              <w:snapToGrid w:val="0"/>
              <w:rPr>
                <w:rFonts w:ascii="Times New Roman" w:hAnsi="Times New Roman" w:eastAsia="华文仿宋" w:cs="Times New Roman"/>
                <w:sz w:val="24"/>
                <w:szCs w:val="30"/>
              </w:rPr>
            </w:pPr>
            <w:r>
              <w:rPr>
                <w:rFonts w:ascii="Times New Roman" w:hAnsi="Times New Roman" w:eastAsia="华文仿宋" w:cs="Times New Roman"/>
                <w:sz w:val="24"/>
                <w:szCs w:val="30"/>
              </w:rPr>
              <w:t>1.近期蓝底免冠标准1寸证件照1张；</w:t>
            </w:r>
          </w:p>
          <w:p w14:paraId="3ED121D7">
            <w:pPr>
              <w:snapToGrid w:val="0"/>
              <w:rPr>
                <w:rFonts w:ascii="Times New Roman" w:hAnsi="Times New Roman" w:eastAsia="华文仿宋" w:cs="Times New Roman"/>
                <w:sz w:val="24"/>
                <w:szCs w:val="30"/>
              </w:rPr>
            </w:pPr>
            <w:r>
              <w:rPr>
                <w:rFonts w:ascii="Times New Roman" w:hAnsi="Times New Roman" w:eastAsia="华文仿宋" w:cs="Times New Roman"/>
                <w:sz w:val="24"/>
                <w:szCs w:val="30"/>
              </w:rPr>
              <w:t>2.身份证（正反面）复印件1份；</w:t>
            </w:r>
          </w:p>
          <w:p w14:paraId="780C1DC7">
            <w:pPr>
              <w:snapToGrid w:val="0"/>
              <w:rPr>
                <w:rFonts w:ascii="Times New Roman" w:hAnsi="Times New Roman" w:eastAsia="华文仿宋" w:cs="Times New Roman"/>
                <w:sz w:val="24"/>
                <w:szCs w:val="30"/>
              </w:rPr>
            </w:pPr>
            <w:r>
              <w:rPr>
                <w:rFonts w:ascii="Times New Roman" w:hAnsi="Times New Roman" w:eastAsia="华文仿宋" w:cs="Times New Roman"/>
                <w:sz w:val="24"/>
                <w:szCs w:val="30"/>
              </w:rPr>
              <w:t>3.请将此表及报名材料（照片、身份证复印件）于培训前报至招生组邮箱；</w:t>
            </w:r>
          </w:p>
          <w:p w14:paraId="03DF51FC">
            <w:pPr>
              <w:snapToGrid w:val="0"/>
              <w:rPr>
                <w:rFonts w:ascii="Times New Roman" w:hAnsi="Times New Roman" w:eastAsia="华文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4"/>
                <w:szCs w:val="30"/>
              </w:rPr>
              <w:t>4.扫码注册报名后，无需邮件发送报名信息。</w:t>
            </w:r>
          </w:p>
        </w:tc>
      </w:tr>
    </w:tbl>
    <w:p w14:paraId="50929E79">
      <w:pPr>
        <w:spacing w:line="440" w:lineRule="exact"/>
        <w:jc w:val="left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cs="Times New Roman"/>
          <w:b/>
          <w:bCs/>
          <w:sz w:val="24"/>
          <w:szCs w:val="28"/>
          <w:u w:val="single"/>
        </w:rPr>
        <w:t>请在报名表中正确填写</w:t>
      </w:r>
      <w:r>
        <w:rPr>
          <w:rFonts w:ascii="Times New Roman" w:hAnsi="Times New Roman" w:cs="Times New Roman"/>
          <w:b/>
          <w:bCs/>
          <w:sz w:val="24"/>
          <w:szCs w:val="28"/>
          <w:u w:val="single"/>
        </w:rPr>
        <w:t>“</w:t>
      </w:r>
      <w:r>
        <w:rPr>
          <w:rFonts w:hint="eastAsia" w:ascii="Times New Roman" w:hAnsi="Times New Roman" w:cs="Times New Roman"/>
          <w:b/>
          <w:bCs/>
          <w:sz w:val="24"/>
          <w:szCs w:val="28"/>
          <w:u w:val="single"/>
        </w:rPr>
        <w:t>发票抬头</w:t>
      </w:r>
      <w:r>
        <w:rPr>
          <w:rFonts w:ascii="Times New Roman" w:hAnsi="Times New Roman" w:cs="Times New Roman"/>
          <w:b/>
          <w:bCs/>
          <w:sz w:val="24"/>
          <w:szCs w:val="28"/>
          <w:u w:val="single"/>
        </w:rPr>
        <w:t>”</w:t>
      </w:r>
      <w:r>
        <w:rPr>
          <w:rFonts w:hint="eastAsia" w:ascii="Times New Roman" w:hAnsi="Times New Roman" w:cs="Times New Roman"/>
          <w:b/>
          <w:bCs/>
          <w:sz w:val="24"/>
          <w:szCs w:val="28"/>
          <w:u w:val="single"/>
        </w:rPr>
        <w:t>、</w:t>
      </w:r>
      <w:r>
        <w:rPr>
          <w:rFonts w:ascii="Times New Roman" w:hAnsi="Times New Roman" w:cs="Times New Roman"/>
          <w:b/>
          <w:bCs/>
          <w:sz w:val="24"/>
          <w:szCs w:val="28"/>
          <w:u w:val="single"/>
        </w:rPr>
        <w:t>“</w:t>
      </w:r>
      <w:r>
        <w:rPr>
          <w:rFonts w:hint="eastAsia" w:ascii="Times New Roman" w:hAnsi="Times New Roman" w:cs="Times New Roman"/>
          <w:b/>
          <w:bCs/>
          <w:sz w:val="24"/>
          <w:szCs w:val="28"/>
          <w:u w:val="single"/>
        </w:rPr>
        <w:t>纳税人识别号</w:t>
      </w:r>
      <w:r>
        <w:rPr>
          <w:rFonts w:ascii="Times New Roman" w:hAnsi="Times New Roman" w:cs="Times New Roman"/>
          <w:b/>
          <w:bCs/>
          <w:sz w:val="24"/>
          <w:szCs w:val="28"/>
          <w:u w:val="single"/>
        </w:rPr>
        <w:t>”</w:t>
      </w:r>
      <w:r>
        <w:rPr>
          <w:rFonts w:hint="eastAsia" w:ascii="Times New Roman" w:hAnsi="Times New Roman" w:cs="Times New Roman"/>
          <w:b/>
          <w:bCs/>
          <w:sz w:val="24"/>
          <w:szCs w:val="28"/>
          <w:u w:val="single"/>
        </w:rPr>
        <w:t>等信息，如无特殊情况，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28"/>
          <w:u w:val="single"/>
        </w:rPr>
        <w:t>已开发票不予更换。</w:t>
      </w:r>
    </w:p>
    <w:p w14:paraId="117B8C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1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2026-01-16T06:44:18Z</dcterms:created>
  <dc:creator>Administrator</dc:creator>
  <cp:lastModifiedBy>WPS_1650021468</cp:lastModifiedBy>
  <dcterms:modified xsi:type="dcterms:W3CDTF">2026-01-16T06:44:48Z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eyJoZGlkIjoiY2ZlNWFmYzkyMzBiODllZmZkYTEzZjVlNjM5ODQyZmUiLCJ1c2VySWQiOiIxMzYxNTc1MTU3In0=</vt:lpwstr>
  </property>
  <property fmtid="{D5CDD505-2E9C-101B-9397-08002B2CF9AE}" pid="4" name="ICV">
    <vt:lpwstr>0008B0A2185241259CB8AEAFF8FD1C5A_12</vt:lpwstr>
  </property>
</Properties>
</file>