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6D945" w14:textId="77777777" w:rsidR="003B2A38" w:rsidRDefault="003B2A38" w:rsidP="003B2A38">
      <w:pPr>
        <w:rPr>
          <w:rFonts w:ascii="Times New Roman" w:eastAsia="仿宋" w:hAnsi="Times New Roman" w:cs="Times New Roman"/>
          <w:sz w:val="28"/>
        </w:rPr>
      </w:pPr>
      <w:r>
        <w:rPr>
          <w:rFonts w:ascii="Times New Roman" w:eastAsia="仿宋" w:hAnsi="Times New Roman" w:cs="Times New Roman" w:hint="eastAsia"/>
          <w:sz w:val="28"/>
        </w:rPr>
        <w:t>附件：</w:t>
      </w:r>
    </w:p>
    <w:p w14:paraId="2DE9FAF8" w14:textId="77777777" w:rsidR="003B2A38" w:rsidRDefault="003B2A38" w:rsidP="003B2A38">
      <w:pPr>
        <w:spacing w:beforeLines="50" w:before="156" w:line="360" w:lineRule="auto"/>
        <w:jc w:val="center"/>
        <w:rPr>
          <w:rFonts w:ascii="Times New Roman" w:eastAsia="楷体" w:hAnsi="Times New Roman" w:cs="Times New Roman"/>
          <w:b/>
          <w:sz w:val="36"/>
          <w:szCs w:val="28"/>
        </w:rPr>
      </w:pPr>
      <w:r>
        <w:rPr>
          <w:rFonts w:ascii="Times New Roman" w:eastAsia="楷体" w:hAnsi="Times New Roman" w:cs="Times New Roman"/>
          <w:b/>
          <w:sz w:val="36"/>
          <w:szCs w:val="28"/>
        </w:rPr>
        <w:t>2018</w:t>
      </w:r>
      <w:r>
        <w:rPr>
          <w:rFonts w:ascii="Times New Roman" w:eastAsia="楷体" w:hAnsi="Times New Roman" w:cs="Times New Roman" w:hint="eastAsia"/>
          <w:b/>
          <w:sz w:val="36"/>
          <w:szCs w:val="28"/>
        </w:rPr>
        <w:t>节能服务公司普查表</w:t>
      </w:r>
    </w:p>
    <w:p w14:paraId="044DB9D7" w14:textId="77777777" w:rsidR="003B2A38" w:rsidRDefault="003B2A38" w:rsidP="003B2A38">
      <w:pPr>
        <w:pStyle w:val="5"/>
        <w:spacing w:beforeLines="100" w:before="312" w:afterLines="50" w:after="156"/>
        <w:jc w:val="left"/>
        <w:rPr>
          <w:rFonts w:ascii="Times New Roman" w:eastAsia="仿宋" w:hAnsi="Times New Roman"/>
          <w:b/>
          <w:bCs/>
          <w:color w:val="FF0000"/>
          <w:sz w:val="28"/>
          <w:szCs w:val="36"/>
        </w:rPr>
      </w:pPr>
      <w:r>
        <w:rPr>
          <w:rFonts w:ascii="Times New Roman" w:eastAsia="仿宋" w:hAnsi="Times New Roman" w:hint="eastAsia"/>
          <w:b/>
          <w:bCs/>
          <w:color w:val="FF0000"/>
          <w:sz w:val="28"/>
          <w:szCs w:val="36"/>
        </w:rPr>
        <w:t>第一部分</w:t>
      </w:r>
      <w:r>
        <w:rPr>
          <w:rFonts w:ascii="Times New Roman" w:eastAsia="仿宋" w:hAnsi="Times New Roman"/>
          <w:b/>
          <w:bCs/>
          <w:color w:val="FF0000"/>
          <w:sz w:val="28"/>
          <w:szCs w:val="36"/>
        </w:rPr>
        <w:t xml:space="preserve"> </w:t>
      </w:r>
      <w:r>
        <w:rPr>
          <w:rFonts w:ascii="Times New Roman" w:eastAsia="仿宋" w:hAnsi="Times New Roman" w:hint="eastAsia"/>
          <w:b/>
          <w:bCs/>
          <w:color w:val="FF0000"/>
          <w:sz w:val="28"/>
          <w:szCs w:val="36"/>
        </w:rPr>
        <w:t>基本情况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111"/>
        <w:gridCol w:w="2833"/>
        <w:gridCol w:w="1132"/>
        <w:gridCol w:w="1611"/>
        <w:gridCol w:w="1573"/>
      </w:tblGrid>
      <w:tr w:rsidR="003B2A38" w14:paraId="6E08A53A" w14:textId="77777777" w:rsidTr="003B2A38">
        <w:trPr>
          <w:cantSplit/>
          <w:trHeight w:val="680"/>
          <w:jc w:val="center"/>
        </w:trPr>
        <w:tc>
          <w:tcPr>
            <w:tcW w:w="673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DF13FF" w14:textId="77777777" w:rsidR="003B2A38" w:rsidRDefault="003B2A38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公司名称</w:t>
            </w:r>
          </w:p>
        </w:tc>
        <w:tc>
          <w:tcPr>
            <w:tcW w:w="4327" w:type="pct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EDB86" w14:textId="77777777" w:rsidR="003B2A38" w:rsidRDefault="003B2A38">
            <w:pPr>
              <w:pStyle w:val="5"/>
              <w:adjustRightInd w:val="0"/>
              <w:snapToGrid w:val="0"/>
              <w:jc w:val="both"/>
              <w:rPr>
                <w:rFonts w:ascii="Times New Roman" w:eastAsia="仿宋" w:hAnsi="Times New Roman"/>
                <w:szCs w:val="24"/>
              </w:rPr>
            </w:pPr>
          </w:p>
        </w:tc>
      </w:tr>
      <w:tr w:rsidR="003B2A38" w14:paraId="114DEC6E" w14:textId="77777777" w:rsidTr="003B2A38">
        <w:trPr>
          <w:cantSplit/>
          <w:trHeight w:val="680"/>
          <w:jc w:val="center"/>
        </w:trPr>
        <w:tc>
          <w:tcPr>
            <w:tcW w:w="67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B7A485" w14:textId="77777777" w:rsidR="003B2A38" w:rsidRDefault="003B2A38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通信地址</w:t>
            </w:r>
          </w:p>
        </w:tc>
        <w:tc>
          <w:tcPr>
            <w:tcW w:w="4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F654D" w14:textId="77777777" w:rsidR="003B2A38" w:rsidRDefault="003B2A38">
            <w:pPr>
              <w:pStyle w:val="5"/>
              <w:adjustRightInd w:val="0"/>
              <w:snapToGrid w:val="0"/>
              <w:jc w:val="both"/>
              <w:rPr>
                <w:rFonts w:ascii="Times New Roman" w:eastAsia="仿宋" w:hAnsi="Times New Roman"/>
                <w:szCs w:val="24"/>
              </w:rPr>
            </w:pPr>
          </w:p>
        </w:tc>
      </w:tr>
      <w:tr w:rsidR="003B2A38" w14:paraId="1C8ECEA6" w14:textId="77777777" w:rsidTr="003B2A38">
        <w:trPr>
          <w:cantSplit/>
          <w:trHeight w:val="680"/>
          <w:jc w:val="center"/>
        </w:trPr>
        <w:tc>
          <w:tcPr>
            <w:tcW w:w="67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73E6F0" w14:textId="77777777" w:rsidR="003B2A38" w:rsidRDefault="003B2A38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联</w:t>
            </w:r>
            <w:r>
              <w:rPr>
                <w:rFonts w:ascii="Times New Roman" w:eastAsia="仿宋" w:hAnsi="Times New Roman"/>
                <w:szCs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Cs w:val="24"/>
              </w:rPr>
              <w:t>系</w:t>
            </w:r>
            <w:r>
              <w:rPr>
                <w:rFonts w:ascii="Times New Roman" w:eastAsia="仿宋" w:hAnsi="Times New Roman"/>
                <w:szCs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Cs w:val="24"/>
              </w:rPr>
              <w:t>人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6F811E" w14:textId="77777777" w:rsidR="003B2A38" w:rsidRDefault="003B2A38">
            <w:pPr>
              <w:pStyle w:val="5"/>
              <w:adjustRightInd w:val="0"/>
              <w:snapToGrid w:val="0"/>
              <w:jc w:val="both"/>
              <w:rPr>
                <w:rFonts w:ascii="Times New Roman" w:eastAsia="仿宋" w:hAnsi="Times New Roman"/>
                <w:szCs w:val="24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B94686" w14:textId="77777777" w:rsidR="003B2A38" w:rsidRDefault="003B2A38">
            <w:pPr>
              <w:pStyle w:val="5"/>
              <w:adjustRightInd w:val="0"/>
              <w:snapToGrid w:val="0"/>
              <w:jc w:val="both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手</w:t>
            </w:r>
            <w:r>
              <w:rPr>
                <w:rFonts w:ascii="Times New Roman" w:eastAsia="仿宋" w:hAnsi="Times New Roman"/>
                <w:szCs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Cs w:val="24"/>
              </w:rPr>
              <w:t>机</w:t>
            </w:r>
            <w:r>
              <w:rPr>
                <w:rFonts w:ascii="Times New Roman" w:eastAsia="仿宋" w:hAnsi="Times New Roman"/>
                <w:szCs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Cs w:val="24"/>
              </w:rPr>
              <w:t>号</w:t>
            </w:r>
          </w:p>
        </w:tc>
        <w:tc>
          <w:tcPr>
            <w:tcW w:w="19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8D34870" w14:textId="77777777" w:rsidR="003B2A38" w:rsidRDefault="003B2A38">
            <w:pPr>
              <w:pStyle w:val="5"/>
              <w:adjustRightInd w:val="0"/>
              <w:snapToGrid w:val="0"/>
              <w:jc w:val="both"/>
              <w:rPr>
                <w:rFonts w:ascii="Times New Roman" w:eastAsia="仿宋" w:hAnsi="Times New Roman"/>
                <w:szCs w:val="24"/>
              </w:rPr>
            </w:pPr>
          </w:p>
        </w:tc>
      </w:tr>
      <w:tr w:rsidR="003B2A38" w14:paraId="37EAC7ED" w14:textId="77777777" w:rsidTr="003B2A38">
        <w:trPr>
          <w:cantSplit/>
          <w:trHeight w:val="680"/>
          <w:jc w:val="center"/>
        </w:trPr>
        <w:tc>
          <w:tcPr>
            <w:tcW w:w="67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9A879A" w14:textId="77777777" w:rsidR="003B2A38" w:rsidRDefault="003B2A38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公司类型</w:t>
            </w:r>
            <w:r>
              <w:rPr>
                <w:rFonts w:ascii="Times New Roman" w:eastAsia="仿宋" w:hAnsi="Times New Roman"/>
                <w:szCs w:val="24"/>
              </w:rPr>
              <w:t xml:space="preserve"> </w:t>
            </w:r>
          </w:p>
        </w:tc>
        <w:tc>
          <w:tcPr>
            <w:tcW w:w="24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0FBDC" w14:textId="77777777" w:rsidR="003B2A38" w:rsidRDefault="003B2A38">
            <w:pPr>
              <w:pStyle w:val="5"/>
              <w:adjustRightInd w:val="0"/>
              <w:snapToGrid w:val="0"/>
              <w:jc w:val="left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□国有 □民营 □混合所有</w:t>
            </w:r>
          </w:p>
          <w:p w14:paraId="69DAE363" w14:textId="77777777" w:rsidR="003B2A38" w:rsidRDefault="003B2A38">
            <w:pPr>
              <w:pStyle w:val="5"/>
              <w:adjustRightInd w:val="0"/>
              <w:snapToGrid w:val="0"/>
              <w:jc w:val="left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 xml:space="preserve">□合资 □外资 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523D36" w14:textId="77777777" w:rsidR="003B2A38" w:rsidRDefault="003B2A38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成立时间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702F7D7" w14:textId="77777777" w:rsidR="003B2A38" w:rsidRDefault="003B2A38">
            <w:pPr>
              <w:pStyle w:val="5"/>
              <w:adjustRightInd w:val="0"/>
              <w:snapToGrid w:val="0"/>
              <w:jc w:val="both"/>
              <w:rPr>
                <w:rFonts w:ascii="Times New Roman" w:eastAsia="仿宋" w:hAnsi="Times New Roman"/>
                <w:szCs w:val="24"/>
              </w:rPr>
            </w:pPr>
          </w:p>
        </w:tc>
      </w:tr>
      <w:tr w:rsidR="003B2A38" w14:paraId="445D4EBE" w14:textId="77777777" w:rsidTr="003B2A38">
        <w:trPr>
          <w:cantSplit/>
          <w:trHeight w:val="680"/>
          <w:jc w:val="center"/>
        </w:trPr>
        <w:tc>
          <w:tcPr>
            <w:tcW w:w="67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49A40" w14:textId="77777777" w:rsidR="003B2A38" w:rsidRDefault="003B2A38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是否上市</w:t>
            </w:r>
          </w:p>
        </w:tc>
        <w:tc>
          <w:tcPr>
            <w:tcW w:w="4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9E6A35" w14:textId="77777777" w:rsidR="003B2A38" w:rsidRDefault="003B2A38">
            <w:pPr>
              <w:pStyle w:val="5"/>
              <w:adjustRightInd w:val="0"/>
              <w:snapToGrid w:val="0"/>
              <w:jc w:val="both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szCs w:val="24"/>
              </w:rPr>
              <w:t>主板</w:t>
            </w:r>
            <w:r>
              <w:rPr>
                <w:rFonts w:ascii="Times New Roman" w:eastAsia="仿宋" w:hAnsi="Times New Roman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szCs w:val="24"/>
              </w:rPr>
              <w:t>中小板</w:t>
            </w:r>
            <w:r>
              <w:rPr>
                <w:rFonts w:ascii="Times New Roman" w:eastAsia="仿宋" w:hAnsi="Times New Roman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szCs w:val="24"/>
              </w:rPr>
              <w:t>创业板</w:t>
            </w:r>
            <w:r>
              <w:rPr>
                <w:rFonts w:ascii="Times New Roman" w:eastAsia="仿宋" w:hAnsi="Times New Roman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szCs w:val="24"/>
              </w:rPr>
              <w:t>新三板挂牌</w:t>
            </w:r>
            <w:r>
              <w:rPr>
                <w:rFonts w:ascii="Times New Roman" w:eastAsia="仿宋" w:hAnsi="Times New Roman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Cs w:val="24"/>
              </w:rPr>
              <w:t>□非上市公司</w:t>
            </w:r>
          </w:p>
        </w:tc>
      </w:tr>
      <w:tr w:rsidR="003B2A38" w14:paraId="17BAC4B0" w14:textId="77777777" w:rsidTr="003B2A38">
        <w:trPr>
          <w:cantSplit/>
          <w:trHeight w:val="680"/>
          <w:jc w:val="center"/>
        </w:trPr>
        <w:tc>
          <w:tcPr>
            <w:tcW w:w="67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A2A08C" w14:textId="77777777" w:rsidR="003B2A38" w:rsidRDefault="003B2A38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注册资金</w:t>
            </w:r>
          </w:p>
          <w:p w14:paraId="5BF5E650" w14:textId="77777777" w:rsidR="003B2A38" w:rsidRDefault="003B2A38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/>
                <w:szCs w:val="24"/>
              </w:rPr>
              <w:t>(</w:t>
            </w:r>
            <w:r>
              <w:rPr>
                <w:rFonts w:ascii="Times New Roman" w:eastAsia="仿宋" w:hAnsi="Times New Roman" w:hint="eastAsia"/>
                <w:szCs w:val="24"/>
              </w:rPr>
              <w:t>万元</w:t>
            </w:r>
            <w:r>
              <w:rPr>
                <w:rFonts w:ascii="Times New Roman" w:eastAsia="仿宋" w:hAnsi="Times New Roman"/>
                <w:szCs w:val="24"/>
              </w:rPr>
              <w:t>)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916189" w14:textId="77777777" w:rsidR="003B2A38" w:rsidRDefault="003B2A38">
            <w:pPr>
              <w:pStyle w:val="5"/>
              <w:adjustRightInd w:val="0"/>
              <w:snapToGrid w:val="0"/>
              <w:jc w:val="both"/>
              <w:rPr>
                <w:rFonts w:ascii="Times New Roman" w:eastAsia="仿宋" w:hAnsi="Times New Roman"/>
                <w:szCs w:val="24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576968" w14:textId="77777777" w:rsidR="003B2A38" w:rsidRDefault="003B2A38">
            <w:pPr>
              <w:pStyle w:val="5"/>
              <w:adjustRightInd w:val="0"/>
              <w:snapToGrid w:val="0"/>
              <w:jc w:val="left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人员状况</w:t>
            </w:r>
          </w:p>
        </w:tc>
        <w:tc>
          <w:tcPr>
            <w:tcW w:w="19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373B42A" w14:textId="77777777" w:rsidR="003B2A38" w:rsidRDefault="003B2A38">
            <w:pPr>
              <w:pStyle w:val="5"/>
              <w:adjustRightInd w:val="0"/>
              <w:snapToGrid w:val="0"/>
              <w:jc w:val="both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员工总数</w:t>
            </w:r>
            <w:r>
              <w:rPr>
                <w:rFonts w:ascii="Times New Roman" w:eastAsia="仿宋" w:hAnsi="Times New Roman"/>
                <w:u w:val="single"/>
              </w:rPr>
              <w:t xml:space="preserve">       </w:t>
            </w:r>
            <w:r>
              <w:rPr>
                <w:rFonts w:ascii="Times New Roman" w:eastAsia="仿宋" w:hAnsi="Times New Roman" w:hint="eastAsia"/>
              </w:rPr>
              <w:t>人</w:t>
            </w:r>
          </w:p>
          <w:p w14:paraId="68D392FC" w14:textId="77777777" w:rsidR="003B2A38" w:rsidRDefault="003B2A38">
            <w:pPr>
              <w:pStyle w:val="5"/>
              <w:adjustRightInd w:val="0"/>
              <w:snapToGrid w:val="0"/>
              <w:jc w:val="both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</w:rPr>
              <w:t>其中技术人员</w:t>
            </w:r>
            <w:r>
              <w:rPr>
                <w:rFonts w:ascii="Times New Roman" w:eastAsia="仿宋" w:hAnsi="Times New Roman"/>
                <w:u w:val="single"/>
              </w:rPr>
              <w:t xml:space="preserve">        </w:t>
            </w:r>
            <w:r>
              <w:rPr>
                <w:rFonts w:ascii="Times New Roman" w:eastAsia="仿宋" w:hAnsi="Times New Roman" w:hint="eastAsia"/>
                <w:kern w:val="0"/>
              </w:rPr>
              <w:t>人</w:t>
            </w:r>
          </w:p>
        </w:tc>
      </w:tr>
      <w:tr w:rsidR="003B2A38" w14:paraId="43BF57D1" w14:textId="77777777" w:rsidTr="003B2A38">
        <w:trPr>
          <w:cantSplit/>
          <w:trHeight w:val="680"/>
          <w:jc w:val="center"/>
        </w:trPr>
        <w:tc>
          <w:tcPr>
            <w:tcW w:w="67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184011" w14:textId="77777777" w:rsidR="003B2A38" w:rsidRDefault="003B2A38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服务领域</w:t>
            </w:r>
          </w:p>
        </w:tc>
        <w:tc>
          <w:tcPr>
            <w:tcW w:w="4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5ECBDC" w14:textId="77777777" w:rsidR="003B2A38" w:rsidRDefault="003B2A38">
            <w:pPr>
              <w:pStyle w:val="5"/>
              <w:adjustRightInd w:val="0"/>
              <w:snapToGrid w:val="0"/>
              <w:jc w:val="both"/>
              <w:rPr>
                <w:rFonts w:ascii="Times New Roman" w:eastAsia="仿宋" w:hAnsi="Times New Roman"/>
              </w:rPr>
            </w:pPr>
            <w:r>
              <w:rPr>
                <w:rFonts w:ascii="仿宋" w:eastAsia="仿宋" w:hAnsi="仿宋" w:hint="eastAsia"/>
                <w:szCs w:val="24"/>
              </w:rPr>
              <w:t>□工业领域</w:t>
            </w:r>
            <w:r>
              <w:rPr>
                <w:rStyle w:val="a5"/>
                <w:rFonts w:ascii="Times New Roman" w:eastAsia="仿宋" w:hAnsi="Times New Roman"/>
                <w:szCs w:val="24"/>
              </w:rPr>
              <w:footnoteReference w:id="1"/>
            </w:r>
            <w:r>
              <w:rPr>
                <w:rFonts w:ascii="仿宋" w:eastAsia="仿宋" w:hAnsi="仿宋" w:hint="eastAsia"/>
                <w:szCs w:val="24"/>
              </w:rPr>
              <w:t xml:space="preserve">  □建筑领域</w:t>
            </w:r>
            <w:r>
              <w:rPr>
                <w:rStyle w:val="a5"/>
                <w:rFonts w:ascii="Times New Roman" w:eastAsia="仿宋" w:hAnsi="Times New Roman"/>
                <w:szCs w:val="24"/>
              </w:rPr>
              <w:footnoteReference w:id="2"/>
            </w:r>
            <w:r>
              <w:rPr>
                <w:rFonts w:ascii="仿宋" w:eastAsia="仿宋" w:hAnsi="仿宋" w:hint="eastAsia"/>
                <w:szCs w:val="24"/>
              </w:rPr>
              <w:t xml:space="preserve">  □公共设施领域</w:t>
            </w:r>
            <w:r>
              <w:rPr>
                <w:rStyle w:val="a5"/>
                <w:rFonts w:ascii="Times New Roman" w:eastAsia="仿宋" w:hAnsi="Times New Roman"/>
                <w:szCs w:val="24"/>
              </w:rPr>
              <w:footnoteReference w:id="3"/>
            </w:r>
          </w:p>
        </w:tc>
      </w:tr>
      <w:tr w:rsidR="003B2A38" w14:paraId="17589277" w14:textId="77777777" w:rsidTr="003B2A38">
        <w:trPr>
          <w:cantSplit/>
          <w:trHeight w:val="680"/>
          <w:jc w:val="center"/>
        </w:trPr>
        <w:tc>
          <w:tcPr>
            <w:tcW w:w="67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98BCCD" w14:textId="77777777" w:rsidR="003B2A38" w:rsidRDefault="003B2A38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自有节能</w:t>
            </w:r>
          </w:p>
          <w:p w14:paraId="648FD013" w14:textId="77777777" w:rsidR="003B2A38" w:rsidRDefault="003B2A38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产品</w:t>
            </w:r>
            <w:r>
              <w:rPr>
                <w:rFonts w:ascii="Times New Roman" w:eastAsia="仿宋" w:hAnsi="Times New Roman"/>
                <w:szCs w:val="24"/>
              </w:rPr>
              <w:t>/</w:t>
            </w:r>
            <w:r>
              <w:rPr>
                <w:rFonts w:ascii="Times New Roman" w:eastAsia="仿宋" w:hAnsi="Times New Roman" w:hint="eastAsia"/>
                <w:szCs w:val="24"/>
              </w:rPr>
              <w:t>技术</w:t>
            </w:r>
          </w:p>
        </w:tc>
        <w:tc>
          <w:tcPr>
            <w:tcW w:w="4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E4D4E" w14:textId="77777777" w:rsidR="003B2A38" w:rsidRDefault="003B2A38">
            <w:pPr>
              <w:pStyle w:val="5"/>
              <w:adjustRightInd w:val="0"/>
              <w:snapToGrid w:val="0"/>
              <w:jc w:val="both"/>
              <w:rPr>
                <w:rFonts w:ascii="Times New Roman" w:eastAsia="仿宋" w:hAnsi="Times New Roman"/>
                <w:szCs w:val="24"/>
              </w:rPr>
            </w:pPr>
          </w:p>
        </w:tc>
      </w:tr>
      <w:tr w:rsidR="003B2A38" w14:paraId="3A9046BC" w14:textId="77777777" w:rsidTr="003B2A38">
        <w:trPr>
          <w:cantSplit/>
          <w:trHeight w:val="680"/>
          <w:jc w:val="center"/>
        </w:trPr>
        <w:tc>
          <w:tcPr>
            <w:tcW w:w="673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F78CB6" w14:textId="77777777" w:rsidR="003B2A38" w:rsidRDefault="003B2A38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专利情况</w:t>
            </w:r>
          </w:p>
        </w:tc>
        <w:tc>
          <w:tcPr>
            <w:tcW w:w="4327" w:type="pct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DE05C6" w14:textId="77777777" w:rsidR="003B2A38" w:rsidRDefault="003B2A38">
            <w:pPr>
              <w:pStyle w:val="5"/>
              <w:adjustRightInd w:val="0"/>
              <w:snapToGrid w:val="0"/>
              <w:ind w:firstLineChars="50" w:firstLine="126"/>
              <w:jc w:val="both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拥有专利共</w:t>
            </w:r>
            <w:r>
              <w:rPr>
                <w:rFonts w:ascii="Times New Roman" w:eastAsia="仿宋" w:hAnsi="Times New Roman"/>
                <w:szCs w:val="24"/>
                <w:u w:val="single"/>
              </w:rPr>
              <w:t xml:space="preserve">         </w:t>
            </w:r>
            <w:r>
              <w:rPr>
                <w:rFonts w:ascii="Times New Roman" w:eastAsia="仿宋" w:hAnsi="Times New Roman" w:hint="eastAsia"/>
                <w:szCs w:val="24"/>
              </w:rPr>
              <w:t>项；其中发明专利</w:t>
            </w:r>
            <w:r>
              <w:rPr>
                <w:rFonts w:ascii="Times New Roman" w:eastAsia="仿宋" w:hAnsi="Times New Roman"/>
                <w:szCs w:val="24"/>
                <w:u w:val="single"/>
              </w:rPr>
              <w:t xml:space="preserve">         </w:t>
            </w:r>
            <w:r>
              <w:rPr>
                <w:rFonts w:ascii="Times New Roman" w:eastAsia="仿宋" w:hAnsi="Times New Roman" w:hint="eastAsia"/>
                <w:szCs w:val="24"/>
              </w:rPr>
              <w:t>项</w:t>
            </w:r>
          </w:p>
        </w:tc>
      </w:tr>
    </w:tbl>
    <w:p w14:paraId="485699F3" w14:textId="77777777" w:rsidR="003B2A38" w:rsidRDefault="003B2A38" w:rsidP="003B2A38">
      <w:pPr>
        <w:pStyle w:val="5"/>
        <w:spacing w:beforeLines="100" w:before="312" w:afterLines="50" w:after="156"/>
        <w:jc w:val="left"/>
        <w:rPr>
          <w:rFonts w:ascii="Times New Roman" w:eastAsia="仿宋" w:hAnsi="Times New Roman"/>
          <w:b/>
          <w:bCs/>
          <w:color w:val="FF0000"/>
          <w:sz w:val="28"/>
          <w:szCs w:val="36"/>
        </w:rPr>
      </w:pPr>
      <w:r>
        <w:rPr>
          <w:rFonts w:ascii="Times New Roman" w:eastAsia="仿宋" w:hAnsi="Times New Roman" w:hint="eastAsia"/>
          <w:b/>
          <w:bCs/>
          <w:color w:val="FF0000"/>
          <w:sz w:val="28"/>
          <w:szCs w:val="36"/>
        </w:rPr>
        <w:t>第二部分</w:t>
      </w:r>
      <w:r>
        <w:rPr>
          <w:rFonts w:ascii="Times New Roman" w:eastAsia="仿宋" w:hAnsi="Times New Roman"/>
          <w:b/>
          <w:bCs/>
          <w:color w:val="FF0000"/>
          <w:sz w:val="28"/>
          <w:szCs w:val="36"/>
        </w:rPr>
        <w:t xml:space="preserve">  </w:t>
      </w:r>
      <w:r>
        <w:rPr>
          <w:rFonts w:ascii="Times New Roman" w:eastAsia="仿宋" w:hAnsi="Times New Roman" w:hint="eastAsia"/>
          <w:b/>
          <w:bCs/>
          <w:color w:val="FF0000"/>
          <w:sz w:val="28"/>
          <w:szCs w:val="36"/>
        </w:rPr>
        <w:t>经营情况</w:t>
      </w:r>
      <w:r>
        <w:rPr>
          <w:rFonts w:ascii="Times New Roman" w:eastAsia="仿宋" w:hAnsi="Times New Roman" w:hint="eastAsia"/>
          <w:b/>
          <w:bCs/>
          <w:color w:val="FF0000"/>
          <w:szCs w:val="36"/>
        </w:rPr>
        <w:t>（仅</w:t>
      </w:r>
      <w:proofErr w:type="gramStart"/>
      <w:r>
        <w:rPr>
          <w:rFonts w:ascii="Times New Roman" w:eastAsia="仿宋" w:hAnsi="Times New Roman" w:hint="eastAsia"/>
          <w:b/>
          <w:bCs/>
          <w:color w:val="FF0000"/>
          <w:szCs w:val="36"/>
        </w:rPr>
        <w:t>供行业</w:t>
      </w:r>
      <w:proofErr w:type="gramEnd"/>
      <w:r>
        <w:rPr>
          <w:rFonts w:ascii="Times New Roman" w:eastAsia="仿宋" w:hAnsi="Times New Roman" w:hint="eastAsia"/>
          <w:b/>
          <w:bCs/>
          <w:color w:val="FF0000"/>
          <w:szCs w:val="36"/>
        </w:rPr>
        <w:t>统计，相关信息将严格保密）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040"/>
        <w:gridCol w:w="2110"/>
        <w:gridCol w:w="2110"/>
      </w:tblGrid>
      <w:tr w:rsidR="003B2A38" w14:paraId="576BF06E" w14:textId="77777777" w:rsidTr="003B2A38">
        <w:trPr>
          <w:cantSplit/>
          <w:trHeight w:val="567"/>
          <w:jc w:val="center"/>
        </w:trPr>
        <w:tc>
          <w:tcPr>
            <w:tcW w:w="244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5CCA0E" w14:textId="77777777" w:rsidR="003B2A38" w:rsidRDefault="003B2A38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b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Cs w:val="24"/>
              </w:rPr>
              <w:t>年份</w:t>
            </w:r>
          </w:p>
        </w:tc>
        <w:tc>
          <w:tcPr>
            <w:tcW w:w="127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BC05F91" w14:textId="77777777" w:rsidR="003B2A38" w:rsidRDefault="003B2A38">
            <w:pPr>
              <w:pStyle w:val="5"/>
              <w:adjustRightInd w:val="0"/>
              <w:snapToGrid w:val="0"/>
              <w:ind w:firstLineChars="49" w:firstLine="124"/>
              <w:rPr>
                <w:rFonts w:ascii="Times New Roman" w:eastAsia="仿宋" w:hAnsi="Times New Roman"/>
                <w:b/>
                <w:szCs w:val="24"/>
              </w:rPr>
            </w:pPr>
            <w:r>
              <w:rPr>
                <w:rFonts w:ascii="Times New Roman" w:eastAsia="仿宋" w:hAnsi="Times New Roman"/>
                <w:b/>
                <w:szCs w:val="24"/>
              </w:rPr>
              <w:t>2017</w:t>
            </w:r>
            <w:r>
              <w:rPr>
                <w:rFonts w:ascii="Times New Roman" w:eastAsia="仿宋" w:hAnsi="Times New Roman" w:hint="eastAsia"/>
                <w:b/>
                <w:szCs w:val="24"/>
              </w:rPr>
              <w:t>年</w:t>
            </w:r>
          </w:p>
        </w:tc>
        <w:tc>
          <w:tcPr>
            <w:tcW w:w="1277" w:type="pct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E1F0769" w14:textId="77777777" w:rsidR="003B2A38" w:rsidRDefault="003B2A38">
            <w:pPr>
              <w:pStyle w:val="5"/>
              <w:adjustRightInd w:val="0"/>
              <w:snapToGrid w:val="0"/>
              <w:ind w:firstLineChars="49" w:firstLine="124"/>
              <w:rPr>
                <w:rFonts w:ascii="Times New Roman" w:eastAsia="仿宋" w:hAnsi="Times New Roman"/>
                <w:b/>
                <w:szCs w:val="24"/>
              </w:rPr>
            </w:pPr>
            <w:r>
              <w:rPr>
                <w:rFonts w:ascii="Times New Roman" w:eastAsia="仿宋" w:hAnsi="Times New Roman"/>
                <w:b/>
                <w:szCs w:val="24"/>
              </w:rPr>
              <w:t>2018</w:t>
            </w:r>
            <w:r>
              <w:rPr>
                <w:rFonts w:ascii="Times New Roman" w:eastAsia="仿宋" w:hAnsi="Times New Roman" w:hint="eastAsia"/>
                <w:b/>
                <w:szCs w:val="24"/>
              </w:rPr>
              <w:t>年</w:t>
            </w:r>
            <w:r>
              <w:rPr>
                <w:rStyle w:val="a5"/>
                <w:rFonts w:ascii="Times New Roman" w:eastAsia="仿宋" w:hAnsi="Times New Roman"/>
                <w:b/>
                <w:szCs w:val="24"/>
              </w:rPr>
              <w:footnoteReference w:id="4"/>
            </w:r>
          </w:p>
        </w:tc>
      </w:tr>
      <w:tr w:rsidR="003B2A38" w14:paraId="773F7952" w14:textId="77777777" w:rsidTr="003B2A38">
        <w:trPr>
          <w:cantSplit/>
          <w:trHeight w:val="567"/>
          <w:jc w:val="center"/>
        </w:trPr>
        <w:tc>
          <w:tcPr>
            <w:tcW w:w="244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F38905" w14:textId="77777777" w:rsidR="003B2A38" w:rsidRDefault="003B2A38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总资产（万元）</w:t>
            </w: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3DC7596" w14:textId="77777777" w:rsidR="003B2A38" w:rsidRDefault="003B2A38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</w:p>
        </w:tc>
        <w:tc>
          <w:tcPr>
            <w:tcW w:w="127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B97BD22" w14:textId="77777777" w:rsidR="003B2A38" w:rsidRDefault="003B2A38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</w:p>
        </w:tc>
      </w:tr>
      <w:tr w:rsidR="003B2A38" w14:paraId="51E349D9" w14:textId="77777777" w:rsidTr="003B2A38">
        <w:trPr>
          <w:cantSplit/>
          <w:trHeight w:val="567"/>
          <w:jc w:val="center"/>
        </w:trPr>
        <w:tc>
          <w:tcPr>
            <w:tcW w:w="244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E32ED" w14:textId="77777777" w:rsidR="003B2A38" w:rsidRDefault="003B2A38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总收入（万元）</w:t>
            </w: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6949CEA" w14:textId="77777777" w:rsidR="003B2A38" w:rsidRDefault="003B2A38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</w:p>
        </w:tc>
        <w:tc>
          <w:tcPr>
            <w:tcW w:w="127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54AFA6" w14:textId="77777777" w:rsidR="003B2A38" w:rsidRDefault="003B2A38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</w:p>
        </w:tc>
      </w:tr>
      <w:tr w:rsidR="003B2A38" w14:paraId="7A6B28AA" w14:textId="77777777" w:rsidTr="003B2A38">
        <w:trPr>
          <w:cantSplit/>
          <w:trHeight w:val="567"/>
          <w:jc w:val="center"/>
        </w:trPr>
        <w:tc>
          <w:tcPr>
            <w:tcW w:w="244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4DBCE" w14:textId="77777777" w:rsidR="003B2A38" w:rsidRDefault="003B2A38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lastRenderedPageBreak/>
              <w:t>净利润（万元）</w:t>
            </w: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4C13CBC" w14:textId="77777777" w:rsidR="003B2A38" w:rsidRDefault="003B2A38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</w:p>
        </w:tc>
        <w:tc>
          <w:tcPr>
            <w:tcW w:w="127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443DC67" w14:textId="77777777" w:rsidR="003B2A38" w:rsidRDefault="003B2A38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</w:p>
        </w:tc>
      </w:tr>
      <w:tr w:rsidR="003B2A38" w14:paraId="5457DD1F" w14:textId="77777777" w:rsidTr="003B2A38">
        <w:trPr>
          <w:cantSplit/>
          <w:trHeight w:val="567"/>
          <w:jc w:val="center"/>
        </w:trPr>
        <w:tc>
          <w:tcPr>
            <w:tcW w:w="244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040C5F" w14:textId="77777777" w:rsidR="003B2A38" w:rsidRDefault="003B2A38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节能与提高能效项目</w:t>
            </w:r>
          </w:p>
          <w:p w14:paraId="425B9A36" w14:textId="77777777" w:rsidR="003B2A38" w:rsidRDefault="003B2A38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数量（</w:t>
            </w:r>
            <w:proofErr w:type="gramStart"/>
            <w:r>
              <w:rPr>
                <w:rFonts w:ascii="Times New Roman" w:eastAsia="仿宋" w:hAnsi="Times New Roman" w:hint="eastAsia"/>
                <w:szCs w:val="24"/>
              </w:rPr>
              <w:t>个</w:t>
            </w:r>
            <w:proofErr w:type="gramEnd"/>
            <w:r>
              <w:rPr>
                <w:rFonts w:ascii="Times New Roman" w:eastAsia="仿宋" w:hAnsi="Times New Roman" w:hint="eastAsia"/>
                <w:szCs w:val="24"/>
              </w:rPr>
              <w:t>）</w:t>
            </w: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F37F3A4" w14:textId="77777777" w:rsidR="003B2A38" w:rsidRDefault="003B2A38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</w:p>
        </w:tc>
        <w:tc>
          <w:tcPr>
            <w:tcW w:w="127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08AB53E" w14:textId="77777777" w:rsidR="003B2A38" w:rsidRDefault="003B2A38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</w:p>
        </w:tc>
      </w:tr>
      <w:tr w:rsidR="003B2A38" w14:paraId="1262700A" w14:textId="77777777" w:rsidTr="003B2A38">
        <w:trPr>
          <w:cantSplit/>
          <w:trHeight w:val="567"/>
          <w:jc w:val="center"/>
        </w:trPr>
        <w:tc>
          <w:tcPr>
            <w:tcW w:w="244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CAC0AF" w14:textId="77777777" w:rsidR="003B2A38" w:rsidRDefault="003B2A38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项目投资额（万元）</w:t>
            </w: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24ECBED" w14:textId="77777777" w:rsidR="003B2A38" w:rsidRDefault="003B2A38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</w:p>
        </w:tc>
        <w:tc>
          <w:tcPr>
            <w:tcW w:w="127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3F1E81D" w14:textId="77777777" w:rsidR="003B2A38" w:rsidRDefault="003B2A38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</w:p>
        </w:tc>
      </w:tr>
      <w:tr w:rsidR="003B2A38" w14:paraId="1FC6EC67" w14:textId="77777777" w:rsidTr="003B2A38">
        <w:trPr>
          <w:cantSplit/>
          <w:trHeight w:val="567"/>
          <w:jc w:val="center"/>
        </w:trPr>
        <w:tc>
          <w:tcPr>
            <w:tcW w:w="244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70EF65" w14:textId="77777777" w:rsidR="003B2A38" w:rsidRDefault="003B2A38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融资额（万元）</w:t>
            </w: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89CE5A3" w14:textId="77777777" w:rsidR="003B2A38" w:rsidRDefault="003B2A38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</w:p>
        </w:tc>
        <w:tc>
          <w:tcPr>
            <w:tcW w:w="127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6225FED" w14:textId="77777777" w:rsidR="003B2A38" w:rsidRDefault="003B2A38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</w:p>
        </w:tc>
      </w:tr>
      <w:tr w:rsidR="003B2A38" w14:paraId="19090A7B" w14:textId="77777777" w:rsidTr="003B2A38">
        <w:trPr>
          <w:cantSplit/>
          <w:trHeight w:val="567"/>
          <w:jc w:val="center"/>
        </w:trPr>
        <w:tc>
          <w:tcPr>
            <w:tcW w:w="244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67F513" w14:textId="77777777" w:rsidR="003B2A38" w:rsidRDefault="003B2A38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融资渠道</w:t>
            </w:r>
          </w:p>
        </w:tc>
        <w:tc>
          <w:tcPr>
            <w:tcW w:w="25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831A296" w14:textId="77777777" w:rsidR="003B2A38" w:rsidRDefault="003B2A38">
            <w:pPr>
              <w:pStyle w:val="5"/>
              <w:adjustRightInd w:val="0"/>
              <w:snapToGrid w:val="0"/>
              <w:ind w:firstLineChars="100" w:firstLine="252"/>
              <w:jc w:val="left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□银行流动贷款</w:t>
            </w:r>
            <w:r>
              <w:rPr>
                <w:rFonts w:ascii="Times New Roman" w:eastAsia="仿宋" w:hAnsi="Times New Roman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Cs w:val="24"/>
              </w:rPr>
              <w:t>□银行项目贷款</w:t>
            </w:r>
            <w:r>
              <w:rPr>
                <w:rFonts w:ascii="Times New Roman" w:eastAsia="仿宋" w:hAnsi="Times New Roman"/>
                <w:szCs w:val="24"/>
              </w:rPr>
              <w:t xml:space="preserve">  </w:t>
            </w:r>
          </w:p>
          <w:p w14:paraId="73370F4F" w14:textId="77777777" w:rsidR="003B2A38" w:rsidRDefault="003B2A38">
            <w:pPr>
              <w:pStyle w:val="5"/>
              <w:adjustRightInd w:val="0"/>
              <w:snapToGrid w:val="0"/>
              <w:ind w:firstLineChars="100" w:firstLine="252"/>
              <w:jc w:val="left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szCs w:val="24"/>
              </w:rPr>
              <w:t>融资租赁</w:t>
            </w:r>
            <w:r>
              <w:rPr>
                <w:rFonts w:ascii="Times New Roman" w:eastAsia="仿宋" w:hAnsi="Times New Roman"/>
                <w:szCs w:val="24"/>
              </w:rPr>
              <w:t xml:space="preserve">      </w:t>
            </w:r>
            <w:r>
              <w:rPr>
                <w:rFonts w:ascii="仿宋" w:eastAsia="仿宋" w:hAnsi="仿宋" w:hint="eastAsia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szCs w:val="24"/>
              </w:rPr>
              <w:t>债券融资</w:t>
            </w:r>
          </w:p>
          <w:p w14:paraId="22533A18" w14:textId="77777777" w:rsidR="003B2A38" w:rsidRDefault="003B2A38">
            <w:pPr>
              <w:pStyle w:val="5"/>
              <w:adjustRightInd w:val="0"/>
              <w:snapToGrid w:val="0"/>
              <w:ind w:firstLineChars="100" w:firstLine="252"/>
              <w:jc w:val="left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szCs w:val="24"/>
              </w:rPr>
              <w:t>股权融资</w:t>
            </w:r>
            <w:r>
              <w:rPr>
                <w:rFonts w:ascii="Times New Roman" w:eastAsia="仿宋" w:hAnsi="Times New Roman"/>
                <w:szCs w:val="24"/>
              </w:rPr>
              <w:t xml:space="preserve">      </w:t>
            </w:r>
            <w:r>
              <w:rPr>
                <w:rFonts w:ascii="仿宋" w:eastAsia="仿宋" w:hAnsi="仿宋" w:hint="eastAsia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szCs w:val="24"/>
              </w:rPr>
              <w:t>保</w:t>
            </w:r>
            <w:r>
              <w:rPr>
                <w:rFonts w:ascii="Times New Roman" w:eastAsia="仿宋" w:hAnsi="Times New Roman"/>
                <w:szCs w:val="24"/>
              </w:rPr>
              <w:t xml:space="preserve">    </w:t>
            </w:r>
            <w:r>
              <w:rPr>
                <w:rFonts w:ascii="Times New Roman" w:eastAsia="仿宋" w:hAnsi="Times New Roman" w:hint="eastAsia"/>
                <w:szCs w:val="24"/>
              </w:rPr>
              <w:t>理</w:t>
            </w:r>
          </w:p>
          <w:p w14:paraId="6DE86FE0" w14:textId="77777777" w:rsidR="003B2A38" w:rsidRDefault="003B2A38">
            <w:pPr>
              <w:pStyle w:val="5"/>
              <w:adjustRightInd w:val="0"/>
              <w:snapToGrid w:val="0"/>
              <w:ind w:firstLineChars="100" w:firstLine="252"/>
              <w:jc w:val="left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szCs w:val="24"/>
              </w:rPr>
              <w:t>资产证券化</w:t>
            </w:r>
            <w:r>
              <w:rPr>
                <w:rFonts w:ascii="Times New Roman" w:eastAsia="仿宋" w:hAnsi="Times New Roman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szCs w:val="24"/>
              </w:rPr>
              <w:t>其他：</w:t>
            </w:r>
            <w:r>
              <w:rPr>
                <w:rFonts w:ascii="Times New Roman" w:eastAsia="仿宋" w:hAnsi="Times New Roman"/>
                <w:szCs w:val="24"/>
                <w:u w:val="single"/>
              </w:rPr>
              <w:t xml:space="preserve">      </w:t>
            </w:r>
          </w:p>
          <w:p w14:paraId="0918D752" w14:textId="77777777" w:rsidR="003B2A38" w:rsidRDefault="003B2A38">
            <w:pPr>
              <w:pStyle w:val="5"/>
              <w:adjustRightInd w:val="0"/>
              <w:snapToGrid w:val="0"/>
              <w:ind w:firstLineChars="100" w:firstLine="252"/>
              <w:jc w:val="left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szCs w:val="24"/>
              </w:rPr>
              <w:t>无，均为自有资金</w:t>
            </w:r>
          </w:p>
        </w:tc>
      </w:tr>
      <w:tr w:rsidR="003B2A38" w14:paraId="3F822F9F" w14:textId="77777777" w:rsidTr="003B2A38">
        <w:trPr>
          <w:cantSplit/>
          <w:trHeight w:val="567"/>
          <w:jc w:val="center"/>
        </w:trPr>
        <w:tc>
          <w:tcPr>
            <w:tcW w:w="244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E3D22D" w14:textId="77777777" w:rsidR="003B2A38" w:rsidRDefault="003B2A38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抵押担保方式</w:t>
            </w:r>
          </w:p>
        </w:tc>
        <w:tc>
          <w:tcPr>
            <w:tcW w:w="25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102B261" w14:textId="77777777" w:rsidR="003B2A38" w:rsidRDefault="003B2A38">
            <w:pPr>
              <w:pStyle w:val="5"/>
              <w:adjustRightInd w:val="0"/>
              <w:snapToGrid w:val="0"/>
              <w:ind w:firstLineChars="100" w:firstLine="252"/>
              <w:jc w:val="left"/>
              <w:rPr>
                <w:rFonts w:ascii="仿宋" w:eastAsia="仿宋" w:hAnsi="仿宋"/>
                <w:szCs w:val="24"/>
              </w:rPr>
            </w:pPr>
          </w:p>
        </w:tc>
      </w:tr>
      <w:tr w:rsidR="003B2A38" w14:paraId="55D78A77" w14:textId="77777777" w:rsidTr="003B2A38">
        <w:trPr>
          <w:cantSplit/>
          <w:trHeight w:val="567"/>
          <w:jc w:val="center"/>
        </w:trPr>
        <w:tc>
          <w:tcPr>
            <w:tcW w:w="244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69AE53" w14:textId="77777777" w:rsidR="003B2A38" w:rsidRDefault="003B2A38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平均融资成本（</w:t>
            </w:r>
            <w:r>
              <w:rPr>
                <w:rFonts w:ascii="Times New Roman" w:eastAsia="仿宋" w:hAnsi="Times New Roman"/>
                <w:szCs w:val="24"/>
              </w:rPr>
              <w:t>%</w:t>
            </w:r>
            <w:r>
              <w:rPr>
                <w:rFonts w:ascii="Times New Roman" w:eastAsia="仿宋" w:hAnsi="Times New Roman" w:hint="eastAsia"/>
                <w:szCs w:val="24"/>
              </w:rPr>
              <w:t>）</w:t>
            </w:r>
          </w:p>
        </w:tc>
        <w:tc>
          <w:tcPr>
            <w:tcW w:w="2554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51452C" w14:textId="77777777" w:rsidR="003B2A38" w:rsidRDefault="003B2A38">
            <w:pPr>
              <w:pStyle w:val="5"/>
              <w:adjustRightInd w:val="0"/>
              <w:snapToGrid w:val="0"/>
              <w:jc w:val="left"/>
              <w:rPr>
                <w:rFonts w:ascii="仿宋" w:eastAsia="仿宋" w:hAnsi="仿宋"/>
                <w:szCs w:val="24"/>
              </w:rPr>
            </w:pPr>
          </w:p>
        </w:tc>
      </w:tr>
    </w:tbl>
    <w:p w14:paraId="0446036F" w14:textId="77777777" w:rsidR="003B2A38" w:rsidRDefault="003B2A38" w:rsidP="003B2A38">
      <w:pPr>
        <w:pStyle w:val="5"/>
        <w:spacing w:beforeLines="100" w:before="312" w:afterLines="50" w:after="156"/>
        <w:jc w:val="left"/>
        <w:rPr>
          <w:rFonts w:ascii="Times New Roman" w:eastAsia="仿宋" w:hAnsi="Times New Roman"/>
          <w:b/>
          <w:bCs/>
          <w:color w:val="FF0000"/>
          <w:sz w:val="28"/>
          <w:szCs w:val="36"/>
        </w:rPr>
      </w:pPr>
      <w:r>
        <w:rPr>
          <w:rFonts w:ascii="Times New Roman" w:eastAsia="仿宋" w:hAnsi="Times New Roman" w:hint="eastAsia"/>
          <w:b/>
          <w:bCs/>
          <w:color w:val="FF0000"/>
          <w:sz w:val="28"/>
          <w:szCs w:val="36"/>
        </w:rPr>
        <w:t>第三部分</w:t>
      </w:r>
      <w:r>
        <w:rPr>
          <w:rFonts w:ascii="Times New Roman" w:eastAsia="仿宋" w:hAnsi="Times New Roman"/>
          <w:b/>
          <w:bCs/>
          <w:color w:val="FF0000"/>
          <w:sz w:val="28"/>
          <w:szCs w:val="36"/>
        </w:rPr>
        <w:t xml:space="preserve">  </w:t>
      </w:r>
      <w:r>
        <w:rPr>
          <w:rFonts w:ascii="Times New Roman" w:eastAsia="仿宋" w:hAnsi="Times New Roman" w:hint="eastAsia"/>
          <w:b/>
          <w:bCs/>
          <w:color w:val="FF0000"/>
          <w:sz w:val="28"/>
          <w:szCs w:val="36"/>
        </w:rPr>
        <w:t>项目情况</w:t>
      </w:r>
    </w:p>
    <w:p w14:paraId="0CFE6B4E" w14:textId="77777777" w:rsidR="003B2A38" w:rsidRDefault="003B2A38" w:rsidP="003B2A38">
      <w:pPr>
        <w:pStyle w:val="5"/>
        <w:spacing w:beforeLines="100" w:before="312" w:afterLines="50" w:after="156"/>
        <w:jc w:val="left"/>
        <w:rPr>
          <w:rFonts w:ascii="Times New Roman" w:eastAsia="仿宋" w:hAnsi="Times New Roman"/>
          <w:b/>
          <w:bCs/>
          <w:color w:val="FF0000"/>
          <w:sz w:val="28"/>
          <w:szCs w:val="36"/>
        </w:rPr>
      </w:pPr>
      <w:r>
        <w:rPr>
          <w:rFonts w:ascii="Times New Roman" w:eastAsia="仿宋" w:hAnsi="Times New Roman" w:hint="eastAsia"/>
          <w:b/>
          <w:bCs/>
          <w:color w:val="FF0000"/>
          <w:szCs w:val="36"/>
        </w:rPr>
        <w:t>（请填写</w:t>
      </w:r>
      <w:r>
        <w:rPr>
          <w:rFonts w:ascii="Times New Roman" w:eastAsia="仿宋" w:hAnsi="Times New Roman"/>
          <w:b/>
          <w:bCs/>
          <w:color w:val="FF0000"/>
          <w:szCs w:val="36"/>
        </w:rPr>
        <w:t>2017-2018</w:t>
      </w:r>
      <w:r>
        <w:rPr>
          <w:rFonts w:ascii="Times New Roman" w:eastAsia="仿宋" w:hAnsi="Times New Roman" w:hint="eastAsia"/>
          <w:b/>
          <w:bCs/>
          <w:color w:val="FF0000"/>
          <w:szCs w:val="36"/>
        </w:rPr>
        <w:t>年全部节能与能效提升项目，如篇幅</w:t>
      </w:r>
      <w:proofErr w:type="gramStart"/>
      <w:r>
        <w:rPr>
          <w:rFonts w:ascii="Times New Roman" w:eastAsia="仿宋" w:hAnsi="Times New Roman" w:hint="eastAsia"/>
          <w:b/>
          <w:bCs/>
          <w:color w:val="FF0000"/>
          <w:szCs w:val="36"/>
        </w:rPr>
        <w:t>不够可</w:t>
      </w:r>
      <w:proofErr w:type="gramEnd"/>
      <w:r>
        <w:rPr>
          <w:rFonts w:ascii="Times New Roman" w:eastAsia="仿宋" w:hAnsi="Times New Roman" w:hint="eastAsia"/>
          <w:b/>
          <w:bCs/>
          <w:color w:val="FF0000"/>
          <w:szCs w:val="36"/>
        </w:rPr>
        <w:t>另附纸）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0"/>
        <w:gridCol w:w="2146"/>
        <w:gridCol w:w="818"/>
        <w:gridCol w:w="1207"/>
        <w:gridCol w:w="936"/>
        <w:gridCol w:w="1034"/>
        <w:gridCol w:w="877"/>
        <w:gridCol w:w="752"/>
      </w:tblGrid>
      <w:tr w:rsidR="00DE7440" w14:paraId="142FC37B" w14:textId="77777777" w:rsidTr="003B2A38">
        <w:trPr>
          <w:trHeight w:val="680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wave" w:sz="6" w:space="0" w:color="auto"/>
              <w:right w:val="single" w:sz="6" w:space="0" w:color="auto"/>
            </w:tcBorders>
            <w:vAlign w:val="center"/>
            <w:hideMark/>
          </w:tcPr>
          <w:p w14:paraId="176748BC" w14:textId="77777777" w:rsidR="003B2A38" w:rsidRDefault="003B2A3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kern w:val="0"/>
                <w:sz w:val="22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  <w:hideMark/>
          </w:tcPr>
          <w:p w14:paraId="705E0D04" w14:textId="77777777" w:rsidR="003B2A38" w:rsidRDefault="003B2A3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kern w:val="0"/>
                <w:sz w:val="22"/>
                <w:szCs w:val="21"/>
              </w:rPr>
              <w:t>项目名称</w:t>
            </w:r>
          </w:p>
          <w:p w14:paraId="63263F8C" w14:textId="77777777" w:rsidR="003B2A38" w:rsidRDefault="003B2A3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  <w:szCs w:val="21"/>
              </w:rPr>
              <w:t>(</w:t>
            </w:r>
            <w:r>
              <w:rPr>
                <w:rFonts w:ascii="Times New Roman" w:eastAsia="仿宋" w:hAnsi="Times New Roman" w:cs="Times New Roman" w:hint="eastAsia"/>
                <w:kern w:val="0"/>
                <w:sz w:val="22"/>
                <w:szCs w:val="21"/>
              </w:rPr>
              <w:t>请填写包括客户名称、项目边界、节能与提高能效措施的项目名称</w:t>
            </w:r>
            <w:r>
              <w:rPr>
                <w:rFonts w:ascii="Times New Roman" w:eastAsia="仿宋" w:hAnsi="Times New Roman" w:cs="Times New Roman"/>
                <w:kern w:val="0"/>
                <w:sz w:val="22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  <w:hideMark/>
          </w:tcPr>
          <w:p w14:paraId="40F4FA55" w14:textId="77777777" w:rsidR="00DE7440" w:rsidRPr="00DE7440" w:rsidRDefault="00DE744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kern w:val="0"/>
                <w:sz w:val="22"/>
                <w:szCs w:val="21"/>
              </w:rPr>
            </w:pPr>
            <w:r w:rsidRPr="00DE7440">
              <w:rPr>
                <w:rFonts w:ascii="Times New Roman" w:eastAsia="仿宋" w:hAnsi="Times New Roman" w:cs="Times New Roman" w:hint="eastAsia"/>
                <w:b/>
                <w:kern w:val="0"/>
                <w:sz w:val="22"/>
                <w:szCs w:val="21"/>
              </w:rPr>
              <w:t>签约时间</w:t>
            </w:r>
          </w:p>
          <w:p w14:paraId="4D60C9AE" w14:textId="46BFA3A0" w:rsidR="003B2A38" w:rsidRDefault="00DE744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  <w:szCs w:val="21"/>
              </w:rPr>
              <w:t>（年月）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  <w:hideMark/>
          </w:tcPr>
          <w:p w14:paraId="152600AA" w14:textId="77777777" w:rsidR="003B2A38" w:rsidRDefault="003B2A3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kern w:val="0"/>
                <w:sz w:val="22"/>
                <w:szCs w:val="21"/>
              </w:rPr>
              <w:t>投资额或合同额</w:t>
            </w:r>
            <w:r>
              <w:rPr>
                <w:rFonts w:ascii="Times New Roman" w:eastAsia="仿宋" w:hAnsi="Times New Roman" w:cs="Times New Roman" w:hint="eastAsia"/>
                <w:kern w:val="0"/>
                <w:sz w:val="22"/>
                <w:szCs w:val="21"/>
              </w:rPr>
              <w:t>（万元）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  <w:hideMark/>
          </w:tcPr>
          <w:p w14:paraId="6DF4352C" w14:textId="77777777" w:rsidR="003B2A38" w:rsidRDefault="003B2A3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kern w:val="0"/>
                <w:sz w:val="22"/>
                <w:szCs w:val="21"/>
              </w:rPr>
              <w:t>年节能能力</w:t>
            </w:r>
          </w:p>
          <w:p w14:paraId="4CA8DAC2" w14:textId="77777777" w:rsidR="003B2A38" w:rsidRDefault="003B2A3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  <w:szCs w:val="21"/>
              </w:rPr>
              <w:t>（吨标准煤）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wave" w:sz="6" w:space="0" w:color="auto"/>
              <w:right w:val="single" w:sz="4" w:space="0" w:color="auto"/>
            </w:tcBorders>
            <w:vAlign w:val="center"/>
            <w:hideMark/>
          </w:tcPr>
          <w:p w14:paraId="04DD3566" w14:textId="77777777" w:rsidR="003B2A38" w:rsidRDefault="003B2A3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kern w:val="0"/>
                <w:sz w:val="22"/>
                <w:szCs w:val="21"/>
              </w:rPr>
              <w:t>年节能效益</w:t>
            </w:r>
            <w:r>
              <w:rPr>
                <w:rFonts w:ascii="Times New Roman" w:eastAsia="仿宋" w:hAnsi="Times New Roman" w:cs="Times New Roman" w:hint="eastAsia"/>
                <w:kern w:val="0"/>
                <w:sz w:val="22"/>
                <w:szCs w:val="21"/>
              </w:rPr>
              <w:t>（万元）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wave" w:sz="6" w:space="0" w:color="auto"/>
              <w:right w:val="single" w:sz="6" w:space="0" w:color="auto"/>
            </w:tcBorders>
            <w:vAlign w:val="center"/>
            <w:hideMark/>
          </w:tcPr>
          <w:p w14:paraId="35563344" w14:textId="77777777" w:rsidR="003B2A38" w:rsidRDefault="003B2A3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kern w:val="0"/>
                <w:sz w:val="22"/>
                <w:szCs w:val="21"/>
              </w:rPr>
              <w:t>合同期</w:t>
            </w:r>
          </w:p>
          <w:p w14:paraId="46F98DCC" w14:textId="77777777" w:rsidR="003B2A38" w:rsidRDefault="003B2A3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  <w:szCs w:val="21"/>
              </w:rPr>
              <w:t>（年）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wave" w:sz="6" w:space="0" w:color="auto"/>
              <w:right w:val="single" w:sz="18" w:space="0" w:color="auto"/>
            </w:tcBorders>
            <w:vAlign w:val="center"/>
            <w:hideMark/>
          </w:tcPr>
          <w:p w14:paraId="6EC199A2" w14:textId="77777777" w:rsidR="003B2A38" w:rsidRDefault="003B2A38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b/>
                <w:sz w:val="22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kern w:val="0"/>
                <w:sz w:val="22"/>
                <w:szCs w:val="21"/>
              </w:rPr>
              <w:t>合同类型</w:t>
            </w:r>
            <w:r>
              <w:rPr>
                <w:rStyle w:val="a5"/>
                <w:rFonts w:ascii="Times New Roman" w:eastAsia="仿宋" w:hAnsi="Times New Roman"/>
                <w:sz w:val="22"/>
                <w:szCs w:val="21"/>
              </w:rPr>
              <w:footnoteReference w:id="5"/>
            </w:r>
          </w:p>
        </w:tc>
      </w:tr>
      <w:tr w:rsidR="00DE7440" w14:paraId="37FE0160" w14:textId="77777777" w:rsidTr="003B2A38">
        <w:trPr>
          <w:trHeight w:val="680"/>
          <w:jc w:val="center"/>
        </w:trPr>
        <w:tc>
          <w:tcPr>
            <w:tcW w:w="0" w:type="auto"/>
            <w:tcBorders>
              <w:top w:val="wave" w:sz="6" w:space="0" w:color="auto"/>
              <w:left w:val="single" w:sz="18" w:space="0" w:color="auto"/>
              <w:bottom w:val="wave" w:sz="6" w:space="0" w:color="auto"/>
              <w:right w:val="dotDash" w:sz="4" w:space="0" w:color="auto"/>
            </w:tcBorders>
            <w:shd w:val="clear" w:color="auto" w:fill="DAEEF3"/>
            <w:vAlign w:val="center"/>
            <w:hideMark/>
          </w:tcPr>
          <w:p w14:paraId="076B0141" w14:textId="77777777" w:rsidR="003B2A38" w:rsidRDefault="003B2A3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kern w:val="0"/>
                <w:szCs w:val="21"/>
              </w:rPr>
              <w:t>例</w:t>
            </w:r>
          </w:p>
        </w:tc>
        <w:tc>
          <w:tcPr>
            <w:tcW w:w="0" w:type="auto"/>
            <w:tcBorders>
              <w:top w:val="wave" w:sz="6" w:space="0" w:color="auto"/>
              <w:left w:val="dotDash" w:sz="4" w:space="0" w:color="auto"/>
              <w:bottom w:val="wave" w:sz="6" w:space="0" w:color="auto"/>
              <w:right w:val="dotDash" w:sz="4" w:space="0" w:color="auto"/>
            </w:tcBorders>
            <w:shd w:val="clear" w:color="auto" w:fill="DAEEF3"/>
            <w:vAlign w:val="center"/>
            <w:hideMark/>
          </w:tcPr>
          <w:p w14:paraId="2F1BDD9A" w14:textId="77777777" w:rsidR="003B2A38" w:rsidRDefault="003B2A3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某城镇利用钢铁厂低品位余热实现集中供暖项目</w:t>
            </w:r>
          </w:p>
        </w:tc>
        <w:tc>
          <w:tcPr>
            <w:tcW w:w="0" w:type="auto"/>
            <w:tcBorders>
              <w:top w:val="wave" w:sz="6" w:space="0" w:color="auto"/>
              <w:left w:val="dotDash" w:sz="4" w:space="0" w:color="auto"/>
              <w:bottom w:val="wave" w:sz="6" w:space="0" w:color="auto"/>
              <w:right w:val="dotDash" w:sz="4" w:space="0" w:color="auto"/>
            </w:tcBorders>
            <w:shd w:val="clear" w:color="auto" w:fill="DAEEF3"/>
            <w:vAlign w:val="center"/>
            <w:hideMark/>
          </w:tcPr>
          <w:p w14:paraId="5B111F41" w14:textId="77777777" w:rsidR="003B2A38" w:rsidRDefault="003B2A3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2018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年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0" w:type="auto"/>
            <w:tcBorders>
              <w:top w:val="wave" w:sz="6" w:space="0" w:color="auto"/>
              <w:left w:val="dotDash" w:sz="4" w:space="0" w:color="auto"/>
              <w:bottom w:val="wave" w:sz="6" w:space="0" w:color="auto"/>
              <w:right w:val="dotDash" w:sz="4" w:space="0" w:color="auto"/>
            </w:tcBorders>
            <w:shd w:val="clear" w:color="auto" w:fill="DAEEF3"/>
            <w:vAlign w:val="center"/>
            <w:hideMark/>
          </w:tcPr>
          <w:p w14:paraId="3AE8F74D" w14:textId="77777777" w:rsidR="003B2A38" w:rsidRDefault="003B2A3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10000</w:t>
            </w:r>
          </w:p>
        </w:tc>
        <w:tc>
          <w:tcPr>
            <w:tcW w:w="0" w:type="auto"/>
            <w:tcBorders>
              <w:top w:val="wave" w:sz="6" w:space="0" w:color="auto"/>
              <w:left w:val="dotDash" w:sz="4" w:space="0" w:color="auto"/>
              <w:bottom w:val="wave" w:sz="6" w:space="0" w:color="auto"/>
              <w:right w:val="dotDash" w:sz="4" w:space="0" w:color="auto"/>
            </w:tcBorders>
            <w:shd w:val="clear" w:color="auto" w:fill="DAEEF3"/>
            <w:vAlign w:val="center"/>
            <w:hideMark/>
          </w:tcPr>
          <w:p w14:paraId="16641406" w14:textId="77777777" w:rsidR="003B2A38" w:rsidRDefault="003B2A3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25000</w:t>
            </w:r>
          </w:p>
        </w:tc>
        <w:tc>
          <w:tcPr>
            <w:tcW w:w="0" w:type="auto"/>
            <w:tcBorders>
              <w:top w:val="wave" w:sz="6" w:space="0" w:color="auto"/>
              <w:left w:val="dotDash" w:sz="4" w:space="0" w:color="auto"/>
              <w:bottom w:val="wave" w:sz="6" w:space="0" w:color="auto"/>
              <w:right w:val="dotDash" w:sz="4" w:space="0" w:color="auto"/>
            </w:tcBorders>
            <w:shd w:val="clear" w:color="auto" w:fill="DAEEF3"/>
            <w:vAlign w:val="center"/>
            <w:hideMark/>
          </w:tcPr>
          <w:p w14:paraId="1860F5DC" w14:textId="77777777" w:rsidR="003B2A38" w:rsidRDefault="003B2A3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1500</w:t>
            </w:r>
          </w:p>
        </w:tc>
        <w:tc>
          <w:tcPr>
            <w:tcW w:w="0" w:type="auto"/>
            <w:tcBorders>
              <w:top w:val="wave" w:sz="6" w:space="0" w:color="auto"/>
              <w:left w:val="dotDash" w:sz="4" w:space="0" w:color="auto"/>
              <w:bottom w:val="wave" w:sz="6" w:space="0" w:color="auto"/>
              <w:right w:val="dotDash" w:sz="4" w:space="0" w:color="auto"/>
            </w:tcBorders>
            <w:shd w:val="clear" w:color="auto" w:fill="DAEEF3"/>
            <w:vAlign w:val="center"/>
            <w:hideMark/>
          </w:tcPr>
          <w:p w14:paraId="5AC4BDEE" w14:textId="77777777" w:rsidR="003B2A38" w:rsidRDefault="003B2A3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wave" w:sz="6" w:space="0" w:color="auto"/>
              <w:left w:val="dotDash" w:sz="4" w:space="0" w:color="auto"/>
              <w:bottom w:val="wave" w:sz="6" w:space="0" w:color="auto"/>
              <w:right w:val="single" w:sz="18" w:space="0" w:color="auto"/>
            </w:tcBorders>
            <w:shd w:val="clear" w:color="auto" w:fill="DAEEF3"/>
            <w:vAlign w:val="center"/>
            <w:hideMark/>
          </w:tcPr>
          <w:p w14:paraId="48B73877" w14:textId="77777777" w:rsidR="003B2A38" w:rsidRDefault="003B2A3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节能效益分享型</w:t>
            </w:r>
          </w:p>
        </w:tc>
      </w:tr>
      <w:tr w:rsidR="00DE7440" w14:paraId="515FC468" w14:textId="77777777" w:rsidTr="003B2A38">
        <w:trPr>
          <w:trHeight w:val="680"/>
          <w:jc w:val="center"/>
        </w:trPr>
        <w:tc>
          <w:tcPr>
            <w:tcW w:w="0" w:type="auto"/>
            <w:tcBorders>
              <w:top w:val="wav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87990B" w14:textId="77777777" w:rsidR="003B2A38" w:rsidRDefault="003B2A3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wav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6F451" w14:textId="77777777" w:rsidR="003B2A38" w:rsidRDefault="003B2A3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wav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79F8B" w14:textId="77777777" w:rsidR="003B2A38" w:rsidRDefault="003B2A3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wav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0625A" w14:textId="77777777" w:rsidR="003B2A38" w:rsidRDefault="003B2A3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wav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99DBC8" w14:textId="77777777" w:rsidR="003B2A38" w:rsidRDefault="003B2A38">
            <w:pPr>
              <w:widowControl/>
              <w:adjustRightInd w:val="0"/>
              <w:snapToGrid w:val="0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wav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914D45" w14:textId="77777777" w:rsidR="003B2A38" w:rsidRDefault="003B2A38">
            <w:pPr>
              <w:widowControl/>
              <w:adjustRightInd w:val="0"/>
              <w:snapToGrid w:val="0"/>
              <w:rPr>
                <w:rFonts w:ascii="Times New Roman" w:eastAsia="仿宋" w:hAnsi="Times New Roman" w:cs="Times New Roman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wav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DF9B9" w14:textId="77777777" w:rsidR="003B2A38" w:rsidRDefault="003B2A38">
            <w:pPr>
              <w:widowControl/>
              <w:adjustRightInd w:val="0"/>
              <w:snapToGrid w:val="0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wav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2722E1C" w14:textId="77777777" w:rsidR="003B2A38" w:rsidRDefault="003B2A3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DE7440" w14:paraId="4A8AC793" w14:textId="77777777" w:rsidTr="003B2A38">
        <w:trPr>
          <w:trHeight w:val="680"/>
          <w:jc w:val="center"/>
        </w:trPr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FEBA9F" w14:textId="77777777" w:rsidR="003B2A38" w:rsidRDefault="003B2A3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A54BC" w14:textId="77777777" w:rsidR="003B2A38" w:rsidRDefault="003B2A3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16426" w14:textId="77777777" w:rsidR="003B2A38" w:rsidRDefault="003B2A3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BD3F4" w14:textId="77777777" w:rsidR="003B2A38" w:rsidRDefault="003B2A3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F22CA" w14:textId="77777777" w:rsidR="003B2A38" w:rsidRDefault="003B2A38">
            <w:pPr>
              <w:widowControl/>
              <w:adjustRightInd w:val="0"/>
              <w:snapToGrid w:val="0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F66FA1" w14:textId="77777777" w:rsidR="003B2A38" w:rsidRDefault="003B2A38">
            <w:pPr>
              <w:widowControl/>
              <w:adjustRightInd w:val="0"/>
              <w:snapToGrid w:val="0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561EE" w14:textId="77777777" w:rsidR="003B2A38" w:rsidRDefault="003B2A38">
            <w:pPr>
              <w:widowControl/>
              <w:adjustRightInd w:val="0"/>
              <w:snapToGrid w:val="0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F2ADDC6" w14:textId="77777777" w:rsidR="003B2A38" w:rsidRDefault="003B2A3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DE7440" w14:paraId="5F74953A" w14:textId="77777777" w:rsidTr="003B2A38">
        <w:trPr>
          <w:trHeight w:val="680"/>
          <w:jc w:val="center"/>
        </w:trPr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491739A7" w14:textId="77777777" w:rsidR="003B2A38" w:rsidRDefault="003B2A3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B0BA10C" w14:textId="77777777" w:rsidR="003B2A38" w:rsidRDefault="003B2A3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82E19FC" w14:textId="77777777" w:rsidR="003B2A38" w:rsidRDefault="003B2A3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BA79D1C" w14:textId="77777777" w:rsidR="003B2A38" w:rsidRDefault="003B2A3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842F65E" w14:textId="77777777" w:rsidR="003B2A38" w:rsidRDefault="003B2A38">
            <w:pPr>
              <w:widowControl/>
              <w:adjustRightInd w:val="0"/>
              <w:snapToGrid w:val="0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BF23AA7" w14:textId="77777777" w:rsidR="003B2A38" w:rsidRDefault="003B2A38">
            <w:pPr>
              <w:widowControl/>
              <w:adjustRightInd w:val="0"/>
              <w:snapToGrid w:val="0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6C115F3" w14:textId="77777777" w:rsidR="003B2A38" w:rsidRDefault="003B2A38">
            <w:pPr>
              <w:widowControl/>
              <w:adjustRightInd w:val="0"/>
              <w:snapToGrid w:val="0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73D9BB" w14:textId="77777777" w:rsidR="003B2A38" w:rsidRDefault="003B2A3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</w:tbl>
    <w:p w14:paraId="55DA865D" w14:textId="77777777" w:rsidR="003B2A38" w:rsidRDefault="003B2A38" w:rsidP="003B2A38">
      <w:pPr>
        <w:pStyle w:val="5"/>
        <w:spacing w:beforeLines="100" w:before="312" w:afterLines="50" w:after="156"/>
        <w:jc w:val="left"/>
        <w:rPr>
          <w:rFonts w:ascii="Times New Roman" w:eastAsia="仿宋" w:hAnsi="Times New Roman"/>
          <w:b/>
          <w:bCs/>
          <w:color w:val="FF0000"/>
          <w:sz w:val="28"/>
          <w:szCs w:val="36"/>
        </w:rPr>
      </w:pPr>
      <w:r>
        <w:rPr>
          <w:rFonts w:ascii="Times New Roman" w:eastAsia="仿宋" w:hAnsi="Times New Roman" w:hint="eastAsia"/>
          <w:b/>
          <w:bCs/>
          <w:color w:val="FF0000"/>
          <w:sz w:val="28"/>
          <w:szCs w:val="36"/>
        </w:rPr>
        <w:t>第四部分</w:t>
      </w:r>
      <w:r>
        <w:rPr>
          <w:rFonts w:ascii="Times New Roman" w:eastAsia="仿宋" w:hAnsi="Times New Roman"/>
          <w:b/>
          <w:bCs/>
          <w:color w:val="FF0000"/>
          <w:sz w:val="28"/>
          <w:szCs w:val="36"/>
        </w:rPr>
        <w:t xml:space="preserve">  </w:t>
      </w:r>
      <w:r>
        <w:rPr>
          <w:rFonts w:ascii="Times New Roman" w:eastAsia="仿宋" w:hAnsi="Times New Roman" w:hint="eastAsia"/>
          <w:b/>
          <w:bCs/>
          <w:color w:val="FF0000"/>
          <w:sz w:val="28"/>
          <w:szCs w:val="36"/>
        </w:rPr>
        <w:t>问答</w:t>
      </w:r>
    </w:p>
    <w:p w14:paraId="3B618E1A" w14:textId="77777777" w:rsidR="003B2A38" w:rsidRDefault="003B2A38" w:rsidP="003B2A38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b/>
          <w:sz w:val="28"/>
          <w:szCs w:val="28"/>
        </w:rPr>
        <w:lastRenderedPageBreak/>
        <w:t>2018</w:t>
      </w:r>
      <w:r>
        <w:rPr>
          <w:rFonts w:ascii="Times New Roman" w:eastAsia="仿宋" w:hAnsi="Times New Roman" w:cs="Times New Roman" w:hint="eastAsia"/>
          <w:b/>
          <w:sz w:val="28"/>
          <w:szCs w:val="28"/>
        </w:rPr>
        <w:t>年贵公司取得的主要成绩有哪些？</w:t>
      </w:r>
      <w:r>
        <w:rPr>
          <w:rFonts w:ascii="Times New Roman" w:eastAsia="仿宋" w:hAnsi="Times New Roman" w:cs="Times New Roman" w:hint="eastAsia"/>
          <w:sz w:val="28"/>
          <w:szCs w:val="28"/>
        </w:rPr>
        <w:t>（例如在经营业绩、市场份额、技术研发、服务创新、转型升级、各项荣誉等方面的亮点）</w:t>
      </w:r>
    </w:p>
    <w:p w14:paraId="28956000" w14:textId="77777777" w:rsidR="003B2A38" w:rsidRDefault="003B2A38" w:rsidP="003B2A38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</w:p>
    <w:p w14:paraId="0590B0B4" w14:textId="77777777" w:rsidR="003B2A38" w:rsidRDefault="003B2A38" w:rsidP="003B2A38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</w:p>
    <w:p w14:paraId="1AD78E8F" w14:textId="77777777" w:rsidR="003B2A38" w:rsidRDefault="003B2A38" w:rsidP="003B2A38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</w:p>
    <w:p w14:paraId="5A84BB05" w14:textId="77777777" w:rsidR="003B2A38" w:rsidRDefault="003B2A38" w:rsidP="003B2A38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</w:p>
    <w:p w14:paraId="31079C10" w14:textId="77777777" w:rsidR="003B2A38" w:rsidRDefault="003B2A38" w:rsidP="003B2A38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</w:p>
    <w:p w14:paraId="0BFAE536" w14:textId="77777777" w:rsidR="003B2A38" w:rsidRDefault="003B2A38" w:rsidP="003B2A38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</w:rPr>
        <w:t>贵公司现阶段主要面临哪些问题和障碍？</w:t>
      </w:r>
      <w:r>
        <w:rPr>
          <w:rFonts w:ascii="Times New Roman" w:eastAsia="仿宋" w:hAnsi="Times New Roman" w:cs="Times New Roman" w:hint="eastAsia"/>
          <w:sz w:val="28"/>
          <w:szCs w:val="28"/>
        </w:rPr>
        <w:t>（例如在市场、技术、标准、融资、回款、税收优惠等方面遇到的困难），</w:t>
      </w:r>
      <w:r>
        <w:rPr>
          <w:rFonts w:ascii="Times New Roman" w:eastAsia="仿宋" w:hAnsi="Times New Roman" w:cs="Times New Roman" w:hint="eastAsia"/>
          <w:b/>
          <w:sz w:val="28"/>
          <w:szCs w:val="28"/>
        </w:rPr>
        <w:t>希望有</w:t>
      </w:r>
      <w:proofErr w:type="gramStart"/>
      <w:r>
        <w:rPr>
          <w:rFonts w:ascii="Times New Roman" w:eastAsia="仿宋" w:hAnsi="Times New Roman" w:cs="Times New Roman" w:hint="eastAsia"/>
          <w:b/>
          <w:sz w:val="28"/>
          <w:szCs w:val="28"/>
        </w:rPr>
        <w:t>哪些解决</w:t>
      </w:r>
      <w:proofErr w:type="gramEnd"/>
      <w:r>
        <w:rPr>
          <w:rFonts w:ascii="Times New Roman" w:eastAsia="仿宋" w:hAnsi="Times New Roman" w:cs="Times New Roman" w:hint="eastAsia"/>
          <w:b/>
          <w:sz w:val="28"/>
          <w:szCs w:val="28"/>
        </w:rPr>
        <w:t>措施？</w:t>
      </w:r>
    </w:p>
    <w:p w14:paraId="33380277" w14:textId="77777777" w:rsidR="003B2A38" w:rsidRDefault="003B2A38" w:rsidP="003B2A38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</w:p>
    <w:p w14:paraId="06C34B67" w14:textId="77777777" w:rsidR="003B2A38" w:rsidRDefault="003B2A38" w:rsidP="003B2A38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</w:p>
    <w:p w14:paraId="0D305C6D" w14:textId="77777777" w:rsidR="003B2A38" w:rsidRDefault="003B2A38" w:rsidP="003B2A38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</w:p>
    <w:p w14:paraId="1356894F" w14:textId="77777777" w:rsidR="003B2A38" w:rsidRDefault="003B2A38" w:rsidP="003B2A38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</w:p>
    <w:p w14:paraId="79DE48A7" w14:textId="77777777" w:rsidR="003B2A38" w:rsidRDefault="003B2A38" w:rsidP="003B2A38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</w:p>
    <w:p w14:paraId="5F962E45" w14:textId="77777777" w:rsidR="003B2A38" w:rsidRDefault="003B2A38" w:rsidP="003B2A38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</w:p>
    <w:p w14:paraId="1F79F3CC" w14:textId="77777777" w:rsidR="003B2A38" w:rsidRDefault="003B2A38" w:rsidP="003B2A38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</w:rPr>
        <w:t>其他意见和建议。</w:t>
      </w:r>
    </w:p>
    <w:p w14:paraId="248A8DB6" w14:textId="77777777" w:rsidR="003B2A38" w:rsidRDefault="003B2A38" w:rsidP="003B2A38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b/>
          <w:sz w:val="28"/>
          <w:szCs w:val="28"/>
        </w:rPr>
      </w:pPr>
    </w:p>
    <w:p w14:paraId="726B4639" w14:textId="77777777" w:rsidR="003B2A38" w:rsidRDefault="003B2A38" w:rsidP="003B2A38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b/>
          <w:sz w:val="28"/>
          <w:szCs w:val="28"/>
        </w:rPr>
      </w:pPr>
    </w:p>
    <w:p w14:paraId="1871E103" w14:textId="77777777" w:rsidR="003B2A38" w:rsidRDefault="003B2A38" w:rsidP="003B2A38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b/>
          <w:sz w:val="28"/>
          <w:szCs w:val="28"/>
        </w:rPr>
      </w:pPr>
    </w:p>
    <w:p w14:paraId="63D1DD92" w14:textId="77777777" w:rsidR="003B2A38" w:rsidRDefault="003B2A38" w:rsidP="003B2A38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b/>
          <w:sz w:val="28"/>
          <w:szCs w:val="28"/>
        </w:rPr>
      </w:pPr>
    </w:p>
    <w:p w14:paraId="52D02F78" w14:textId="77777777" w:rsidR="003B2A38" w:rsidRDefault="003B2A38" w:rsidP="003B2A38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b/>
          <w:sz w:val="28"/>
          <w:szCs w:val="28"/>
        </w:rPr>
      </w:pPr>
    </w:p>
    <w:p w14:paraId="17B9E537" w14:textId="77777777" w:rsidR="003B2A38" w:rsidRDefault="003B2A38" w:rsidP="003B2A38">
      <w:pPr>
        <w:adjustRightInd w:val="0"/>
        <w:snapToGrid w:val="0"/>
        <w:spacing w:line="360" w:lineRule="auto"/>
        <w:ind w:firstLineChars="151" w:firstLine="424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</w:rPr>
        <w:t>感谢您的参与！</w:t>
      </w:r>
    </w:p>
    <w:p w14:paraId="519B218E" w14:textId="77777777" w:rsidR="003B2A38" w:rsidRDefault="003B2A38" w:rsidP="003B2A38">
      <w:pPr>
        <w:adjustRightInd w:val="0"/>
        <w:snapToGrid w:val="0"/>
        <w:spacing w:line="360" w:lineRule="auto"/>
        <w:ind w:firstLineChars="202" w:firstLine="444"/>
        <w:rPr>
          <w:rFonts w:ascii="Times New Roman" w:eastAsia="楷体" w:hAnsi="Times New Roman" w:cs="Times New Roman"/>
          <w:color w:val="333333"/>
          <w:kern w:val="0"/>
          <w:sz w:val="22"/>
          <w:szCs w:val="28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2"/>
          <w:szCs w:val="28"/>
        </w:rPr>
        <w:t>注：</w:t>
      </w:r>
      <w:r>
        <w:rPr>
          <w:rFonts w:ascii="Times New Roman" w:eastAsia="楷体" w:hAnsi="Times New Roman" w:cs="Times New Roman"/>
          <w:color w:val="333333"/>
          <w:kern w:val="0"/>
          <w:sz w:val="22"/>
          <w:szCs w:val="28"/>
        </w:rPr>
        <w:t xml:space="preserve">1. </w:t>
      </w:r>
      <w:r>
        <w:rPr>
          <w:rFonts w:ascii="Times New Roman" w:eastAsia="楷体" w:hAnsi="Times New Roman" w:cs="Times New Roman" w:hint="eastAsia"/>
          <w:color w:val="333333"/>
          <w:kern w:val="0"/>
          <w:sz w:val="22"/>
          <w:szCs w:val="28"/>
        </w:rPr>
        <w:t>请将普查表以</w:t>
      </w:r>
      <w:r>
        <w:rPr>
          <w:rFonts w:ascii="Times New Roman" w:eastAsia="楷体" w:hAnsi="Times New Roman" w:cs="Times New Roman"/>
          <w:color w:val="333333"/>
          <w:kern w:val="0"/>
          <w:sz w:val="22"/>
          <w:szCs w:val="28"/>
        </w:rPr>
        <w:t>word</w:t>
      </w:r>
      <w:r>
        <w:rPr>
          <w:rFonts w:ascii="Times New Roman" w:eastAsia="楷体" w:hAnsi="Times New Roman" w:cs="Times New Roman" w:hint="eastAsia"/>
          <w:color w:val="333333"/>
          <w:kern w:val="0"/>
          <w:sz w:val="22"/>
          <w:szCs w:val="28"/>
        </w:rPr>
        <w:t>文档形式发送至</w:t>
      </w:r>
      <w:r>
        <w:rPr>
          <w:rFonts w:ascii="Times New Roman" w:eastAsia="楷体" w:hAnsi="Times New Roman" w:cs="Times New Roman"/>
          <w:color w:val="333333"/>
          <w:kern w:val="0"/>
          <w:sz w:val="22"/>
          <w:szCs w:val="28"/>
        </w:rPr>
        <w:t>consulting@emca.cn</w:t>
      </w:r>
      <w:r>
        <w:rPr>
          <w:rFonts w:ascii="Times New Roman" w:eastAsia="楷体" w:hAnsi="Times New Roman" w:cs="Times New Roman" w:hint="eastAsia"/>
          <w:color w:val="333333"/>
          <w:kern w:val="0"/>
          <w:sz w:val="22"/>
          <w:szCs w:val="28"/>
        </w:rPr>
        <w:t>；</w:t>
      </w:r>
    </w:p>
    <w:p w14:paraId="476335BA" w14:textId="77777777" w:rsidR="003B2A38" w:rsidRDefault="003B2A38" w:rsidP="003B2A38">
      <w:pPr>
        <w:adjustRightInd w:val="0"/>
        <w:snapToGrid w:val="0"/>
        <w:spacing w:line="360" w:lineRule="auto"/>
        <w:ind w:firstLineChars="402" w:firstLine="884"/>
        <w:rPr>
          <w:rFonts w:ascii="Times New Roman" w:eastAsia="楷体" w:hAnsi="Times New Roman" w:cs="Times New Roman"/>
          <w:color w:val="333333"/>
          <w:kern w:val="0"/>
          <w:sz w:val="22"/>
          <w:szCs w:val="28"/>
        </w:rPr>
      </w:pPr>
      <w:r>
        <w:rPr>
          <w:rFonts w:ascii="Times New Roman" w:eastAsia="楷体" w:hAnsi="Times New Roman" w:cs="Times New Roman"/>
          <w:color w:val="333333"/>
          <w:kern w:val="0"/>
          <w:sz w:val="22"/>
          <w:szCs w:val="28"/>
        </w:rPr>
        <w:t xml:space="preserve">2. </w:t>
      </w:r>
      <w:r>
        <w:rPr>
          <w:rFonts w:ascii="Times New Roman" w:eastAsia="楷体" w:hAnsi="Times New Roman" w:cs="Times New Roman" w:hint="eastAsia"/>
          <w:color w:val="333333"/>
          <w:kern w:val="0"/>
          <w:sz w:val="22"/>
          <w:szCs w:val="28"/>
        </w:rPr>
        <w:t>申报单位承诺所提交内容真实、合法。</w:t>
      </w:r>
    </w:p>
    <w:p w14:paraId="4411050D" w14:textId="77777777" w:rsidR="003B2A38" w:rsidRDefault="003B2A38" w:rsidP="003B2A38">
      <w:pPr>
        <w:rPr>
          <w:rFonts w:ascii="Times New Roman" w:hAnsi="Times New Roman" w:cs="Times New Roman"/>
        </w:rPr>
      </w:pPr>
    </w:p>
    <w:p w14:paraId="1D69CF99" w14:textId="77777777" w:rsidR="0056346E" w:rsidRDefault="0056346E"/>
    <w:sectPr w:rsidR="00563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BB1A6" w14:textId="77777777" w:rsidR="00DA76BB" w:rsidRDefault="00DA76BB" w:rsidP="003B2A38">
      <w:r>
        <w:separator/>
      </w:r>
    </w:p>
  </w:endnote>
  <w:endnote w:type="continuationSeparator" w:id="0">
    <w:p w14:paraId="2F2C8388" w14:textId="77777777" w:rsidR="00DA76BB" w:rsidRDefault="00DA76BB" w:rsidP="003B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426BB" w14:textId="77777777" w:rsidR="00DA76BB" w:rsidRDefault="00DA76BB" w:rsidP="003B2A38">
      <w:r>
        <w:separator/>
      </w:r>
    </w:p>
  </w:footnote>
  <w:footnote w:type="continuationSeparator" w:id="0">
    <w:p w14:paraId="67386A42" w14:textId="77777777" w:rsidR="00DA76BB" w:rsidRDefault="00DA76BB" w:rsidP="003B2A38">
      <w:r>
        <w:continuationSeparator/>
      </w:r>
    </w:p>
  </w:footnote>
  <w:footnote w:id="1">
    <w:p w14:paraId="5BFB8D73" w14:textId="77777777" w:rsidR="003B2A38" w:rsidRDefault="003B2A38" w:rsidP="003B2A38">
      <w:pPr>
        <w:pStyle w:val="a3"/>
        <w:rPr>
          <w:rFonts w:ascii="Times New Roman" w:eastAsia="仿宋" w:hAnsi="Times New Roman" w:cs="Times New Roman"/>
          <w:kern w:val="0"/>
          <w:sz w:val="21"/>
          <w:szCs w:val="21"/>
        </w:rPr>
      </w:pPr>
      <w:r>
        <w:rPr>
          <w:rStyle w:val="a5"/>
          <w:sz w:val="21"/>
        </w:rPr>
        <w:footnoteRef/>
      </w:r>
      <w:r>
        <w:rPr>
          <w:rFonts w:hint="eastAsia"/>
          <w:sz w:val="21"/>
        </w:rPr>
        <w:t xml:space="preserve"> </w:t>
      </w:r>
      <w:r>
        <w:rPr>
          <w:rFonts w:ascii="Times New Roman" w:eastAsia="仿宋" w:hAnsi="Times New Roman" w:cs="Times New Roman" w:hint="eastAsia"/>
          <w:kern w:val="0"/>
          <w:sz w:val="21"/>
          <w:szCs w:val="21"/>
        </w:rPr>
        <w:t>工业领域，如冶金（钢铁、有色）、建材（水泥、玻璃、陶瓷等）、煤炭、电力、轻工（纺织、造纸等）、机械制造、电子信息等。</w:t>
      </w:r>
      <w:r>
        <w:rPr>
          <w:rFonts w:ascii="Times New Roman" w:eastAsia="仿宋" w:hAnsi="Times New Roman" w:cs="Times New Roman"/>
          <w:kern w:val="0"/>
          <w:sz w:val="21"/>
          <w:szCs w:val="21"/>
        </w:rPr>
        <w:t xml:space="preserve"> </w:t>
      </w:r>
    </w:p>
  </w:footnote>
  <w:footnote w:id="2">
    <w:p w14:paraId="5C6E6ACA" w14:textId="77777777" w:rsidR="003B2A38" w:rsidRDefault="003B2A38" w:rsidP="003B2A38">
      <w:pPr>
        <w:pStyle w:val="a3"/>
        <w:rPr>
          <w:rFonts w:ascii="Times New Roman" w:eastAsia="仿宋" w:hAnsi="Times New Roman" w:cs="Times New Roman"/>
          <w:kern w:val="0"/>
          <w:sz w:val="21"/>
          <w:szCs w:val="21"/>
        </w:rPr>
      </w:pPr>
      <w:r>
        <w:rPr>
          <w:rStyle w:val="a5"/>
          <w:sz w:val="21"/>
        </w:rPr>
        <w:footnoteRef/>
      </w:r>
      <w:r>
        <w:rPr>
          <w:rFonts w:ascii="Times New Roman" w:eastAsia="仿宋" w:hAnsi="Times New Roman" w:cs="Times New Roman"/>
          <w:kern w:val="0"/>
          <w:sz w:val="21"/>
          <w:szCs w:val="21"/>
        </w:rPr>
        <w:t xml:space="preserve"> </w:t>
      </w:r>
      <w:r>
        <w:rPr>
          <w:rFonts w:ascii="Times New Roman" w:eastAsia="仿宋" w:hAnsi="Times New Roman" w:cs="Times New Roman" w:hint="eastAsia"/>
          <w:kern w:val="0"/>
          <w:sz w:val="21"/>
          <w:szCs w:val="21"/>
        </w:rPr>
        <w:t>建筑领域，如公共机构（政府机关、医院、学校等）、商业建筑（写字楼、商场、超市等）等。</w:t>
      </w:r>
    </w:p>
  </w:footnote>
  <w:footnote w:id="3">
    <w:p w14:paraId="1303A472" w14:textId="77777777" w:rsidR="003B2A38" w:rsidRDefault="003B2A38" w:rsidP="003B2A38">
      <w:pPr>
        <w:pStyle w:val="a3"/>
        <w:rPr>
          <w:rFonts w:ascii="Times New Roman" w:eastAsia="仿宋" w:hAnsi="Times New Roman" w:cs="Times New Roman"/>
          <w:kern w:val="0"/>
          <w:sz w:val="21"/>
          <w:szCs w:val="21"/>
        </w:rPr>
      </w:pPr>
      <w:r>
        <w:rPr>
          <w:rStyle w:val="a5"/>
          <w:sz w:val="21"/>
        </w:rPr>
        <w:footnoteRef/>
      </w:r>
      <w:r>
        <w:rPr>
          <w:rFonts w:hint="eastAsia"/>
          <w:sz w:val="21"/>
        </w:rPr>
        <w:t xml:space="preserve"> </w:t>
      </w:r>
      <w:r>
        <w:rPr>
          <w:rFonts w:ascii="Times New Roman" w:eastAsia="仿宋" w:hAnsi="Times New Roman" w:cs="Times New Roman" w:hint="eastAsia"/>
          <w:kern w:val="0"/>
          <w:sz w:val="21"/>
          <w:szCs w:val="21"/>
        </w:rPr>
        <w:t>公共设施领域，如市政路灯、城镇集中供热等。</w:t>
      </w:r>
    </w:p>
  </w:footnote>
  <w:footnote w:id="4">
    <w:p w14:paraId="0DC873D2" w14:textId="77777777" w:rsidR="003B2A38" w:rsidRDefault="003B2A38" w:rsidP="003B2A38">
      <w:pPr>
        <w:pStyle w:val="a3"/>
      </w:pPr>
      <w:r>
        <w:rPr>
          <w:rStyle w:val="a5"/>
          <w:sz w:val="21"/>
        </w:rPr>
        <w:footnoteRef/>
      </w:r>
      <w:r>
        <w:rPr>
          <w:rFonts w:hint="eastAsia"/>
        </w:rPr>
        <w:t xml:space="preserve"> </w:t>
      </w:r>
      <w:r>
        <w:rPr>
          <w:rFonts w:ascii="Times New Roman" w:eastAsia="仿宋" w:hAnsi="Times New Roman" w:cs="Times New Roman" w:hint="eastAsia"/>
          <w:kern w:val="0"/>
          <w:sz w:val="21"/>
          <w:szCs w:val="21"/>
        </w:rPr>
        <w:t>年报未出可提供预估数据。</w:t>
      </w:r>
    </w:p>
  </w:footnote>
  <w:footnote w:id="5">
    <w:p w14:paraId="5E1000ED" w14:textId="77777777" w:rsidR="003B2A38" w:rsidRDefault="003B2A38" w:rsidP="003B2A38">
      <w:pPr>
        <w:pStyle w:val="a3"/>
        <w:rPr>
          <w:sz w:val="21"/>
        </w:rPr>
      </w:pPr>
      <w:r>
        <w:rPr>
          <w:rStyle w:val="a5"/>
          <w:sz w:val="21"/>
        </w:rPr>
        <w:footnoteRef/>
      </w:r>
      <w:r>
        <w:rPr>
          <w:rFonts w:hint="eastAsia"/>
          <w:sz w:val="21"/>
        </w:rPr>
        <w:t xml:space="preserve"> </w:t>
      </w:r>
      <w:r>
        <w:rPr>
          <w:rFonts w:ascii="Times New Roman" w:eastAsia="仿宋" w:hAnsi="Times New Roman" w:cs="Times New Roman" w:hint="eastAsia"/>
          <w:kern w:val="0"/>
          <w:sz w:val="21"/>
          <w:szCs w:val="21"/>
        </w:rPr>
        <w:t>合同类型：请选择节能效益分享型、节能</w:t>
      </w:r>
      <w:proofErr w:type="gramStart"/>
      <w:r>
        <w:rPr>
          <w:rFonts w:ascii="Times New Roman" w:eastAsia="仿宋" w:hAnsi="Times New Roman" w:cs="Times New Roman" w:hint="eastAsia"/>
          <w:kern w:val="0"/>
          <w:sz w:val="21"/>
          <w:szCs w:val="21"/>
        </w:rPr>
        <w:t>量保证型</w:t>
      </w:r>
      <w:proofErr w:type="gramEnd"/>
      <w:r>
        <w:rPr>
          <w:rFonts w:ascii="Times New Roman" w:eastAsia="仿宋" w:hAnsi="Times New Roman" w:cs="Times New Roman" w:hint="eastAsia"/>
          <w:kern w:val="0"/>
          <w:sz w:val="21"/>
          <w:szCs w:val="21"/>
        </w:rPr>
        <w:t>、能源费用托管型、融资租赁型、工程总承包、</w:t>
      </w:r>
      <w:r>
        <w:rPr>
          <w:rFonts w:ascii="Times New Roman" w:eastAsia="仿宋" w:hAnsi="Times New Roman" w:cs="Times New Roman"/>
          <w:kern w:val="0"/>
          <w:sz w:val="21"/>
          <w:szCs w:val="21"/>
        </w:rPr>
        <w:t>PPP</w:t>
      </w:r>
      <w:r>
        <w:rPr>
          <w:rFonts w:ascii="Times New Roman" w:eastAsia="仿宋" w:hAnsi="Times New Roman" w:cs="Times New Roman" w:hint="eastAsia"/>
          <w:kern w:val="0"/>
          <w:sz w:val="21"/>
          <w:szCs w:val="21"/>
        </w:rPr>
        <w:t>、</w:t>
      </w:r>
      <w:r>
        <w:rPr>
          <w:rFonts w:ascii="Times New Roman" w:eastAsia="仿宋" w:hAnsi="Times New Roman" w:cs="Times New Roman"/>
          <w:kern w:val="0"/>
          <w:sz w:val="21"/>
          <w:szCs w:val="21"/>
        </w:rPr>
        <w:t>BT</w:t>
      </w:r>
      <w:r>
        <w:rPr>
          <w:rFonts w:ascii="Times New Roman" w:eastAsia="仿宋" w:hAnsi="Times New Roman" w:cs="Times New Roman" w:hint="eastAsia"/>
          <w:kern w:val="0"/>
          <w:sz w:val="21"/>
          <w:szCs w:val="21"/>
        </w:rPr>
        <w:t>、</w:t>
      </w:r>
      <w:r>
        <w:rPr>
          <w:rFonts w:ascii="Times New Roman" w:eastAsia="仿宋" w:hAnsi="Times New Roman" w:cs="Times New Roman"/>
          <w:kern w:val="0"/>
          <w:sz w:val="21"/>
          <w:szCs w:val="21"/>
        </w:rPr>
        <w:t>BOT</w:t>
      </w:r>
      <w:r>
        <w:rPr>
          <w:rFonts w:ascii="Times New Roman" w:eastAsia="仿宋" w:hAnsi="Times New Roman" w:cs="Times New Roman" w:hint="eastAsia"/>
          <w:kern w:val="0"/>
          <w:sz w:val="21"/>
          <w:szCs w:val="21"/>
        </w:rPr>
        <w:t>、</w:t>
      </w:r>
      <w:r>
        <w:rPr>
          <w:rFonts w:ascii="Times New Roman" w:eastAsia="仿宋" w:hAnsi="Times New Roman" w:cs="Times New Roman"/>
          <w:kern w:val="0"/>
          <w:sz w:val="21"/>
          <w:szCs w:val="21"/>
        </w:rPr>
        <w:t>BOOT</w:t>
      </w:r>
      <w:r>
        <w:rPr>
          <w:rFonts w:ascii="Times New Roman" w:eastAsia="仿宋" w:hAnsi="Times New Roman" w:cs="Times New Roman" w:hint="eastAsia"/>
          <w:kern w:val="0"/>
          <w:sz w:val="21"/>
          <w:szCs w:val="21"/>
        </w:rPr>
        <w:t>、其他（请注明）。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59462D"/>
    <w:multiLevelType w:val="hybridMultilevel"/>
    <w:tmpl w:val="6B0E78E2"/>
    <w:lvl w:ilvl="0" w:tplc="F8C40F1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A3"/>
    <w:rsid w:val="003B2A38"/>
    <w:rsid w:val="004C6CA3"/>
    <w:rsid w:val="0056346E"/>
    <w:rsid w:val="0085039D"/>
    <w:rsid w:val="00D85D5F"/>
    <w:rsid w:val="00DA76BB"/>
    <w:rsid w:val="00DE2EB4"/>
    <w:rsid w:val="00D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5915B"/>
  <w15:chartTrackingRefBased/>
  <w15:docId w15:val="{ADA9F130-5332-478A-AD86-75711B00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2A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B2A38"/>
    <w:pPr>
      <w:snapToGrid w:val="0"/>
      <w:jc w:val="left"/>
    </w:pPr>
    <w:rPr>
      <w:sz w:val="18"/>
      <w:szCs w:val="18"/>
    </w:rPr>
  </w:style>
  <w:style w:type="character" w:customStyle="1" w:styleId="a4">
    <w:name w:val="脚注文本 字符"/>
    <w:basedOn w:val="a0"/>
    <w:link w:val="a3"/>
    <w:uiPriority w:val="99"/>
    <w:semiHidden/>
    <w:rsid w:val="003B2A38"/>
    <w:rPr>
      <w:sz w:val="18"/>
      <w:szCs w:val="18"/>
    </w:rPr>
  </w:style>
  <w:style w:type="paragraph" w:customStyle="1" w:styleId="5">
    <w:name w:val="小5号表格"/>
    <w:basedOn w:val="a"/>
    <w:rsid w:val="003B2A38"/>
    <w:pPr>
      <w:jc w:val="center"/>
    </w:pPr>
    <w:rPr>
      <w:rFonts w:ascii="Arial" w:eastAsia="宋体" w:hAnsi="Arial" w:cs="Times New Roman"/>
      <w:spacing w:val="6"/>
      <w:sz w:val="24"/>
      <w:szCs w:val="20"/>
    </w:rPr>
  </w:style>
  <w:style w:type="character" w:styleId="a5">
    <w:name w:val="footnote reference"/>
    <w:basedOn w:val="a0"/>
    <w:uiPriority w:val="99"/>
    <w:semiHidden/>
    <w:unhideWhenUsed/>
    <w:rsid w:val="003B2A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9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Juemin</dc:creator>
  <cp:keywords/>
  <dc:description/>
  <cp:lastModifiedBy>Wang Juemin</cp:lastModifiedBy>
  <cp:revision>3</cp:revision>
  <dcterms:created xsi:type="dcterms:W3CDTF">2018-10-29T07:56:00Z</dcterms:created>
  <dcterms:modified xsi:type="dcterms:W3CDTF">2018-11-06T06:50:00Z</dcterms:modified>
</cp:coreProperties>
</file>