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00D89">
      <w:pPr>
        <w:jc w:val="left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</w:p>
    <w:p w14:paraId="6AED94E5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节能服务产业景气度定点联系企业</w:t>
      </w:r>
    </w:p>
    <w:p w14:paraId="5EAF2D00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信 息 表</w:t>
      </w:r>
    </w:p>
    <w:tbl>
      <w:tblPr>
        <w:tblStyle w:val="5"/>
        <w:tblpPr w:leftFromText="180" w:rightFromText="180" w:vertAnchor="text" w:horzAnchor="page" w:tblpXSpec="center" w:tblpY="317"/>
        <w:tblOverlap w:val="never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2121"/>
        <w:gridCol w:w="1537"/>
        <w:gridCol w:w="2110"/>
      </w:tblGrid>
      <w:tr w14:paraId="1F5A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5" w:type="pct"/>
            <w:vAlign w:val="center"/>
          </w:tcPr>
          <w:p w14:paraId="5B5B21AC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384" w:type="pct"/>
            <w:gridSpan w:val="3"/>
            <w:vAlign w:val="center"/>
          </w:tcPr>
          <w:p w14:paraId="64EA9DAE">
            <w:pPr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 w14:paraId="0F22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5" w:type="pct"/>
            <w:vAlign w:val="center"/>
          </w:tcPr>
          <w:p w14:paraId="3A41F646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3384" w:type="pct"/>
            <w:gridSpan w:val="3"/>
            <w:vAlign w:val="center"/>
          </w:tcPr>
          <w:p w14:paraId="59DF6247">
            <w:pPr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 w14:paraId="08F1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5" w:type="pct"/>
            <w:vAlign w:val="center"/>
          </w:tcPr>
          <w:p w14:paraId="0A37C97A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近三年平均</w:t>
            </w:r>
          </w:p>
          <w:p w14:paraId="4FD2DA32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年营业收入（万元）</w:t>
            </w:r>
          </w:p>
        </w:tc>
        <w:tc>
          <w:tcPr>
            <w:tcW w:w="3384" w:type="pct"/>
            <w:gridSpan w:val="3"/>
            <w:vAlign w:val="center"/>
          </w:tcPr>
          <w:p w14:paraId="1739D40A">
            <w:pPr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 w14:paraId="2BCC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5" w:type="pct"/>
            <w:vAlign w:val="center"/>
          </w:tcPr>
          <w:p w14:paraId="617E0230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近三年合同额</w:t>
            </w:r>
          </w:p>
          <w:p w14:paraId="358AE367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排名前三的客户名称</w:t>
            </w:r>
          </w:p>
        </w:tc>
        <w:tc>
          <w:tcPr>
            <w:tcW w:w="3384" w:type="pct"/>
            <w:gridSpan w:val="3"/>
            <w:vAlign w:val="center"/>
          </w:tcPr>
          <w:p w14:paraId="252BB414">
            <w:pPr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5AAFBEE6">
            <w:pPr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 w14:paraId="0FA3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5" w:type="pct"/>
            <w:vAlign w:val="center"/>
          </w:tcPr>
          <w:p w14:paraId="40B46D08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企业获得的荣誉</w:t>
            </w:r>
          </w:p>
        </w:tc>
        <w:tc>
          <w:tcPr>
            <w:tcW w:w="3384" w:type="pct"/>
            <w:gridSpan w:val="3"/>
            <w:vAlign w:val="center"/>
          </w:tcPr>
          <w:p w14:paraId="25F6D3B7">
            <w:pPr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3EE874EC">
            <w:pPr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 w14:paraId="2486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5" w:type="pct"/>
            <w:vAlign w:val="center"/>
          </w:tcPr>
          <w:p w14:paraId="4477DF99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245" w:type="pct"/>
            <w:vAlign w:val="center"/>
          </w:tcPr>
          <w:p w14:paraId="35637AA9">
            <w:pPr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2638C4B8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235" w:type="pct"/>
            <w:vAlign w:val="center"/>
          </w:tcPr>
          <w:p w14:paraId="30D81F36">
            <w:pPr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 w14:paraId="34DC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5" w:type="pct"/>
            <w:vAlign w:val="center"/>
          </w:tcPr>
          <w:p w14:paraId="12A46F02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45" w:type="pct"/>
            <w:vAlign w:val="center"/>
          </w:tcPr>
          <w:p w14:paraId="6031896E">
            <w:pPr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 w14:paraId="08BBDEB2">
            <w:pPr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235" w:type="pct"/>
            <w:vAlign w:val="center"/>
          </w:tcPr>
          <w:p w14:paraId="572330FF">
            <w:pPr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 w14:paraId="2A7D5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vAlign w:val="center"/>
          </w:tcPr>
          <w:p w14:paraId="50325B2A">
            <w:pPr>
              <w:spacing w:before="156" w:beforeLines="50" w:after="156" w:afterLines="50" w:line="360" w:lineRule="auto"/>
              <w:jc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32"/>
                <w:szCs w:val="32"/>
              </w:rPr>
              <w:t>承诺函</w:t>
            </w:r>
          </w:p>
          <w:p w14:paraId="65A7179F">
            <w:pPr>
              <w:wordWrap w:val="0"/>
              <w:ind w:firstLine="480" w:firstLineChars="20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本公司入选“节能服务产业景气度定点联系企业”后，将按要求积极填报节能服务产业景气度调查表。</w:t>
            </w:r>
          </w:p>
          <w:p w14:paraId="1AE489AB">
            <w:pPr>
              <w:wordWrap w:val="0"/>
              <w:ind w:firstLine="480" w:firstLineChars="20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                     </w:t>
            </w:r>
          </w:p>
          <w:p w14:paraId="5B9271A3">
            <w:pPr>
              <w:wordWrap w:val="0"/>
              <w:ind w:firstLine="480" w:firstLineChars="20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    </w:t>
            </w:r>
          </w:p>
          <w:p w14:paraId="109731C8">
            <w:pPr>
              <w:wordWrap w:val="0"/>
              <w:ind w:firstLine="3840" w:firstLineChars="1600"/>
              <w:jc w:val="righ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（公章）       </w:t>
            </w:r>
          </w:p>
          <w:p w14:paraId="5760EF43">
            <w:pPr>
              <w:wordWrap w:val="0"/>
              <w:ind w:firstLine="3840" w:firstLineChars="160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4631CD2D">
            <w:pPr>
              <w:wordWrap w:val="0"/>
              <w:ind w:firstLine="480" w:firstLineChars="20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 w14:paraId="588CBDD8">
            <w:pPr>
              <w:wordWrap w:val="0"/>
              <w:ind w:firstLine="480" w:firstLineChars="200"/>
              <w:jc w:val="righ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年    月    日</w:t>
            </w:r>
          </w:p>
        </w:tc>
      </w:tr>
    </w:tbl>
    <w:p w14:paraId="32CAFC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9DECDB4-D31E-44AC-B213-567E1A2B0E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52FC3F9-4DD5-499F-BFC1-65DF18B54D4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D0A4203-2606-4CB2-9140-78375FA7917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雅酷黑 95W">
    <w:panose1 w:val="020B0A04020202020204"/>
    <w:charset w:val="86"/>
    <w:family w:val="auto"/>
    <w:pitch w:val="default"/>
    <w:sig w:usb0="A00002FF" w:usb1="28C17CFA" w:usb2="00000016" w:usb3="00000000" w:csb0="2004000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DC"/>
    <w:rsid w:val="007229DC"/>
    <w:rsid w:val="00895055"/>
    <w:rsid w:val="00935EB7"/>
    <w:rsid w:val="00CC389C"/>
    <w:rsid w:val="086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133</Characters>
  <Lines>1</Lines>
  <Paragraphs>1</Paragraphs>
  <TotalTime>74</TotalTime>
  <ScaleCrop>false</ScaleCrop>
  <LinksUpToDate>false</LinksUpToDate>
  <CharactersWithSpaces>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2021-08-17T06:16:00Z</dcterms:created>
  <dc:creator>14400</dc:creator>
  <cp:lastModifiedBy>王珏旻</cp:lastModifiedBy>
  <dcterms:modified xsi:type="dcterms:W3CDTF">2025-04-02T05:14:34Z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eyJoZGlkIjoiZmJiZTM2ZGE1Yzc5YmEwZjhhYWIzMDA4YzM5Y2NhMjciLCJ1c2VySWQiOiIzODk1NjY5ODUifQ==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5CE6BBE303BB4163B987A6E4C756927E_12</vt:lpwstr>
  </property>
</Properties>
</file>