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5D" w:rsidRDefault="0051585D" w:rsidP="0051585D">
      <w:pPr>
        <w:widowControl/>
        <w:spacing w:line="440" w:lineRule="exact"/>
        <w:jc w:val="left"/>
        <w:rPr>
          <w:rFonts w:ascii="黑体" w:eastAsia="黑体" w:cs="宋体"/>
          <w:color w:val="000000"/>
          <w:kern w:val="0"/>
          <w:sz w:val="30"/>
          <w:szCs w:val="30"/>
        </w:rPr>
      </w:pPr>
      <w:r>
        <w:rPr>
          <w:rFonts w:ascii="黑体" w:eastAsia="黑体" w:cs="宋体" w:hint="eastAsia"/>
          <w:color w:val="000000"/>
          <w:kern w:val="0"/>
          <w:sz w:val="30"/>
          <w:szCs w:val="30"/>
        </w:rPr>
        <w:t>附件1</w:t>
      </w:r>
    </w:p>
    <w:p w:rsidR="0051585D" w:rsidRDefault="0051585D" w:rsidP="0051585D">
      <w:pPr>
        <w:widowControl/>
        <w:spacing w:line="440" w:lineRule="exact"/>
        <w:jc w:val="left"/>
        <w:rPr>
          <w:rFonts w:ascii="黑体" w:eastAsia="黑体" w:cs="宋体"/>
          <w:color w:val="000000"/>
          <w:kern w:val="0"/>
          <w:sz w:val="30"/>
          <w:szCs w:val="30"/>
        </w:rPr>
      </w:pPr>
    </w:p>
    <w:p w:rsidR="0051585D" w:rsidRPr="00E65F8D" w:rsidRDefault="0051585D" w:rsidP="0051585D">
      <w:pPr>
        <w:widowControl/>
        <w:spacing w:line="440" w:lineRule="exact"/>
        <w:jc w:val="center"/>
        <w:rPr>
          <w:rFonts w:ascii="宋体" w:hAnsi="宋体"/>
          <w:b/>
          <w:bCs/>
          <w:sz w:val="30"/>
          <w:szCs w:val="30"/>
        </w:rPr>
      </w:pPr>
      <w:r w:rsidRPr="00E65F8D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参会回执表</w:t>
      </w:r>
    </w:p>
    <w:p w:rsidR="0051585D" w:rsidRDefault="0051585D" w:rsidP="0051585D">
      <w:pPr>
        <w:spacing w:line="32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805" w:type="dxa"/>
        <w:jc w:val="center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7"/>
        <w:gridCol w:w="850"/>
        <w:gridCol w:w="1276"/>
        <w:gridCol w:w="1418"/>
        <w:gridCol w:w="1710"/>
        <w:gridCol w:w="1975"/>
        <w:gridCol w:w="1309"/>
      </w:tblGrid>
      <w:tr w:rsidR="0051585D" w:rsidTr="00A3256B">
        <w:trPr>
          <w:trHeight w:val="567"/>
          <w:jc w:val="center"/>
        </w:trPr>
        <w:tc>
          <w:tcPr>
            <w:tcW w:w="1267" w:type="dxa"/>
            <w:vAlign w:val="center"/>
          </w:tcPr>
          <w:p w:rsidR="0051585D" w:rsidRDefault="0051585D" w:rsidP="00A3256B">
            <w:pPr>
              <w:pStyle w:val="a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单位名称</w:t>
            </w:r>
          </w:p>
        </w:tc>
        <w:tc>
          <w:tcPr>
            <w:tcW w:w="8538" w:type="dxa"/>
            <w:gridSpan w:val="6"/>
            <w:vAlign w:val="center"/>
          </w:tcPr>
          <w:p w:rsidR="0051585D" w:rsidRDefault="0051585D" w:rsidP="00A3256B">
            <w:pPr>
              <w:pStyle w:val="a5"/>
              <w:rPr>
                <w:rFonts w:ascii="仿宋_GB2312" w:eastAsia="仿宋_GB2312"/>
              </w:rPr>
            </w:pPr>
          </w:p>
        </w:tc>
      </w:tr>
      <w:tr w:rsidR="0051585D" w:rsidTr="00A3256B">
        <w:trPr>
          <w:trHeight w:val="567"/>
          <w:jc w:val="center"/>
        </w:trPr>
        <w:tc>
          <w:tcPr>
            <w:tcW w:w="1267" w:type="dxa"/>
            <w:vAlign w:val="center"/>
          </w:tcPr>
          <w:p w:rsidR="0051585D" w:rsidRDefault="0051585D" w:rsidP="00A3256B">
            <w:pPr>
              <w:pStyle w:val="a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   址</w:t>
            </w:r>
          </w:p>
        </w:tc>
        <w:tc>
          <w:tcPr>
            <w:tcW w:w="8538" w:type="dxa"/>
            <w:gridSpan w:val="6"/>
            <w:vAlign w:val="center"/>
          </w:tcPr>
          <w:p w:rsidR="0051585D" w:rsidRDefault="0051585D" w:rsidP="00A3256B">
            <w:pPr>
              <w:pStyle w:val="a5"/>
              <w:rPr>
                <w:rFonts w:ascii="仿宋_GB2312" w:eastAsia="仿宋_GB2312"/>
                <w:bCs/>
                <w:sz w:val="27"/>
                <w:szCs w:val="27"/>
              </w:rPr>
            </w:pPr>
            <w:r>
              <w:rPr>
                <w:rFonts w:ascii="仿宋_GB2312" w:eastAsia="仿宋_GB2312" w:hint="eastAsia"/>
                <w:bCs/>
                <w:sz w:val="27"/>
                <w:szCs w:val="27"/>
              </w:rPr>
              <w:t>（</w:t>
            </w:r>
            <w:r>
              <w:rPr>
                <w:rFonts w:ascii="仿宋_GB2312" w:eastAsia="仿宋_GB2312" w:hint="eastAsia"/>
              </w:rPr>
              <w:t>邮编：          ）</w:t>
            </w:r>
          </w:p>
        </w:tc>
      </w:tr>
      <w:tr w:rsidR="0051585D" w:rsidTr="00A3256B">
        <w:trPr>
          <w:trHeight w:val="567"/>
          <w:jc w:val="center"/>
        </w:trPr>
        <w:tc>
          <w:tcPr>
            <w:tcW w:w="9805" w:type="dxa"/>
            <w:gridSpan w:val="7"/>
            <w:vAlign w:val="center"/>
          </w:tcPr>
          <w:p w:rsidR="0051585D" w:rsidRPr="00E65F8D" w:rsidRDefault="0051585D" w:rsidP="00A3256B">
            <w:pPr>
              <w:pStyle w:val="a5"/>
              <w:jc w:val="center"/>
              <w:rPr>
                <w:rFonts w:ascii="黑体" w:eastAsia="黑体" w:hAnsi="黑体" w:hint="eastAsia"/>
                <w:bCs/>
                <w:sz w:val="27"/>
                <w:szCs w:val="27"/>
              </w:rPr>
            </w:pPr>
            <w:r w:rsidRPr="00E65F8D">
              <w:rPr>
                <w:rFonts w:ascii="黑体" w:eastAsia="黑体" w:hAnsi="黑体" w:hint="eastAsia"/>
                <w:bCs/>
                <w:sz w:val="27"/>
                <w:szCs w:val="27"/>
              </w:rPr>
              <w:t>单位联系人</w:t>
            </w:r>
          </w:p>
        </w:tc>
      </w:tr>
      <w:tr w:rsidR="0051585D" w:rsidTr="00A3256B">
        <w:trPr>
          <w:trHeight w:val="567"/>
          <w:jc w:val="center"/>
        </w:trPr>
        <w:tc>
          <w:tcPr>
            <w:tcW w:w="1267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姓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>名</w:t>
            </w:r>
          </w:p>
        </w:tc>
        <w:tc>
          <w:tcPr>
            <w:tcW w:w="850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418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  <w:bCs/>
                <w:sz w:val="27"/>
                <w:szCs w:val="27"/>
              </w:rPr>
            </w:pPr>
            <w:r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1710" w:type="dxa"/>
            <w:vAlign w:val="center"/>
          </w:tcPr>
          <w:p w:rsidR="0051585D" w:rsidRDefault="0051585D" w:rsidP="00A325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3284" w:type="dxa"/>
            <w:gridSpan w:val="2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  <w:bCs/>
                <w:sz w:val="27"/>
                <w:szCs w:val="27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</w:tr>
      <w:tr w:rsidR="0051585D" w:rsidTr="00A3256B">
        <w:trPr>
          <w:trHeight w:val="567"/>
          <w:jc w:val="center"/>
        </w:trPr>
        <w:tc>
          <w:tcPr>
            <w:tcW w:w="1267" w:type="dxa"/>
            <w:vAlign w:val="center"/>
          </w:tcPr>
          <w:p w:rsidR="0051585D" w:rsidRDefault="0051585D" w:rsidP="00A3256B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850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</w:p>
        </w:tc>
        <w:tc>
          <w:tcPr>
            <w:tcW w:w="1710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</w:p>
        </w:tc>
        <w:tc>
          <w:tcPr>
            <w:tcW w:w="3284" w:type="dxa"/>
            <w:gridSpan w:val="2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</w:p>
        </w:tc>
      </w:tr>
      <w:tr w:rsidR="0051585D" w:rsidTr="00A3256B">
        <w:trPr>
          <w:trHeight w:val="567"/>
          <w:jc w:val="center"/>
        </w:trPr>
        <w:tc>
          <w:tcPr>
            <w:tcW w:w="9805" w:type="dxa"/>
            <w:gridSpan w:val="7"/>
            <w:vAlign w:val="center"/>
          </w:tcPr>
          <w:p w:rsidR="0051585D" w:rsidRPr="00E65F8D" w:rsidRDefault="0051585D" w:rsidP="00A3256B">
            <w:pPr>
              <w:pStyle w:val="a5"/>
              <w:jc w:val="center"/>
              <w:rPr>
                <w:rFonts w:ascii="黑体" w:eastAsia="黑体" w:hAnsi="黑体"/>
              </w:rPr>
            </w:pPr>
            <w:r w:rsidRPr="00E65F8D">
              <w:rPr>
                <w:rFonts w:ascii="黑体" w:eastAsia="黑体" w:hAnsi="黑体" w:hint="eastAsia"/>
              </w:rPr>
              <w:t>参会人员名单</w:t>
            </w:r>
          </w:p>
        </w:tc>
      </w:tr>
      <w:tr w:rsidR="0051585D" w:rsidTr="00A3256B">
        <w:trPr>
          <w:trHeight w:val="567"/>
          <w:jc w:val="center"/>
        </w:trPr>
        <w:tc>
          <w:tcPr>
            <w:tcW w:w="1267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850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418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1710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1975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1309" w:type="dxa"/>
            <w:vAlign w:val="center"/>
          </w:tcPr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是否住宿</w:t>
            </w:r>
          </w:p>
        </w:tc>
      </w:tr>
      <w:tr w:rsidR="0051585D" w:rsidTr="00A3256B">
        <w:trPr>
          <w:trHeight w:val="567"/>
          <w:jc w:val="center"/>
        </w:trPr>
        <w:tc>
          <w:tcPr>
            <w:tcW w:w="1267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710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975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309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</w:tr>
      <w:tr w:rsidR="0051585D" w:rsidTr="00A3256B">
        <w:trPr>
          <w:trHeight w:val="567"/>
          <w:jc w:val="center"/>
        </w:trPr>
        <w:tc>
          <w:tcPr>
            <w:tcW w:w="1267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710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975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309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</w:tr>
      <w:tr w:rsidR="0051585D" w:rsidTr="00A3256B">
        <w:trPr>
          <w:trHeight w:val="567"/>
          <w:jc w:val="center"/>
        </w:trPr>
        <w:tc>
          <w:tcPr>
            <w:tcW w:w="1267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710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975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309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</w:tr>
      <w:tr w:rsidR="0051585D" w:rsidTr="00A3256B">
        <w:trPr>
          <w:trHeight w:val="567"/>
          <w:jc w:val="center"/>
        </w:trPr>
        <w:tc>
          <w:tcPr>
            <w:tcW w:w="1267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710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975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1309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b/>
              </w:rPr>
            </w:pPr>
          </w:p>
        </w:tc>
      </w:tr>
      <w:tr w:rsidR="0051585D" w:rsidTr="00A3256B">
        <w:trPr>
          <w:trHeight w:val="567"/>
          <w:jc w:val="center"/>
        </w:trPr>
        <w:tc>
          <w:tcPr>
            <w:tcW w:w="1267" w:type="dxa"/>
            <w:vAlign w:val="center"/>
          </w:tcPr>
          <w:p w:rsidR="0051585D" w:rsidRDefault="0051585D" w:rsidP="00A3256B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缴费方式</w:t>
            </w:r>
          </w:p>
        </w:tc>
        <w:tc>
          <w:tcPr>
            <w:tcW w:w="8538" w:type="dxa"/>
            <w:gridSpan w:val="6"/>
            <w:vAlign w:val="center"/>
          </w:tcPr>
          <w:p w:rsidR="0051585D" w:rsidRDefault="0051585D" w:rsidP="00A3256B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□现场付款、</w:t>
            </w:r>
            <w:r>
              <w:rPr>
                <w:rFonts w:ascii="仿宋_GB2312" w:eastAsia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  <w:szCs w:val="24"/>
              </w:rPr>
              <w:t>提前汇款（需附汇款小票）</w:t>
            </w:r>
          </w:p>
        </w:tc>
      </w:tr>
      <w:tr w:rsidR="0051585D" w:rsidTr="00A3256B">
        <w:trPr>
          <w:trHeight w:val="1701"/>
          <w:jc w:val="center"/>
        </w:trPr>
        <w:tc>
          <w:tcPr>
            <w:tcW w:w="1267" w:type="dxa"/>
            <w:vAlign w:val="center"/>
          </w:tcPr>
          <w:p w:rsidR="0051585D" w:rsidRDefault="0051585D" w:rsidP="00A3256B">
            <w:pPr>
              <w:pStyle w:val="a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开票信息</w:t>
            </w:r>
          </w:p>
          <w:p w:rsidR="0051585D" w:rsidRDefault="0051585D" w:rsidP="00A3256B">
            <w:pPr>
              <w:pStyle w:val="a5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8" w:type="dxa"/>
            <w:gridSpan w:val="6"/>
            <w:vAlign w:val="center"/>
          </w:tcPr>
          <w:p w:rsidR="0051585D" w:rsidRDefault="0051585D" w:rsidP="00A3256B">
            <w:pPr>
              <w:pStyle w:val="a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单位名称：</w:t>
            </w:r>
          </w:p>
          <w:p w:rsidR="0051585D" w:rsidRDefault="0051585D" w:rsidP="00A3256B">
            <w:pPr>
              <w:pStyle w:val="a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 号：</w:t>
            </w:r>
          </w:p>
          <w:p w:rsidR="0051585D" w:rsidRDefault="0051585D" w:rsidP="00A3256B">
            <w:pPr>
              <w:pStyle w:val="a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（以下信息如开增值税专用发票需要另提供的）</w:t>
            </w:r>
          </w:p>
          <w:p w:rsidR="0051585D" w:rsidRDefault="0051585D" w:rsidP="00A3256B">
            <w:pPr>
              <w:pStyle w:val="a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开户行：</w:t>
            </w:r>
          </w:p>
          <w:p w:rsidR="0051585D" w:rsidRDefault="0051585D" w:rsidP="00A3256B">
            <w:pPr>
              <w:pStyle w:val="a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账 号：</w:t>
            </w:r>
          </w:p>
          <w:p w:rsidR="0051585D" w:rsidRDefault="0051585D" w:rsidP="00A3256B">
            <w:pPr>
              <w:pStyle w:val="a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 话：</w:t>
            </w:r>
          </w:p>
          <w:p w:rsidR="0051585D" w:rsidRDefault="0051585D" w:rsidP="00A3256B">
            <w:pPr>
              <w:pStyle w:val="a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地 址：</w:t>
            </w:r>
          </w:p>
        </w:tc>
      </w:tr>
      <w:tr w:rsidR="0051585D" w:rsidTr="00A3256B">
        <w:trPr>
          <w:trHeight w:val="1431"/>
          <w:jc w:val="center"/>
        </w:trPr>
        <w:tc>
          <w:tcPr>
            <w:tcW w:w="9805" w:type="dxa"/>
            <w:gridSpan w:val="7"/>
            <w:vAlign w:val="center"/>
          </w:tcPr>
          <w:p w:rsidR="0051585D" w:rsidRDefault="0051585D" w:rsidP="00A3256B">
            <w:pPr>
              <w:adjustRightInd w:val="0"/>
              <w:snapToGrid w:val="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注意：</w:t>
            </w:r>
          </w:p>
          <w:p w:rsidR="0051585D" w:rsidRDefault="0051585D" w:rsidP="00A3256B">
            <w:pPr>
              <w:adjustRightInd w:val="0"/>
              <w:snapToGrid w:val="0"/>
              <w:ind w:firstLineChars="200" w:firstLine="480"/>
              <w:rPr>
                <w:rStyle w:val="a4"/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1.参会代表于 2019 年 3 月 31 日前将参会回执表发送至木工刀具分会秘书处，</w:t>
            </w:r>
            <w:r>
              <w:rPr>
                <w:rFonts w:ascii="仿宋_GB2312" w:eastAsia="仿宋_GB2312" w:hAnsi="Calibri" w:hint="eastAsia"/>
                <w:szCs w:val="21"/>
              </w:rPr>
              <w:t>联系人：郭晓磊（158 5052 0323）</w:t>
            </w:r>
            <w:r>
              <w:rPr>
                <w:rFonts w:ascii="仿宋_GB2312" w:eastAsia="仿宋_GB2312" w:hint="eastAsia"/>
                <w:szCs w:val="21"/>
              </w:rPr>
              <w:t>邮箱：</w:t>
            </w:r>
            <w:hyperlink r:id="rId4" w:history="1">
              <w:r>
                <w:rPr>
                  <w:rStyle w:val="a4"/>
                  <w:rFonts w:ascii="仿宋_GB2312" w:eastAsia="仿宋_GB2312"/>
                  <w:szCs w:val="21"/>
                </w:rPr>
                <w:t>xiaolei.guo@njfu.edu.cn</w:t>
              </w:r>
            </w:hyperlink>
            <w:r>
              <w:rPr>
                <w:rFonts w:hint="eastAsia"/>
              </w:rPr>
              <w:t>;</w:t>
            </w:r>
          </w:p>
          <w:p w:rsidR="0051585D" w:rsidRDefault="0051585D" w:rsidP="00A3256B">
            <w:pPr>
              <w:pStyle w:val="a3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2.南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林大厦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酒店房间价格（含早餐）：标准房：278元/间、商务间：318元/间。</w:t>
            </w:r>
          </w:p>
        </w:tc>
      </w:tr>
    </w:tbl>
    <w:p w:rsidR="0045601C" w:rsidRPr="0051585D" w:rsidRDefault="0051585D"/>
    <w:sectPr w:rsidR="0045601C" w:rsidRPr="0051585D" w:rsidSect="000F6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85D"/>
    <w:rsid w:val="000F6028"/>
    <w:rsid w:val="001B3F22"/>
    <w:rsid w:val="002806C4"/>
    <w:rsid w:val="002E74F1"/>
    <w:rsid w:val="003B3CCE"/>
    <w:rsid w:val="004D360E"/>
    <w:rsid w:val="0051585D"/>
    <w:rsid w:val="00C66CD2"/>
    <w:rsid w:val="00D65787"/>
    <w:rsid w:val="00FB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5D"/>
    <w:pPr>
      <w:widowControl w:val="0"/>
      <w:spacing w:line="400" w:lineRule="exact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1585D"/>
    <w:pPr>
      <w:widowControl w:val="0"/>
      <w:jc w:val="both"/>
    </w:pPr>
    <w:rPr>
      <w:rFonts w:ascii="Calibri" w:eastAsia="宋体" w:hAnsi="Calibri" w:cs="Times New Roman"/>
    </w:rPr>
  </w:style>
  <w:style w:type="character" w:styleId="a4">
    <w:name w:val="Hyperlink"/>
    <w:basedOn w:val="a0"/>
    <w:uiPriority w:val="99"/>
    <w:rsid w:val="0051585D"/>
    <w:rPr>
      <w:color w:val="0000FF"/>
      <w:u w:val="single"/>
    </w:rPr>
  </w:style>
  <w:style w:type="character" w:customStyle="1" w:styleId="Char">
    <w:name w:val="无间隔 Char"/>
    <w:basedOn w:val="a0"/>
    <w:link w:val="a3"/>
    <w:uiPriority w:val="1"/>
    <w:qFormat/>
    <w:locked/>
    <w:rsid w:val="0051585D"/>
    <w:rPr>
      <w:rFonts w:ascii="Calibri" w:eastAsia="宋体" w:hAnsi="Calibri" w:cs="Times New Roman"/>
    </w:rPr>
  </w:style>
  <w:style w:type="paragraph" w:styleId="a5">
    <w:name w:val="Normal (Web)"/>
    <w:basedOn w:val="a"/>
    <w:uiPriority w:val="99"/>
    <w:unhideWhenUsed/>
    <w:rsid w:val="0051585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iaolei.guo@njf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2019-03-15T02:12:00Z</dcterms:created>
  <dcterms:modified xsi:type="dcterms:W3CDTF">2019-03-15T02:12:00Z</dcterms:modified>
</cp:coreProperties>
</file>