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500" w:lineRule="exact"/>
        <w:ind w:firstLine="720" w:firstLineChars="200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参加印尼木工展报名表</w:t>
      </w:r>
    </w:p>
    <w:p>
      <w:pPr>
        <w:spacing w:line="270" w:lineRule="atLeast"/>
        <w:jc w:val="center"/>
        <w:rPr>
          <w:rFonts w:ascii="华文中宋" w:hAnsi="华文中宋" w:eastAsia="华文中宋"/>
          <w:b/>
          <w:szCs w:val="21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1"/>
        <w:gridCol w:w="705"/>
        <w:gridCol w:w="515"/>
        <w:gridCol w:w="906"/>
        <w:gridCol w:w="1427"/>
        <w:gridCol w:w="1068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  位</w:t>
            </w:r>
          </w:p>
        </w:tc>
        <w:tc>
          <w:tcPr>
            <w:tcW w:w="7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 话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（O）      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(M)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传 真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参加团组人员简要情况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 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别</w:t>
            </w:r>
          </w:p>
        </w:tc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 务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护照类型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（公务、私人）</w:t>
            </w:r>
          </w:p>
        </w:tc>
        <w:tc>
          <w:tcPr>
            <w:tcW w:w="2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护照号码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（中文）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（英文）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</w:rPr>
            </w:pPr>
          </w:p>
        </w:tc>
        <w:tc>
          <w:tcPr>
            <w:tcW w:w="2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参展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需求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</w:tbl>
    <w:p>
      <w:pPr>
        <w:spacing w:line="420" w:lineRule="exact"/>
        <w:ind w:firstLine="540" w:firstLineChars="225"/>
        <w:rPr>
          <w:rFonts w:ascii="仿宋_GB2312" w:eastAsia="仿宋_GB2312"/>
        </w:rPr>
      </w:pPr>
      <w:r>
        <w:rPr>
          <w:rFonts w:hint="eastAsia" w:ascii="仿宋_GB2312" w:eastAsia="仿宋_GB2312"/>
        </w:rPr>
        <w:t>请将此表邮寄或传真至中国林业机械协会秘书处。</w:t>
      </w:r>
    </w:p>
    <w:p>
      <w:pPr>
        <w:spacing w:line="420" w:lineRule="exact"/>
        <w:ind w:firstLine="540" w:firstLineChars="225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联系人：徐洪亮（13811749665）</w:t>
      </w:r>
    </w:p>
    <w:p>
      <w:pPr>
        <w:spacing w:line="420" w:lineRule="exact"/>
        <w:ind w:firstLine="540" w:firstLineChars="225"/>
        <w:rPr>
          <w:rFonts w:ascii="仿宋_GB2312" w:eastAsia="仿宋_GB2312"/>
        </w:rPr>
      </w:pPr>
      <w:r>
        <w:rPr>
          <w:rFonts w:hint="eastAsia" w:ascii="仿宋_GB2312" w:eastAsia="仿宋_GB2312"/>
        </w:rPr>
        <w:t>电话：010-84898476、84898321   传真：010-84898397</w:t>
      </w:r>
    </w:p>
    <w:p>
      <w:pPr>
        <w:spacing w:line="420" w:lineRule="exact"/>
        <w:ind w:firstLine="540" w:firstLineChars="22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</w:rPr>
        <w:t>邮箱：huizhanbu@cnfma.com、info@cnfma.com</w:t>
      </w:r>
    </w:p>
    <w:p>
      <w:pPr>
        <w:spacing w:line="500" w:lineRule="exact"/>
        <w:rPr>
          <w:rFonts w:ascii="黑体" w:eastAsia="黑体"/>
          <w:sz w:val="13"/>
          <w:szCs w:val="13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2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Xu</cp:lastModifiedBy>
  <dcterms:modified xsi:type="dcterms:W3CDTF">2019-03-25T03:10:36Z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